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3A3250" w:rsidRPr="00AC071E" w:rsidTr="00457755">
        <w:tc>
          <w:tcPr>
            <w:tcW w:w="10205" w:type="dxa"/>
            <w:tcMar>
              <w:top w:w="0" w:type="dxa"/>
              <w:left w:w="0" w:type="dxa"/>
              <w:right w:w="0" w:type="dxa"/>
            </w:tcMar>
          </w:tcPr>
          <w:p w:rsidR="003A3250" w:rsidRPr="00AC071E" w:rsidRDefault="003A3250" w:rsidP="00250C4E">
            <w:pPr>
              <w:spacing w:before="240" w:after="120"/>
              <w:rPr>
                <w:b/>
                <w:sz w:val="24"/>
                <w:szCs w:val="24"/>
              </w:rPr>
            </w:pPr>
            <w:r w:rsidRPr="00AC071E">
              <w:rPr>
                <w:b/>
                <w:sz w:val="24"/>
                <w:szCs w:val="24"/>
              </w:rPr>
              <w:t xml:space="preserve">ENERGIATUEN VIIMEISEN ERÄN TAI VÄLIERÄN </w:t>
            </w:r>
            <w:r>
              <w:rPr>
                <w:b/>
                <w:sz w:val="24"/>
                <w:szCs w:val="24"/>
              </w:rPr>
              <w:br/>
            </w:r>
            <w:r w:rsidRPr="00AC071E">
              <w:rPr>
                <w:b/>
                <w:sz w:val="24"/>
                <w:szCs w:val="24"/>
              </w:rPr>
              <w:t>MAKSATUSSELVITYS</w:t>
            </w:r>
          </w:p>
          <w:p w:rsidR="003A3250" w:rsidRPr="00AC071E" w:rsidRDefault="003A3250" w:rsidP="00250C4E">
            <w:pPr>
              <w:spacing w:after="120"/>
              <w:rPr>
                <w:b/>
              </w:rPr>
            </w:pPr>
            <w:r>
              <w:rPr>
                <w:b/>
                <w:sz w:val="22"/>
              </w:rPr>
              <w:t>VNA 1313/2007,</w:t>
            </w:r>
            <w:r w:rsidRPr="00AC071E">
              <w:rPr>
                <w:b/>
                <w:sz w:val="22"/>
              </w:rPr>
              <w:t xml:space="preserve"> VNA 1063/2012</w:t>
            </w:r>
            <w:r>
              <w:rPr>
                <w:b/>
                <w:sz w:val="22"/>
              </w:rPr>
              <w:t>, VNA 1098/2017</w:t>
            </w:r>
          </w:p>
          <w:p w:rsidR="003A3250" w:rsidRPr="00AC071E" w:rsidRDefault="003A3250" w:rsidP="003A3250">
            <w:pPr>
              <w:rPr>
                <w:b/>
              </w:rPr>
            </w:pPr>
          </w:p>
        </w:tc>
      </w:tr>
    </w:tbl>
    <w:p w:rsidR="00504B35" w:rsidRPr="00AC071E" w:rsidRDefault="00504B35" w:rsidP="00250C4E">
      <w:pPr>
        <w:pStyle w:val="taulu-otsikko"/>
        <w:spacing w:after="60"/>
      </w:pPr>
      <w:r w:rsidRPr="00AC071E">
        <w:t>TIEDOT HAKIJASTA</w:t>
      </w:r>
    </w:p>
    <w:tbl>
      <w:tblPr>
        <w:tblStyle w:val="TableGrid"/>
        <w:tblW w:w="10314" w:type="dxa"/>
        <w:tblLook w:val="04A0" w:firstRow="1" w:lastRow="0" w:firstColumn="1" w:lastColumn="0" w:noHBand="0" w:noVBand="1"/>
      </w:tblPr>
      <w:tblGrid>
        <w:gridCol w:w="4531"/>
        <w:gridCol w:w="964"/>
        <w:gridCol w:w="1302"/>
        <w:gridCol w:w="3517"/>
      </w:tblGrid>
      <w:tr w:rsidR="00504B35" w:rsidRPr="00AC071E" w:rsidTr="0062553D">
        <w:trPr>
          <w:cantSplit/>
          <w:trHeight w:hRule="exact" w:val="454"/>
        </w:trPr>
        <w:tc>
          <w:tcPr>
            <w:tcW w:w="6797" w:type="dxa"/>
            <w:gridSpan w:val="3"/>
            <w:tcMar>
              <w:top w:w="28" w:type="dxa"/>
            </w:tcMar>
          </w:tcPr>
          <w:p w:rsidR="00504B35" w:rsidRPr="00AC071E" w:rsidRDefault="00504B35" w:rsidP="00E90703">
            <w:pPr>
              <w:pStyle w:val="Taulu-kentannimi"/>
            </w:pPr>
            <w:r w:rsidRPr="00AC071E">
              <w:t>Tuen saaja</w:t>
            </w:r>
          </w:p>
          <w:p w:rsidR="00504B35" w:rsidRPr="00AC071E" w:rsidRDefault="00FF3853" w:rsidP="00E90703">
            <w:pPr>
              <w:pStyle w:val="Taulu-taytto"/>
            </w:pPr>
            <w:r w:rsidRPr="00AC071E">
              <w:fldChar w:fldCharType="begin">
                <w:ffData>
                  <w:name w:val=""/>
                  <w:enabled/>
                  <w:calcOnExit w:val="0"/>
                  <w:textInput/>
                </w:ffData>
              </w:fldChar>
            </w:r>
            <w:r w:rsidR="00504B35" w:rsidRPr="00AC071E">
              <w:instrText xml:space="preserve"> FORMTEXT </w:instrText>
            </w:r>
            <w:r w:rsidRPr="00AC071E">
              <w:fldChar w:fldCharType="separate"/>
            </w:r>
            <w:bookmarkStart w:id="0" w:name="_GoBack"/>
            <w:r w:rsidR="00504B35" w:rsidRPr="00AC071E">
              <w:t> </w:t>
            </w:r>
            <w:r w:rsidR="00504B35" w:rsidRPr="00AC071E">
              <w:t> </w:t>
            </w:r>
            <w:r w:rsidR="00504B35" w:rsidRPr="00AC071E">
              <w:t> </w:t>
            </w:r>
            <w:r w:rsidR="00504B35" w:rsidRPr="00AC071E">
              <w:t> </w:t>
            </w:r>
            <w:r w:rsidR="00504B35" w:rsidRPr="00AC071E">
              <w:t> </w:t>
            </w:r>
            <w:bookmarkEnd w:id="0"/>
            <w:r w:rsidRPr="00AC071E">
              <w:fldChar w:fldCharType="end"/>
            </w:r>
          </w:p>
        </w:tc>
        <w:tc>
          <w:tcPr>
            <w:tcW w:w="3517" w:type="dxa"/>
          </w:tcPr>
          <w:p w:rsidR="00504B35" w:rsidRPr="00AC071E" w:rsidRDefault="00504B35" w:rsidP="00E90703">
            <w:pPr>
              <w:pStyle w:val="Taulu-kentannimi"/>
            </w:pPr>
            <w:r w:rsidRPr="00AC071E">
              <w:t>Y-tunnus</w:t>
            </w:r>
          </w:p>
          <w:p w:rsidR="00504B35" w:rsidRPr="00AC071E" w:rsidRDefault="00FF3853" w:rsidP="00E90703">
            <w:pPr>
              <w:pStyle w:val="Taulu-taytto"/>
            </w:pPr>
            <w:r w:rsidRPr="00AC071E">
              <w:fldChar w:fldCharType="begin">
                <w:ffData>
                  <w:name w:val="Teksti2"/>
                  <w:enabled/>
                  <w:calcOnExit w:val="0"/>
                  <w:textInput/>
                </w:ffData>
              </w:fldChar>
            </w:r>
            <w:r w:rsidR="00504B35" w:rsidRPr="00AC071E">
              <w:instrText xml:space="preserve"> FORMTEXT </w:instrText>
            </w:r>
            <w:r w:rsidRPr="00AC071E">
              <w:fldChar w:fldCharType="separate"/>
            </w:r>
            <w:r w:rsidR="00504B35" w:rsidRPr="00AC071E">
              <w:t> </w:t>
            </w:r>
            <w:r w:rsidR="00504B35" w:rsidRPr="00AC071E">
              <w:t> </w:t>
            </w:r>
            <w:r w:rsidR="00504B35" w:rsidRPr="00AC071E">
              <w:t> </w:t>
            </w:r>
            <w:r w:rsidR="00504B35" w:rsidRPr="00AC071E">
              <w:t> </w:t>
            </w:r>
            <w:r w:rsidR="00504B35" w:rsidRPr="00AC071E">
              <w:t> </w:t>
            </w:r>
            <w:r w:rsidRPr="00AC071E">
              <w:fldChar w:fldCharType="end"/>
            </w:r>
          </w:p>
        </w:tc>
      </w:tr>
      <w:tr w:rsidR="00504B35" w:rsidRPr="00AC071E" w:rsidTr="007A027E">
        <w:trPr>
          <w:cantSplit/>
          <w:trHeight w:hRule="exact" w:val="454"/>
        </w:trPr>
        <w:tc>
          <w:tcPr>
            <w:tcW w:w="5495" w:type="dxa"/>
            <w:gridSpan w:val="2"/>
            <w:tcMar>
              <w:top w:w="28" w:type="dxa"/>
            </w:tcMar>
          </w:tcPr>
          <w:p w:rsidR="00504B35" w:rsidRPr="00AC071E" w:rsidRDefault="00504B35" w:rsidP="00E90703">
            <w:pPr>
              <w:pStyle w:val="Taulu-kentannimi"/>
            </w:pPr>
            <w:r w:rsidRPr="00AC071E">
              <w:t>Postiosoite</w:t>
            </w:r>
          </w:p>
          <w:p w:rsidR="00504B35" w:rsidRPr="00AC071E" w:rsidRDefault="00FF3853" w:rsidP="00504B35">
            <w:pPr>
              <w:pStyle w:val="Taulu-taytto"/>
            </w:pPr>
            <w:r w:rsidRPr="00AC071E">
              <w:fldChar w:fldCharType="begin">
                <w:ffData>
                  <w:name w:val="Teksti2"/>
                  <w:enabled/>
                  <w:calcOnExit w:val="0"/>
                  <w:textInput/>
                </w:ffData>
              </w:fldChar>
            </w:r>
            <w:r w:rsidR="00504B35" w:rsidRPr="00AC071E">
              <w:instrText xml:space="preserve"> FORMTEXT </w:instrText>
            </w:r>
            <w:r w:rsidRPr="00AC071E">
              <w:fldChar w:fldCharType="separate"/>
            </w:r>
            <w:r w:rsidR="00504B35" w:rsidRPr="00AC071E">
              <w:t> </w:t>
            </w:r>
            <w:r w:rsidR="00504B35" w:rsidRPr="00AC071E">
              <w:t> </w:t>
            </w:r>
            <w:r w:rsidR="00504B35" w:rsidRPr="00AC071E">
              <w:t> </w:t>
            </w:r>
            <w:r w:rsidR="00504B35" w:rsidRPr="00AC071E">
              <w:t> </w:t>
            </w:r>
            <w:r w:rsidR="00504B35" w:rsidRPr="00AC071E">
              <w:t> </w:t>
            </w:r>
            <w:r w:rsidRPr="00AC071E">
              <w:fldChar w:fldCharType="end"/>
            </w:r>
          </w:p>
        </w:tc>
        <w:tc>
          <w:tcPr>
            <w:tcW w:w="4819" w:type="dxa"/>
            <w:gridSpan w:val="2"/>
          </w:tcPr>
          <w:p w:rsidR="00504B35" w:rsidRPr="00AC071E" w:rsidRDefault="00504B35" w:rsidP="00504B35">
            <w:pPr>
              <w:pStyle w:val="Taulu-kentannimi"/>
            </w:pPr>
            <w:r w:rsidRPr="00AC071E">
              <w:t>Pankkitilin nro ja pankin konttori (IBAN + BIC)</w:t>
            </w:r>
          </w:p>
          <w:p w:rsidR="00504B35" w:rsidRPr="00AC071E" w:rsidRDefault="00FF3853" w:rsidP="00504B35">
            <w:pPr>
              <w:pStyle w:val="Taulu-taytto"/>
            </w:pPr>
            <w:r w:rsidRPr="00AC071E">
              <w:fldChar w:fldCharType="begin">
                <w:ffData>
                  <w:name w:val="Teksti2"/>
                  <w:enabled/>
                  <w:calcOnExit w:val="0"/>
                  <w:textInput/>
                </w:ffData>
              </w:fldChar>
            </w:r>
            <w:r w:rsidR="00504B35" w:rsidRPr="00AC071E">
              <w:instrText xml:space="preserve"> FORMTEXT </w:instrText>
            </w:r>
            <w:r w:rsidRPr="00AC071E">
              <w:fldChar w:fldCharType="separate"/>
            </w:r>
            <w:r w:rsidR="00504B35" w:rsidRPr="00AC071E">
              <w:t> </w:t>
            </w:r>
            <w:r w:rsidR="00504B35" w:rsidRPr="00AC071E">
              <w:t> </w:t>
            </w:r>
            <w:r w:rsidR="00504B35" w:rsidRPr="00AC071E">
              <w:t> </w:t>
            </w:r>
            <w:r w:rsidR="00504B35" w:rsidRPr="00AC071E">
              <w:t> </w:t>
            </w:r>
            <w:r w:rsidR="00504B35" w:rsidRPr="00AC071E">
              <w:t> </w:t>
            </w:r>
            <w:r w:rsidRPr="00AC071E">
              <w:fldChar w:fldCharType="end"/>
            </w:r>
          </w:p>
        </w:tc>
      </w:tr>
      <w:tr w:rsidR="005D52A0" w:rsidRPr="00AC071E" w:rsidTr="0062553D">
        <w:trPr>
          <w:cantSplit/>
          <w:trHeight w:hRule="exact" w:val="454"/>
        </w:trPr>
        <w:tc>
          <w:tcPr>
            <w:tcW w:w="4531" w:type="dxa"/>
            <w:tcMar>
              <w:top w:w="28" w:type="dxa"/>
            </w:tcMar>
          </w:tcPr>
          <w:p w:rsidR="005D52A0" w:rsidRPr="00AC071E" w:rsidRDefault="005D52A0" w:rsidP="00E90703">
            <w:pPr>
              <w:pStyle w:val="Taulu-kentannimi"/>
            </w:pPr>
            <w:r w:rsidRPr="00AC071E">
              <w:t>Yhdyshenkilö</w:t>
            </w:r>
          </w:p>
          <w:p w:rsidR="005D52A0" w:rsidRPr="00AC071E" w:rsidRDefault="00FF3853" w:rsidP="00E90703">
            <w:pPr>
              <w:pStyle w:val="Taulu-taytto"/>
            </w:pPr>
            <w:r w:rsidRPr="00AC071E">
              <w:fldChar w:fldCharType="begin">
                <w:ffData>
                  <w:name w:val="Teksti2"/>
                  <w:enabled/>
                  <w:calcOnExit w:val="0"/>
                  <w:textInput/>
                </w:ffData>
              </w:fldChar>
            </w:r>
            <w:r w:rsidR="005D52A0" w:rsidRPr="00AC071E">
              <w:instrText xml:space="preserve"> FORMTEXT </w:instrText>
            </w:r>
            <w:r w:rsidRPr="00AC071E">
              <w:fldChar w:fldCharType="separate"/>
            </w:r>
            <w:r w:rsidR="005D52A0" w:rsidRPr="00AC071E">
              <w:t> </w:t>
            </w:r>
            <w:r w:rsidR="005D52A0" w:rsidRPr="00AC071E">
              <w:t> </w:t>
            </w:r>
            <w:r w:rsidR="005D52A0" w:rsidRPr="00AC071E">
              <w:t> </w:t>
            </w:r>
            <w:r w:rsidR="005D52A0" w:rsidRPr="00AC071E">
              <w:t> </w:t>
            </w:r>
            <w:r w:rsidR="005D52A0" w:rsidRPr="00AC071E">
              <w:t> </w:t>
            </w:r>
            <w:r w:rsidRPr="00AC071E">
              <w:fldChar w:fldCharType="end"/>
            </w:r>
          </w:p>
        </w:tc>
        <w:tc>
          <w:tcPr>
            <w:tcW w:w="2266" w:type="dxa"/>
            <w:gridSpan w:val="2"/>
          </w:tcPr>
          <w:p w:rsidR="005D52A0" w:rsidRPr="00AC071E" w:rsidRDefault="005D52A0" w:rsidP="005D52A0">
            <w:pPr>
              <w:pStyle w:val="Taulu-kentannimi"/>
            </w:pPr>
            <w:r w:rsidRPr="00AC071E">
              <w:t>Puhelin</w:t>
            </w:r>
          </w:p>
          <w:p w:rsidR="005D52A0" w:rsidRPr="00AC071E" w:rsidRDefault="00FF3853" w:rsidP="005D52A0">
            <w:pPr>
              <w:pStyle w:val="Taulu-taytto"/>
            </w:pPr>
            <w:r w:rsidRPr="00AC071E">
              <w:fldChar w:fldCharType="begin">
                <w:ffData>
                  <w:name w:val="Teksti2"/>
                  <w:enabled/>
                  <w:calcOnExit w:val="0"/>
                  <w:textInput/>
                </w:ffData>
              </w:fldChar>
            </w:r>
            <w:r w:rsidR="005D52A0" w:rsidRPr="00AC071E">
              <w:instrText xml:space="preserve"> FORMTEXT </w:instrText>
            </w:r>
            <w:r w:rsidRPr="00AC071E">
              <w:fldChar w:fldCharType="separate"/>
            </w:r>
            <w:r w:rsidR="005D52A0" w:rsidRPr="00AC071E">
              <w:t> </w:t>
            </w:r>
            <w:r w:rsidR="005D52A0" w:rsidRPr="00AC071E">
              <w:t> </w:t>
            </w:r>
            <w:r w:rsidR="005D52A0" w:rsidRPr="00AC071E">
              <w:t> </w:t>
            </w:r>
            <w:r w:rsidR="005D52A0" w:rsidRPr="00AC071E">
              <w:t> </w:t>
            </w:r>
            <w:r w:rsidR="005D52A0" w:rsidRPr="00AC071E">
              <w:t> </w:t>
            </w:r>
            <w:r w:rsidRPr="00AC071E">
              <w:fldChar w:fldCharType="end"/>
            </w:r>
          </w:p>
        </w:tc>
        <w:tc>
          <w:tcPr>
            <w:tcW w:w="3517" w:type="dxa"/>
          </w:tcPr>
          <w:p w:rsidR="005D52A0" w:rsidRPr="00AC071E" w:rsidRDefault="005D52A0" w:rsidP="005D52A0">
            <w:pPr>
              <w:pStyle w:val="Taulu-kentannimi"/>
            </w:pPr>
            <w:r w:rsidRPr="00AC071E">
              <w:t>Sähköposti</w:t>
            </w:r>
          </w:p>
          <w:p w:rsidR="005D52A0" w:rsidRPr="00AC071E" w:rsidRDefault="00FF3853" w:rsidP="00AC071E">
            <w:pPr>
              <w:pStyle w:val="Taulu-taytto"/>
            </w:pPr>
            <w:r w:rsidRPr="00AC071E">
              <w:fldChar w:fldCharType="begin">
                <w:ffData>
                  <w:name w:val="Teksti2"/>
                  <w:enabled/>
                  <w:calcOnExit w:val="0"/>
                  <w:textInput/>
                </w:ffData>
              </w:fldChar>
            </w:r>
            <w:r w:rsidR="005D52A0" w:rsidRPr="00AC071E">
              <w:instrText xml:space="preserve"> FORMTEXT </w:instrText>
            </w:r>
            <w:r w:rsidRPr="00AC071E">
              <w:fldChar w:fldCharType="separate"/>
            </w:r>
            <w:r w:rsidR="005D52A0" w:rsidRPr="00AC071E">
              <w:t> </w:t>
            </w:r>
            <w:r w:rsidR="005D52A0" w:rsidRPr="00AC071E">
              <w:t> </w:t>
            </w:r>
            <w:r w:rsidR="005D52A0" w:rsidRPr="00AC071E">
              <w:t> </w:t>
            </w:r>
            <w:r w:rsidR="005D52A0" w:rsidRPr="00AC071E">
              <w:t> </w:t>
            </w:r>
            <w:r w:rsidR="005D52A0" w:rsidRPr="00AC071E">
              <w:t> </w:t>
            </w:r>
            <w:r w:rsidRPr="00AC071E">
              <w:fldChar w:fldCharType="end"/>
            </w:r>
          </w:p>
        </w:tc>
      </w:tr>
      <w:tr w:rsidR="00880529" w:rsidRPr="00AC071E" w:rsidTr="0062553D">
        <w:trPr>
          <w:cantSplit/>
          <w:trHeight w:hRule="exact" w:val="454"/>
        </w:trPr>
        <w:tc>
          <w:tcPr>
            <w:tcW w:w="5495" w:type="dxa"/>
            <w:gridSpan w:val="2"/>
            <w:tcMar>
              <w:top w:w="28" w:type="dxa"/>
            </w:tcMar>
          </w:tcPr>
          <w:p w:rsidR="00880529" w:rsidRPr="00AC071E" w:rsidRDefault="00880529" w:rsidP="00E90703">
            <w:pPr>
              <w:pStyle w:val="Taulu-kentannimi"/>
            </w:pPr>
            <w:r w:rsidRPr="00AC071E">
              <w:t xml:space="preserve">Päätöksen </w:t>
            </w:r>
            <w:r w:rsidR="00654E8B">
              <w:t>diaari</w:t>
            </w:r>
            <w:r w:rsidRPr="00AC071E">
              <w:t>nro</w:t>
            </w:r>
          </w:p>
          <w:p w:rsidR="00880529" w:rsidRPr="00AC071E" w:rsidRDefault="00FF3853" w:rsidP="00E90703">
            <w:pPr>
              <w:pStyle w:val="Taulu-taytto"/>
            </w:pPr>
            <w:r w:rsidRPr="00AC071E">
              <w:fldChar w:fldCharType="begin">
                <w:ffData>
                  <w:name w:val="Teksti2"/>
                  <w:enabled/>
                  <w:calcOnExit w:val="0"/>
                  <w:textInput/>
                </w:ffData>
              </w:fldChar>
            </w:r>
            <w:r w:rsidR="00880529" w:rsidRPr="00AC071E">
              <w:instrText xml:space="preserve"> FORMTEXT </w:instrText>
            </w:r>
            <w:r w:rsidRPr="00AC071E">
              <w:fldChar w:fldCharType="separate"/>
            </w:r>
            <w:r w:rsidR="00880529" w:rsidRPr="00AC071E">
              <w:t> </w:t>
            </w:r>
            <w:r w:rsidR="00880529" w:rsidRPr="00AC071E">
              <w:t> </w:t>
            </w:r>
            <w:r w:rsidR="00880529" w:rsidRPr="00AC071E">
              <w:t> </w:t>
            </w:r>
            <w:r w:rsidR="00880529" w:rsidRPr="00AC071E">
              <w:t> </w:t>
            </w:r>
            <w:r w:rsidR="00880529" w:rsidRPr="00AC071E">
              <w:t> </w:t>
            </w:r>
            <w:r w:rsidRPr="00AC071E">
              <w:fldChar w:fldCharType="end"/>
            </w:r>
          </w:p>
        </w:tc>
        <w:tc>
          <w:tcPr>
            <w:tcW w:w="4819" w:type="dxa"/>
            <w:gridSpan w:val="2"/>
          </w:tcPr>
          <w:p w:rsidR="00880529" w:rsidRPr="00AC071E" w:rsidRDefault="00880529" w:rsidP="00E90703">
            <w:pPr>
              <w:pStyle w:val="Taulu-kentannimi"/>
            </w:pPr>
            <w:r w:rsidRPr="00AC071E">
              <w:t>Päätöksen päiväys</w:t>
            </w:r>
          </w:p>
          <w:p w:rsidR="00880529" w:rsidRPr="00AC071E" w:rsidRDefault="00FF3853" w:rsidP="00E90703">
            <w:pPr>
              <w:pStyle w:val="Taulu-taytto"/>
            </w:pPr>
            <w:r w:rsidRPr="00AC071E">
              <w:fldChar w:fldCharType="begin">
                <w:ffData>
                  <w:name w:val="Teksti2"/>
                  <w:enabled/>
                  <w:calcOnExit w:val="0"/>
                  <w:textInput/>
                </w:ffData>
              </w:fldChar>
            </w:r>
            <w:r w:rsidR="00880529" w:rsidRPr="00AC071E">
              <w:instrText xml:space="preserve"> FORMTEXT </w:instrText>
            </w:r>
            <w:r w:rsidRPr="00AC071E">
              <w:fldChar w:fldCharType="separate"/>
            </w:r>
            <w:r w:rsidR="00880529" w:rsidRPr="00AC071E">
              <w:t> </w:t>
            </w:r>
            <w:r w:rsidR="00880529" w:rsidRPr="00AC071E">
              <w:t> </w:t>
            </w:r>
            <w:r w:rsidR="00880529" w:rsidRPr="00AC071E">
              <w:t> </w:t>
            </w:r>
            <w:r w:rsidR="00880529" w:rsidRPr="00AC071E">
              <w:t> </w:t>
            </w:r>
            <w:r w:rsidR="00880529" w:rsidRPr="00AC071E">
              <w:t> </w:t>
            </w:r>
            <w:r w:rsidRPr="00AC071E">
              <w:fldChar w:fldCharType="end"/>
            </w:r>
          </w:p>
        </w:tc>
      </w:tr>
    </w:tbl>
    <w:p w:rsidR="00880529" w:rsidRDefault="00880529" w:rsidP="00250C4E">
      <w:pPr>
        <w:pStyle w:val="taulu-otsikko"/>
        <w:spacing w:after="60"/>
      </w:pPr>
      <w:r w:rsidRPr="00AC071E">
        <w:t>HANKKEEN VALMISTUMINEN JA HANKKEEN KUVAUS</w:t>
      </w:r>
    </w:p>
    <w:tbl>
      <w:tblPr>
        <w:tblStyle w:val="TableGrid"/>
        <w:tblW w:w="10314" w:type="dxa"/>
        <w:tblLook w:val="04A0" w:firstRow="1" w:lastRow="0" w:firstColumn="1" w:lastColumn="0" w:noHBand="0" w:noVBand="1"/>
      </w:tblPr>
      <w:tblGrid>
        <w:gridCol w:w="2093"/>
        <w:gridCol w:w="1730"/>
        <w:gridCol w:w="708"/>
        <w:gridCol w:w="2694"/>
        <w:gridCol w:w="3089"/>
      </w:tblGrid>
      <w:tr w:rsidR="00654E8B" w:rsidRPr="00AC071E" w:rsidTr="007A027E">
        <w:trPr>
          <w:cantSplit/>
          <w:trHeight w:hRule="exact" w:val="454"/>
        </w:trPr>
        <w:tc>
          <w:tcPr>
            <w:tcW w:w="3823" w:type="dxa"/>
            <w:gridSpan w:val="2"/>
          </w:tcPr>
          <w:p w:rsidR="00654E8B" w:rsidRPr="00AC071E" w:rsidRDefault="00654E8B" w:rsidP="00654E8B">
            <w:pPr>
              <w:pStyle w:val="Taulu-kentannimi"/>
            </w:pPr>
            <w:r>
              <w:t>Tuen kohteena ollut investointi on käynnistynyt (pvm)</w:t>
            </w:r>
          </w:p>
          <w:p w:rsidR="00654E8B" w:rsidRPr="00AC071E" w:rsidRDefault="00654E8B" w:rsidP="00654E8B">
            <w:pPr>
              <w:pStyle w:val="Taulu-kentannimi"/>
            </w:pPr>
            <w:r w:rsidRPr="00AC071E">
              <w:fldChar w:fldCharType="begin">
                <w:ffData>
                  <w:name w:val=""/>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3402" w:type="dxa"/>
            <w:gridSpan w:val="2"/>
            <w:tcMar>
              <w:top w:w="28" w:type="dxa"/>
            </w:tcMar>
          </w:tcPr>
          <w:p w:rsidR="00654E8B" w:rsidRPr="00AC071E" w:rsidRDefault="00654E8B" w:rsidP="00654E8B">
            <w:pPr>
              <w:pStyle w:val="Taulu-kentannimi"/>
            </w:pPr>
            <w:r w:rsidRPr="00AC071E">
              <w:t>Energiaselvitys tai katselmus on valmistunut (pvm)</w:t>
            </w:r>
          </w:p>
          <w:p w:rsidR="00654E8B" w:rsidRPr="00AC071E" w:rsidRDefault="00654E8B" w:rsidP="00654E8B">
            <w:pPr>
              <w:pStyle w:val="Taulu-taytto"/>
            </w:pPr>
            <w:r w:rsidRPr="00AC071E">
              <w:fldChar w:fldCharType="begin">
                <w:ffData>
                  <w:name w:val=""/>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3089" w:type="dxa"/>
          </w:tcPr>
          <w:p w:rsidR="00654E8B" w:rsidRPr="00AC071E" w:rsidRDefault="00654E8B" w:rsidP="00654E8B">
            <w:pPr>
              <w:pStyle w:val="Taulu-kentannimi"/>
            </w:pPr>
            <w:r w:rsidRPr="00AC071E">
              <w:t>Energiainvestointi on loppuunsuoritettu (pvm)</w:t>
            </w:r>
          </w:p>
        </w:tc>
      </w:tr>
      <w:tr w:rsidR="00F67266" w:rsidRPr="00AC071E" w:rsidTr="007A027E">
        <w:trPr>
          <w:cantSplit/>
          <w:trHeight w:hRule="exact" w:val="454"/>
        </w:trPr>
        <w:tc>
          <w:tcPr>
            <w:tcW w:w="10314" w:type="dxa"/>
            <w:gridSpan w:val="5"/>
            <w:tcMar>
              <w:top w:w="28" w:type="dxa"/>
            </w:tcMar>
            <w:vAlign w:val="center"/>
          </w:tcPr>
          <w:p w:rsidR="00F67266" w:rsidRPr="00AC071E" w:rsidRDefault="00F67266" w:rsidP="00F67266">
            <w:pPr>
              <w:pStyle w:val="Taulu-taytto"/>
              <w:rPr>
                <w:b/>
              </w:rPr>
            </w:pPr>
            <w:r w:rsidRPr="00AC071E">
              <w:rPr>
                <w:b/>
              </w:rPr>
              <w:t>Energiantuotantoinvestoinnin kuvaus</w:t>
            </w:r>
          </w:p>
        </w:tc>
      </w:tr>
      <w:tr w:rsidR="00880529" w:rsidRPr="00AC071E" w:rsidTr="00DB5E61">
        <w:trPr>
          <w:cantSplit/>
          <w:trHeight w:hRule="exact" w:val="454"/>
        </w:trPr>
        <w:tc>
          <w:tcPr>
            <w:tcW w:w="2093" w:type="dxa"/>
            <w:tcMar>
              <w:top w:w="28" w:type="dxa"/>
            </w:tcMar>
          </w:tcPr>
          <w:p w:rsidR="00880529" w:rsidRPr="00AC071E" w:rsidRDefault="00880529" w:rsidP="00880529">
            <w:pPr>
              <w:pStyle w:val="Taulu-kentannimi"/>
            </w:pPr>
            <w:r w:rsidRPr="00AC071E">
              <w:t>Laitoksen lämpöteho (MW)</w:t>
            </w:r>
          </w:p>
          <w:p w:rsidR="00880529" w:rsidRPr="00AC071E" w:rsidRDefault="00FF3853" w:rsidP="00E90703">
            <w:pPr>
              <w:pStyle w:val="Taulu-taytto"/>
            </w:pPr>
            <w:r w:rsidRPr="00AC071E">
              <w:fldChar w:fldCharType="begin">
                <w:ffData>
                  <w:name w:val="Teksti2"/>
                  <w:enabled/>
                  <w:calcOnExit w:val="0"/>
                  <w:textInput/>
                </w:ffData>
              </w:fldChar>
            </w:r>
            <w:r w:rsidR="00880529" w:rsidRPr="00AC071E">
              <w:instrText xml:space="preserve"> FORMTEXT </w:instrText>
            </w:r>
            <w:r w:rsidRPr="00AC071E">
              <w:fldChar w:fldCharType="separate"/>
            </w:r>
            <w:r w:rsidR="00880529" w:rsidRPr="00AC071E">
              <w:t> </w:t>
            </w:r>
            <w:r w:rsidR="00880529" w:rsidRPr="00AC071E">
              <w:t> </w:t>
            </w:r>
            <w:r w:rsidR="00880529" w:rsidRPr="00AC071E">
              <w:t> </w:t>
            </w:r>
            <w:r w:rsidR="00880529" w:rsidRPr="00AC071E">
              <w:t> </w:t>
            </w:r>
            <w:r w:rsidR="00880529" w:rsidRPr="00AC071E">
              <w:t> </w:t>
            </w:r>
            <w:r w:rsidRPr="00AC071E">
              <w:fldChar w:fldCharType="end"/>
            </w:r>
          </w:p>
        </w:tc>
        <w:tc>
          <w:tcPr>
            <w:tcW w:w="2438" w:type="dxa"/>
            <w:gridSpan w:val="2"/>
            <w:tcMar>
              <w:top w:w="28" w:type="dxa"/>
            </w:tcMar>
          </w:tcPr>
          <w:p w:rsidR="00880529" w:rsidRPr="00AC071E" w:rsidRDefault="00880529" w:rsidP="00880529">
            <w:pPr>
              <w:pStyle w:val="Taulu-kentannimi"/>
            </w:pPr>
            <w:r w:rsidRPr="00AC071E">
              <w:t>Sähköteho (MW)</w:t>
            </w:r>
          </w:p>
          <w:p w:rsidR="00880529" w:rsidRPr="00AC071E" w:rsidRDefault="00FF3853" w:rsidP="00880529">
            <w:pPr>
              <w:pStyle w:val="Taulu-taytto"/>
            </w:pPr>
            <w:r w:rsidRPr="00AC071E">
              <w:fldChar w:fldCharType="begin">
                <w:ffData>
                  <w:name w:val="Teksti2"/>
                  <w:enabled/>
                  <w:calcOnExit w:val="0"/>
                  <w:textInput/>
                </w:ffData>
              </w:fldChar>
            </w:r>
            <w:r w:rsidR="00880529" w:rsidRPr="00AC071E">
              <w:instrText xml:space="preserve"> FORMTEXT </w:instrText>
            </w:r>
            <w:r w:rsidRPr="00AC071E">
              <w:fldChar w:fldCharType="separate"/>
            </w:r>
            <w:r w:rsidR="00880529" w:rsidRPr="00AC071E">
              <w:t> </w:t>
            </w:r>
            <w:r w:rsidR="00880529" w:rsidRPr="00AC071E">
              <w:t> </w:t>
            </w:r>
            <w:r w:rsidR="00880529" w:rsidRPr="00AC071E">
              <w:t> </w:t>
            </w:r>
            <w:r w:rsidR="00880529" w:rsidRPr="00AC071E">
              <w:t> </w:t>
            </w:r>
            <w:r w:rsidR="00880529" w:rsidRPr="00AC071E">
              <w:t> </w:t>
            </w:r>
            <w:r w:rsidRPr="00AC071E">
              <w:fldChar w:fldCharType="end"/>
            </w:r>
          </w:p>
        </w:tc>
        <w:tc>
          <w:tcPr>
            <w:tcW w:w="5783" w:type="dxa"/>
            <w:gridSpan w:val="2"/>
          </w:tcPr>
          <w:p w:rsidR="00880529" w:rsidRPr="00AC071E" w:rsidRDefault="00880529" w:rsidP="00880529">
            <w:pPr>
              <w:pStyle w:val="Taulu-kentannimi"/>
            </w:pPr>
            <w:r w:rsidRPr="00AC071E">
              <w:t xml:space="preserve">Polttoaine / energialähde / polttotekniikka </w:t>
            </w:r>
          </w:p>
          <w:p w:rsidR="00880529" w:rsidRPr="00AC071E" w:rsidRDefault="00FF3853" w:rsidP="00880529">
            <w:pPr>
              <w:pStyle w:val="Taulu-taytto"/>
            </w:pPr>
            <w:r w:rsidRPr="00AC071E">
              <w:fldChar w:fldCharType="begin">
                <w:ffData>
                  <w:name w:val="Teksti2"/>
                  <w:enabled/>
                  <w:calcOnExit w:val="0"/>
                  <w:textInput/>
                </w:ffData>
              </w:fldChar>
            </w:r>
            <w:r w:rsidR="00880529" w:rsidRPr="00AC071E">
              <w:instrText xml:space="preserve"> FORMTEXT </w:instrText>
            </w:r>
            <w:r w:rsidRPr="00AC071E">
              <w:fldChar w:fldCharType="separate"/>
            </w:r>
            <w:r w:rsidR="00880529" w:rsidRPr="00AC071E">
              <w:t> </w:t>
            </w:r>
            <w:r w:rsidR="00880529" w:rsidRPr="00AC071E">
              <w:t> </w:t>
            </w:r>
            <w:r w:rsidR="00880529" w:rsidRPr="00AC071E">
              <w:t> </w:t>
            </w:r>
            <w:r w:rsidR="00880529" w:rsidRPr="00AC071E">
              <w:t> </w:t>
            </w:r>
            <w:r w:rsidR="00880529" w:rsidRPr="00AC071E">
              <w:t> </w:t>
            </w:r>
            <w:r w:rsidRPr="00AC071E">
              <w:fldChar w:fldCharType="end"/>
            </w:r>
          </w:p>
        </w:tc>
      </w:tr>
      <w:tr w:rsidR="00880529" w:rsidRPr="00AC071E" w:rsidTr="007A027E">
        <w:trPr>
          <w:cantSplit/>
          <w:trHeight w:hRule="exact" w:val="454"/>
        </w:trPr>
        <w:tc>
          <w:tcPr>
            <w:tcW w:w="10314" w:type="dxa"/>
            <w:gridSpan w:val="5"/>
            <w:tcMar>
              <w:top w:w="28" w:type="dxa"/>
            </w:tcMar>
          </w:tcPr>
          <w:p w:rsidR="00880529" w:rsidRPr="00AC071E" w:rsidRDefault="00880529" w:rsidP="00E90703">
            <w:pPr>
              <w:pStyle w:val="Taulu-kentannimi"/>
            </w:pPr>
            <w:r w:rsidRPr="00AC071E">
              <w:t>Energiansäästöinvestoinnin / muun energiainvestoinnin kuvaus; muutokset hakemukseen nähden</w:t>
            </w:r>
          </w:p>
          <w:p w:rsidR="00880529" w:rsidRPr="00AC071E" w:rsidRDefault="00FF3853" w:rsidP="00E90703">
            <w:pPr>
              <w:pStyle w:val="Taulu-taytto"/>
            </w:pPr>
            <w:r w:rsidRPr="00AC071E">
              <w:fldChar w:fldCharType="begin">
                <w:ffData>
                  <w:name w:val="Teksti2"/>
                  <w:enabled/>
                  <w:calcOnExit w:val="0"/>
                  <w:textInput/>
                </w:ffData>
              </w:fldChar>
            </w:r>
            <w:r w:rsidR="00880529" w:rsidRPr="00AC071E">
              <w:instrText xml:space="preserve"> FORMTEXT </w:instrText>
            </w:r>
            <w:r w:rsidRPr="00AC071E">
              <w:fldChar w:fldCharType="separate"/>
            </w:r>
            <w:r w:rsidR="00880529" w:rsidRPr="00AC071E">
              <w:t> </w:t>
            </w:r>
            <w:r w:rsidR="00880529" w:rsidRPr="00AC071E">
              <w:t> </w:t>
            </w:r>
            <w:r w:rsidR="00880529" w:rsidRPr="00AC071E">
              <w:t> </w:t>
            </w:r>
            <w:r w:rsidR="00880529" w:rsidRPr="00AC071E">
              <w:t> </w:t>
            </w:r>
            <w:r w:rsidR="00880529" w:rsidRPr="00AC071E">
              <w:t> </w:t>
            </w:r>
            <w:r w:rsidRPr="00AC071E">
              <w:fldChar w:fldCharType="end"/>
            </w:r>
          </w:p>
        </w:tc>
      </w:tr>
    </w:tbl>
    <w:p w:rsidR="00F67266" w:rsidRPr="00AC071E" w:rsidRDefault="00F67266" w:rsidP="00250C4E">
      <w:pPr>
        <w:pStyle w:val="taulu-otsikko"/>
        <w:spacing w:after="60"/>
      </w:pPr>
      <w:r w:rsidRPr="00AC071E">
        <w:t>HANKKEEN LOPULLINEN RAHOITUS (euroa)</w:t>
      </w:r>
    </w:p>
    <w:tbl>
      <w:tblPr>
        <w:tblStyle w:val="TableGrid"/>
        <w:tblW w:w="10314" w:type="dxa"/>
        <w:tblLook w:val="04A0" w:firstRow="1" w:lastRow="0" w:firstColumn="1" w:lastColumn="0" w:noHBand="0" w:noVBand="1"/>
      </w:tblPr>
      <w:tblGrid>
        <w:gridCol w:w="2578"/>
        <w:gridCol w:w="2579"/>
        <w:gridCol w:w="2578"/>
        <w:gridCol w:w="2579"/>
      </w:tblGrid>
      <w:tr w:rsidR="00F67266" w:rsidRPr="00AC071E" w:rsidTr="007A027E">
        <w:trPr>
          <w:cantSplit/>
          <w:trHeight w:hRule="exact" w:val="454"/>
        </w:trPr>
        <w:tc>
          <w:tcPr>
            <w:tcW w:w="2578" w:type="dxa"/>
            <w:tcMar>
              <w:top w:w="28" w:type="dxa"/>
            </w:tcMar>
            <w:vAlign w:val="center"/>
          </w:tcPr>
          <w:p w:rsidR="00F67266" w:rsidRPr="00AC071E" w:rsidRDefault="00F67266" w:rsidP="00F30092">
            <w:pPr>
              <w:pStyle w:val="Taulu-teksti"/>
            </w:pPr>
            <w:r w:rsidRPr="00AC071E">
              <w:t>Oma rahoitus</w:t>
            </w:r>
          </w:p>
        </w:tc>
        <w:tc>
          <w:tcPr>
            <w:tcW w:w="2579" w:type="dxa"/>
            <w:vAlign w:val="center"/>
          </w:tcPr>
          <w:p w:rsidR="00F67266" w:rsidRPr="00AC071E" w:rsidRDefault="00FF3853" w:rsidP="00DB5E61">
            <w:pPr>
              <w:pStyle w:val="taulu-luku"/>
              <w:jc w:val="left"/>
            </w:pPr>
            <w:r w:rsidRPr="00AC071E">
              <w:fldChar w:fldCharType="begin">
                <w:ffData>
                  <w:name w:val="Teksti2"/>
                  <w:enabled/>
                  <w:calcOnExit w:val="0"/>
                  <w:textInput/>
                </w:ffData>
              </w:fldChar>
            </w:r>
            <w:r w:rsidR="00F67266" w:rsidRPr="00AC071E">
              <w:instrText xml:space="preserve"> FORMTEXT </w:instrText>
            </w:r>
            <w:r w:rsidRPr="00AC071E">
              <w:fldChar w:fldCharType="separate"/>
            </w:r>
            <w:r w:rsidR="00F67266" w:rsidRPr="00AC071E">
              <w:t> </w:t>
            </w:r>
            <w:r w:rsidR="00F67266" w:rsidRPr="00AC071E">
              <w:t> </w:t>
            </w:r>
            <w:r w:rsidR="00F67266" w:rsidRPr="00AC071E">
              <w:t> </w:t>
            </w:r>
            <w:r w:rsidR="00F67266" w:rsidRPr="00AC071E">
              <w:t> </w:t>
            </w:r>
            <w:r w:rsidR="00F67266" w:rsidRPr="00AC071E">
              <w:t> </w:t>
            </w:r>
            <w:r w:rsidRPr="00AC071E">
              <w:fldChar w:fldCharType="end"/>
            </w:r>
          </w:p>
        </w:tc>
        <w:tc>
          <w:tcPr>
            <w:tcW w:w="2578" w:type="dxa"/>
            <w:vAlign w:val="center"/>
          </w:tcPr>
          <w:p w:rsidR="00F67266" w:rsidRPr="00AC071E" w:rsidRDefault="00F67266" w:rsidP="00F30092">
            <w:pPr>
              <w:pStyle w:val="Taulu-teksti"/>
            </w:pPr>
            <w:r w:rsidRPr="00AC071E">
              <w:t>Muu valtion avustus</w:t>
            </w:r>
          </w:p>
        </w:tc>
        <w:tc>
          <w:tcPr>
            <w:tcW w:w="2579" w:type="dxa"/>
            <w:vAlign w:val="center"/>
          </w:tcPr>
          <w:p w:rsidR="00F67266" w:rsidRPr="00AC071E" w:rsidRDefault="00FF3853" w:rsidP="00DB5E61">
            <w:pPr>
              <w:pStyle w:val="taulu-luku"/>
              <w:jc w:val="left"/>
            </w:pPr>
            <w:r w:rsidRPr="00AC071E">
              <w:fldChar w:fldCharType="begin">
                <w:ffData>
                  <w:name w:val="Teksti2"/>
                  <w:enabled/>
                  <w:calcOnExit w:val="0"/>
                  <w:textInput/>
                </w:ffData>
              </w:fldChar>
            </w:r>
            <w:r w:rsidR="00F67266" w:rsidRPr="00AC071E">
              <w:instrText xml:space="preserve"> FORMTEXT </w:instrText>
            </w:r>
            <w:r w:rsidRPr="00AC071E">
              <w:fldChar w:fldCharType="separate"/>
            </w:r>
            <w:r w:rsidR="00F67266" w:rsidRPr="00AC071E">
              <w:t> </w:t>
            </w:r>
            <w:r w:rsidR="00F67266" w:rsidRPr="00AC071E">
              <w:t> </w:t>
            </w:r>
            <w:r w:rsidR="00F67266" w:rsidRPr="00AC071E">
              <w:t> </w:t>
            </w:r>
            <w:r w:rsidR="00F67266" w:rsidRPr="00AC071E">
              <w:t> </w:t>
            </w:r>
            <w:r w:rsidR="00F67266" w:rsidRPr="00AC071E">
              <w:t> </w:t>
            </w:r>
            <w:r w:rsidRPr="00AC071E">
              <w:fldChar w:fldCharType="end"/>
            </w:r>
          </w:p>
        </w:tc>
      </w:tr>
      <w:tr w:rsidR="00F67266" w:rsidRPr="00AC071E" w:rsidTr="007A027E">
        <w:trPr>
          <w:cantSplit/>
          <w:trHeight w:hRule="exact" w:val="454"/>
        </w:trPr>
        <w:tc>
          <w:tcPr>
            <w:tcW w:w="2578" w:type="dxa"/>
            <w:tcMar>
              <w:top w:w="28" w:type="dxa"/>
            </w:tcMar>
            <w:vAlign w:val="center"/>
          </w:tcPr>
          <w:p w:rsidR="00F67266" w:rsidRPr="00AC071E" w:rsidRDefault="00F67266" w:rsidP="00F30092">
            <w:pPr>
              <w:pStyle w:val="Taulu-teksti"/>
            </w:pPr>
            <w:r w:rsidRPr="00AC071E">
              <w:t>Rahalaitoslainat</w:t>
            </w:r>
          </w:p>
        </w:tc>
        <w:tc>
          <w:tcPr>
            <w:tcW w:w="2579" w:type="dxa"/>
            <w:vAlign w:val="center"/>
          </w:tcPr>
          <w:p w:rsidR="00F67266" w:rsidRPr="00AC071E" w:rsidRDefault="00FF3853" w:rsidP="00DB5E61">
            <w:pPr>
              <w:pStyle w:val="taulu-luku"/>
              <w:jc w:val="left"/>
            </w:pPr>
            <w:r w:rsidRPr="00AC071E">
              <w:fldChar w:fldCharType="begin">
                <w:ffData>
                  <w:name w:val="Teksti2"/>
                  <w:enabled/>
                  <w:calcOnExit w:val="0"/>
                  <w:textInput/>
                </w:ffData>
              </w:fldChar>
            </w:r>
            <w:r w:rsidR="00F67266" w:rsidRPr="00AC071E">
              <w:instrText xml:space="preserve"> FORMTEXT </w:instrText>
            </w:r>
            <w:r w:rsidRPr="00AC071E">
              <w:fldChar w:fldCharType="separate"/>
            </w:r>
            <w:r w:rsidR="00F67266" w:rsidRPr="00AC071E">
              <w:t> </w:t>
            </w:r>
            <w:r w:rsidR="00F67266" w:rsidRPr="00AC071E">
              <w:t> </w:t>
            </w:r>
            <w:r w:rsidR="00F67266" w:rsidRPr="00AC071E">
              <w:t> </w:t>
            </w:r>
            <w:r w:rsidR="00F67266" w:rsidRPr="00AC071E">
              <w:t> </w:t>
            </w:r>
            <w:r w:rsidR="00F67266" w:rsidRPr="00AC071E">
              <w:t> </w:t>
            </w:r>
            <w:r w:rsidRPr="00AC071E">
              <w:fldChar w:fldCharType="end"/>
            </w:r>
          </w:p>
        </w:tc>
        <w:tc>
          <w:tcPr>
            <w:tcW w:w="2578" w:type="dxa"/>
            <w:tcBorders>
              <w:bottom w:val="single" w:sz="4" w:space="0" w:color="auto"/>
            </w:tcBorders>
            <w:vAlign w:val="center"/>
          </w:tcPr>
          <w:p w:rsidR="00F67266" w:rsidRPr="00AC071E" w:rsidRDefault="00F67266" w:rsidP="00F30092">
            <w:pPr>
              <w:pStyle w:val="Taulu-teksti"/>
            </w:pPr>
            <w:r w:rsidRPr="00AC071E">
              <w:t>Arvonlisävero</w:t>
            </w:r>
          </w:p>
        </w:tc>
        <w:tc>
          <w:tcPr>
            <w:tcW w:w="2579" w:type="dxa"/>
            <w:tcBorders>
              <w:bottom w:val="single" w:sz="4" w:space="0" w:color="auto"/>
            </w:tcBorders>
            <w:vAlign w:val="center"/>
          </w:tcPr>
          <w:p w:rsidR="00F67266" w:rsidRPr="00AC071E" w:rsidRDefault="00FF3853" w:rsidP="00DB5E61">
            <w:pPr>
              <w:pStyle w:val="taulu-luku"/>
              <w:jc w:val="left"/>
            </w:pPr>
            <w:r w:rsidRPr="00AC071E">
              <w:fldChar w:fldCharType="begin">
                <w:ffData>
                  <w:name w:val="Teksti2"/>
                  <w:enabled/>
                  <w:calcOnExit w:val="0"/>
                  <w:textInput/>
                </w:ffData>
              </w:fldChar>
            </w:r>
            <w:r w:rsidR="00F67266" w:rsidRPr="00AC071E">
              <w:instrText xml:space="preserve"> FORMTEXT </w:instrText>
            </w:r>
            <w:r w:rsidRPr="00AC071E">
              <w:fldChar w:fldCharType="separate"/>
            </w:r>
            <w:r w:rsidR="00F67266" w:rsidRPr="00AC071E">
              <w:t> </w:t>
            </w:r>
            <w:r w:rsidR="00F67266" w:rsidRPr="00AC071E">
              <w:t> </w:t>
            </w:r>
            <w:r w:rsidR="00F67266" w:rsidRPr="00AC071E">
              <w:t> </w:t>
            </w:r>
            <w:r w:rsidR="00F67266" w:rsidRPr="00AC071E">
              <w:t> </w:t>
            </w:r>
            <w:r w:rsidR="00F67266" w:rsidRPr="00AC071E">
              <w:t> </w:t>
            </w:r>
            <w:r w:rsidRPr="00AC071E">
              <w:fldChar w:fldCharType="end"/>
            </w:r>
          </w:p>
        </w:tc>
      </w:tr>
      <w:tr w:rsidR="00F67266" w:rsidRPr="00AC071E" w:rsidTr="007A027E">
        <w:trPr>
          <w:cantSplit/>
          <w:trHeight w:hRule="exact" w:val="454"/>
        </w:trPr>
        <w:tc>
          <w:tcPr>
            <w:tcW w:w="2578" w:type="dxa"/>
            <w:tcMar>
              <w:top w:w="28" w:type="dxa"/>
            </w:tcMar>
            <w:vAlign w:val="center"/>
          </w:tcPr>
          <w:p w:rsidR="00F67266" w:rsidRPr="00AC071E" w:rsidRDefault="00F67266" w:rsidP="00F30092">
            <w:pPr>
              <w:pStyle w:val="Taulu-teksti"/>
            </w:pPr>
            <w:r w:rsidRPr="00AC071E">
              <w:t>Korkotukilainat</w:t>
            </w:r>
          </w:p>
        </w:tc>
        <w:tc>
          <w:tcPr>
            <w:tcW w:w="2579" w:type="dxa"/>
            <w:vAlign w:val="center"/>
          </w:tcPr>
          <w:p w:rsidR="00F67266" w:rsidRPr="00AC071E" w:rsidRDefault="00FF3853" w:rsidP="00DB5E61">
            <w:pPr>
              <w:pStyle w:val="taulu-luku"/>
              <w:jc w:val="left"/>
            </w:pPr>
            <w:r w:rsidRPr="00AC071E">
              <w:fldChar w:fldCharType="begin">
                <w:ffData>
                  <w:name w:val="Teksti2"/>
                  <w:enabled/>
                  <w:calcOnExit w:val="0"/>
                  <w:textInput/>
                </w:ffData>
              </w:fldChar>
            </w:r>
            <w:r w:rsidR="00F67266" w:rsidRPr="00AC071E">
              <w:instrText xml:space="preserve"> FORMTEXT </w:instrText>
            </w:r>
            <w:r w:rsidRPr="00AC071E">
              <w:fldChar w:fldCharType="separate"/>
            </w:r>
            <w:r w:rsidR="00F67266" w:rsidRPr="00AC071E">
              <w:t> </w:t>
            </w:r>
            <w:r w:rsidR="00F67266" w:rsidRPr="00AC071E">
              <w:t> </w:t>
            </w:r>
            <w:r w:rsidR="00F67266" w:rsidRPr="00AC071E">
              <w:t> </w:t>
            </w:r>
            <w:r w:rsidR="00F67266" w:rsidRPr="00AC071E">
              <w:t> </w:t>
            </w:r>
            <w:r w:rsidR="00F67266" w:rsidRPr="00AC071E">
              <w:t> </w:t>
            </w:r>
            <w:r w:rsidRPr="00AC071E">
              <w:fldChar w:fldCharType="end"/>
            </w:r>
          </w:p>
        </w:tc>
        <w:tc>
          <w:tcPr>
            <w:tcW w:w="2578" w:type="dxa"/>
            <w:tcBorders>
              <w:bottom w:val="nil"/>
            </w:tcBorders>
            <w:vAlign w:val="center"/>
          </w:tcPr>
          <w:p w:rsidR="00F67266" w:rsidRPr="00AC071E" w:rsidRDefault="00F67266" w:rsidP="00F30092">
            <w:pPr>
              <w:pStyle w:val="Taulu-teksti"/>
              <w:rPr>
                <w:b/>
              </w:rPr>
            </w:pPr>
            <w:r w:rsidRPr="00AC071E">
              <w:rPr>
                <w:b/>
              </w:rPr>
              <w:t>Muu eriteltynä</w:t>
            </w:r>
          </w:p>
        </w:tc>
        <w:tc>
          <w:tcPr>
            <w:tcW w:w="2579" w:type="dxa"/>
            <w:tcBorders>
              <w:bottom w:val="nil"/>
            </w:tcBorders>
            <w:vAlign w:val="center"/>
          </w:tcPr>
          <w:p w:rsidR="00F67266" w:rsidRPr="00AC071E" w:rsidRDefault="00FF3853" w:rsidP="00DB5E61">
            <w:pPr>
              <w:pStyle w:val="taulu-luku"/>
              <w:jc w:val="left"/>
            </w:pPr>
            <w:r w:rsidRPr="00AC071E">
              <w:fldChar w:fldCharType="begin">
                <w:ffData>
                  <w:name w:val="Teksti2"/>
                  <w:enabled/>
                  <w:calcOnExit w:val="0"/>
                  <w:textInput/>
                </w:ffData>
              </w:fldChar>
            </w:r>
            <w:r w:rsidR="00F67266" w:rsidRPr="00AC071E">
              <w:instrText xml:space="preserve"> FORMTEXT </w:instrText>
            </w:r>
            <w:r w:rsidRPr="00AC071E">
              <w:fldChar w:fldCharType="separate"/>
            </w:r>
            <w:r w:rsidR="00F67266" w:rsidRPr="00AC071E">
              <w:t> </w:t>
            </w:r>
            <w:r w:rsidR="00F67266" w:rsidRPr="00AC071E">
              <w:t> </w:t>
            </w:r>
            <w:r w:rsidR="00F67266" w:rsidRPr="00AC071E">
              <w:t> </w:t>
            </w:r>
            <w:r w:rsidR="00F67266" w:rsidRPr="00AC071E">
              <w:t> </w:t>
            </w:r>
            <w:r w:rsidR="00F67266" w:rsidRPr="00AC071E">
              <w:t> </w:t>
            </w:r>
            <w:r w:rsidRPr="00AC071E">
              <w:fldChar w:fldCharType="end"/>
            </w:r>
          </w:p>
        </w:tc>
      </w:tr>
      <w:tr w:rsidR="00F67266" w:rsidRPr="00AC071E" w:rsidTr="007A027E">
        <w:trPr>
          <w:cantSplit/>
          <w:trHeight w:hRule="exact" w:val="454"/>
        </w:trPr>
        <w:tc>
          <w:tcPr>
            <w:tcW w:w="2578" w:type="dxa"/>
            <w:tcMar>
              <w:top w:w="28" w:type="dxa"/>
            </w:tcMar>
            <w:vAlign w:val="center"/>
          </w:tcPr>
          <w:p w:rsidR="00F67266" w:rsidRPr="00AC071E" w:rsidRDefault="00F67266" w:rsidP="00F30092">
            <w:pPr>
              <w:pStyle w:val="Taulu-teksti"/>
            </w:pPr>
            <w:r w:rsidRPr="00AC071E">
              <w:t>Valtion lainat</w:t>
            </w:r>
          </w:p>
        </w:tc>
        <w:tc>
          <w:tcPr>
            <w:tcW w:w="2579" w:type="dxa"/>
            <w:vAlign w:val="center"/>
          </w:tcPr>
          <w:p w:rsidR="00F67266" w:rsidRPr="00AC071E" w:rsidRDefault="00FF3853" w:rsidP="00DB5E61">
            <w:pPr>
              <w:pStyle w:val="taulu-luku"/>
              <w:jc w:val="left"/>
            </w:pPr>
            <w:r w:rsidRPr="00AC071E">
              <w:fldChar w:fldCharType="begin">
                <w:ffData>
                  <w:name w:val="Teksti2"/>
                  <w:enabled/>
                  <w:calcOnExit w:val="0"/>
                  <w:textInput/>
                </w:ffData>
              </w:fldChar>
            </w:r>
            <w:r w:rsidR="00F67266" w:rsidRPr="00AC071E">
              <w:instrText xml:space="preserve"> FORMTEXT </w:instrText>
            </w:r>
            <w:r w:rsidRPr="00AC071E">
              <w:fldChar w:fldCharType="separate"/>
            </w:r>
            <w:r w:rsidR="00F67266" w:rsidRPr="00AC071E">
              <w:t> </w:t>
            </w:r>
            <w:r w:rsidR="00F67266" w:rsidRPr="00AC071E">
              <w:t> </w:t>
            </w:r>
            <w:r w:rsidR="00F67266" w:rsidRPr="00AC071E">
              <w:t> </w:t>
            </w:r>
            <w:r w:rsidR="00F67266" w:rsidRPr="00AC071E">
              <w:t> </w:t>
            </w:r>
            <w:r w:rsidR="00F67266" w:rsidRPr="00AC071E">
              <w:t> </w:t>
            </w:r>
            <w:r w:rsidRPr="00AC071E">
              <w:fldChar w:fldCharType="end"/>
            </w:r>
          </w:p>
        </w:tc>
        <w:tc>
          <w:tcPr>
            <w:tcW w:w="2578" w:type="dxa"/>
            <w:tcBorders>
              <w:top w:val="nil"/>
            </w:tcBorders>
            <w:vAlign w:val="center"/>
          </w:tcPr>
          <w:p w:rsidR="00F67266" w:rsidRPr="00AC071E" w:rsidRDefault="00FF3853" w:rsidP="00F30092">
            <w:pPr>
              <w:pStyle w:val="Taulu-teksti"/>
            </w:pPr>
            <w:r w:rsidRPr="00AC071E">
              <w:fldChar w:fldCharType="begin">
                <w:ffData>
                  <w:name w:val="Teksti2"/>
                  <w:enabled/>
                  <w:calcOnExit w:val="0"/>
                  <w:textInput/>
                </w:ffData>
              </w:fldChar>
            </w:r>
            <w:r w:rsidR="00F67266" w:rsidRPr="00AC071E">
              <w:instrText xml:space="preserve"> FORMTEXT </w:instrText>
            </w:r>
            <w:r w:rsidRPr="00AC071E">
              <w:fldChar w:fldCharType="separate"/>
            </w:r>
            <w:r w:rsidR="00F67266" w:rsidRPr="00AC071E">
              <w:t> </w:t>
            </w:r>
            <w:r w:rsidR="00F67266" w:rsidRPr="00AC071E">
              <w:t> </w:t>
            </w:r>
            <w:r w:rsidR="00F67266" w:rsidRPr="00AC071E">
              <w:t> </w:t>
            </w:r>
            <w:r w:rsidR="00F67266" w:rsidRPr="00AC071E">
              <w:t> </w:t>
            </w:r>
            <w:r w:rsidR="00F67266" w:rsidRPr="00AC071E">
              <w:t> </w:t>
            </w:r>
            <w:r w:rsidRPr="00AC071E">
              <w:fldChar w:fldCharType="end"/>
            </w:r>
          </w:p>
        </w:tc>
        <w:tc>
          <w:tcPr>
            <w:tcW w:w="2579" w:type="dxa"/>
            <w:tcBorders>
              <w:top w:val="nil"/>
            </w:tcBorders>
            <w:vAlign w:val="center"/>
          </w:tcPr>
          <w:p w:rsidR="00F67266" w:rsidRPr="00AC071E" w:rsidRDefault="00FF3853" w:rsidP="00DB5E61">
            <w:pPr>
              <w:pStyle w:val="taulu-luku"/>
              <w:jc w:val="left"/>
            </w:pPr>
            <w:r w:rsidRPr="00AC071E">
              <w:fldChar w:fldCharType="begin">
                <w:ffData>
                  <w:name w:val="Teksti2"/>
                  <w:enabled/>
                  <w:calcOnExit w:val="0"/>
                  <w:textInput/>
                </w:ffData>
              </w:fldChar>
            </w:r>
            <w:r w:rsidR="00F67266" w:rsidRPr="00AC071E">
              <w:instrText xml:space="preserve"> FORMTEXT </w:instrText>
            </w:r>
            <w:r w:rsidRPr="00AC071E">
              <w:fldChar w:fldCharType="separate"/>
            </w:r>
            <w:r w:rsidR="00F67266" w:rsidRPr="00AC071E">
              <w:t> </w:t>
            </w:r>
            <w:r w:rsidR="00F67266" w:rsidRPr="00AC071E">
              <w:t> </w:t>
            </w:r>
            <w:r w:rsidR="00F67266" w:rsidRPr="00AC071E">
              <w:t> </w:t>
            </w:r>
            <w:r w:rsidR="00F67266" w:rsidRPr="00AC071E">
              <w:t> </w:t>
            </w:r>
            <w:r w:rsidR="00F67266" w:rsidRPr="00AC071E">
              <w:t> </w:t>
            </w:r>
            <w:r w:rsidRPr="00AC071E">
              <w:fldChar w:fldCharType="end"/>
            </w:r>
          </w:p>
        </w:tc>
      </w:tr>
      <w:tr w:rsidR="00F67266" w:rsidRPr="00AC071E" w:rsidTr="007A027E">
        <w:trPr>
          <w:cantSplit/>
          <w:trHeight w:hRule="exact" w:val="454"/>
        </w:trPr>
        <w:tc>
          <w:tcPr>
            <w:tcW w:w="2578" w:type="dxa"/>
            <w:tcMar>
              <w:top w:w="28" w:type="dxa"/>
            </w:tcMar>
            <w:vAlign w:val="center"/>
          </w:tcPr>
          <w:p w:rsidR="00F67266" w:rsidRPr="00AC071E" w:rsidRDefault="00F67266" w:rsidP="00F30092">
            <w:pPr>
              <w:pStyle w:val="Taulu-teksti"/>
            </w:pPr>
            <w:r w:rsidRPr="00AC071E">
              <w:t>TEM:in avustus</w:t>
            </w:r>
          </w:p>
        </w:tc>
        <w:tc>
          <w:tcPr>
            <w:tcW w:w="2579" w:type="dxa"/>
            <w:vAlign w:val="center"/>
          </w:tcPr>
          <w:p w:rsidR="00F67266" w:rsidRPr="00AC071E" w:rsidRDefault="00FF3853" w:rsidP="00DB5E61">
            <w:pPr>
              <w:pStyle w:val="taulu-luku"/>
              <w:jc w:val="left"/>
            </w:pPr>
            <w:r w:rsidRPr="00AC071E">
              <w:fldChar w:fldCharType="begin">
                <w:ffData>
                  <w:name w:val="Teksti2"/>
                  <w:enabled/>
                  <w:calcOnExit w:val="0"/>
                  <w:textInput/>
                </w:ffData>
              </w:fldChar>
            </w:r>
            <w:r w:rsidR="00F67266" w:rsidRPr="00AC071E">
              <w:instrText xml:space="preserve"> FORMTEXT </w:instrText>
            </w:r>
            <w:r w:rsidRPr="00AC071E">
              <w:fldChar w:fldCharType="separate"/>
            </w:r>
            <w:r w:rsidR="00F67266" w:rsidRPr="00AC071E">
              <w:t> </w:t>
            </w:r>
            <w:r w:rsidR="00F67266" w:rsidRPr="00AC071E">
              <w:t> </w:t>
            </w:r>
            <w:r w:rsidR="00F67266" w:rsidRPr="00AC071E">
              <w:t> </w:t>
            </w:r>
            <w:r w:rsidR="00F67266" w:rsidRPr="00AC071E">
              <w:t> </w:t>
            </w:r>
            <w:r w:rsidR="00F67266" w:rsidRPr="00AC071E">
              <w:t> </w:t>
            </w:r>
            <w:r w:rsidRPr="00AC071E">
              <w:fldChar w:fldCharType="end"/>
            </w:r>
          </w:p>
        </w:tc>
        <w:tc>
          <w:tcPr>
            <w:tcW w:w="2578" w:type="dxa"/>
            <w:vAlign w:val="center"/>
          </w:tcPr>
          <w:p w:rsidR="00F67266" w:rsidRPr="00AC071E" w:rsidRDefault="00F67266" w:rsidP="00F67266">
            <w:pPr>
              <w:pStyle w:val="Taulu-taytto"/>
              <w:jc w:val="right"/>
              <w:rPr>
                <w:b/>
              </w:rPr>
            </w:pPr>
            <w:r w:rsidRPr="00AC071E">
              <w:rPr>
                <w:b/>
              </w:rPr>
              <w:t>Yhteensä</w:t>
            </w:r>
          </w:p>
        </w:tc>
        <w:tc>
          <w:tcPr>
            <w:tcW w:w="2579" w:type="dxa"/>
            <w:vAlign w:val="center"/>
          </w:tcPr>
          <w:p w:rsidR="00F67266" w:rsidRPr="00AC071E" w:rsidRDefault="00FF3853" w:rsidP="00DB5E61">
            <w:pPr>
              <w:pStyle w:val="taulu-luku"/>
              <w:jc w:val="left"/>
              <w:rPr>
                <w:b/>
              </w:rPr>
            </w:pPr>
            <w:r w:rsidRPr="00AC071E">
              <w:rPr>
                <w:b/>
              </w:rPr>
              <w:fldChar w:fldCharType="begin">
                <w:ffData>
                  <w:name w:val="Teksti2"/>
                  <w:enabled/>
                  <w:calcOnExit w:val="0"/>
                  <w:textInput/>
                </w:ffData>
              </w:fldChar>
            </w:r>
            <w:r w:rsidR="00F67266" w:rsidRPr="00AC071E">
              <w:rPr>
                <w:b/>
              </w:rPr>
              <w:instrText xml:space="preserve"> FORMTEXT </w:instrText>
            </w:r>
            <w:r w:rsidRPr="00AC071E">
              <w:rPr>
                <w:b/>
              </w:rPr>
            </w:r>
            <w:r w:rsidRPr="00AC071E">
              <w:rPr>
                <w:b/>
              </w:rPr>
              <w:fldChar w:fldCharType="separate"/>
            </w:r>
            <w:r w:rsidR="00F67266" w:rsidRPr="00AC071E">
              <w:rPr>
                <w:b/>
              </w:rPr>
              <w:t> </w:t>
            </w:r>
            <w:r w:rsidR="00F67266" w:rsidRPr="00AC071E">
              <w:rPr>
                <w:b/>
              </w:rPr>
              <w:t> </w:t>
            </w:r>
            <w:r w:rsidR="00F67266" w:rsidRPr="00AC071E">
              <w:rPr>
                <w:b/>
              </w:rPr>
              <w:t> </w:t>
            </w:r>
            <w:r w:rsidR="00F67266" w:rsidRPr="00AC071E">
              <w:rPr>
                <w:b/>
              </w:rPr>
              <w:t> </w:t>
            </w:r>
            <w:r w:rsidR="00F67266" w:rsidRPr="00AC071E">
              <w:rPr>
                <w:b/>
              </w:rPr>
              <w:t> </w:t>
            </w:r>
            <w:r w:rsidRPr="00AC071E">
              <w:rPr>
                <w:b/>
              </w:rPr>
              <w:fldChar w:fldCharType="end"/>
            </w:r>
          </w:p>
        </w:tc>
      </w:tr>
    </w:tbl>
    <w:p w:rsidR="001D495C" w:rsidRPr="00AC071E" w:rsidRDefault="001D495C" w:rsidP="00250C4E">
      <w:pPr>
        <w:pStyle w:val="taulu-otsikko"/>
        <w:spacing w:after="60"/>
      </w:pPr>
      <w:r w:rsidRPr="00AC071E">
        <w:t>LIITTEET</w:t>
      </w:r>
    </w:p>
    <w:tbl>
      <w:tblPr>
        <w:tblStyle w:val="TableGrid"/>
        <w:tblW w:w="10343" w:type="dxa"/>
        <w:tblLook w:val="04A0" w:firstRow="1" w:lastRow="0" w:firstColumn="1" w:lastColumn="0" w:noHBand="0" w:noVBand="1"/>
      </w:tblPr>
      <w:tblGrid>
        <w:gridCol w:w="10343"/>
      </w:tblGrid>
      <w:tr w:rsidR="001D495C" w:rsidRPr="00AC071E" w:rsidTr="00250C4E">
        <w:trPr>
          <w:cantSplit/>
          <w:trHeight w:hRule="exact" w:val="425"/>
        </w:trPr>
        <w:tc>
          <w:tcPr>
            <w:tcW w:w="10343" w:type="dxa"/>
            <w:tcBorders>
              <w:bottom w:val="nil"/>
            </w:tcBorders>
            <w:vAlign w:val="center"/>
          </w:tcPr>
          <w:p w:rsidR="001D495C" w:rsidRPr="00AC071E" w:rsidRDefault="00FF3853" w:rsidP="001F1668">
            <w:pPr>
              <w:pStyle w:val="Taulu-teksti"/>
              <w:tabs>
                <w:tab w:val="left" w:pos="447"/>
              </w:tabs>
            </w:pPr>
            <w:r w:rsidRPr="00AC071E">
              <w:rPr>
                <w:rStyle w:val="taulu-ruutu"/>
              </w:rPr>
              <w:fldChar w:fldCharType="begin">
                <w:ffData>
                  <w:name w:val="Valinta1"/>
                  <w:enabled/>
                  <w:calcOnExit w:val="0"/>
                  <w:checkBox>
                    <w:sizeAuto/>
                    <w:default w:val="0"/>
                  </w:checkBox>
                </w:ffData>
              </w:fldChar>
            </w:r>
            <w:r w:rsidR="00FE66B4" w:rsidRPr="00AC071E">
              <w:rPr>
                <w:rStyle w:val="taulu-ruutu"/>
              </w:rPr>
              <w:instrText xml:space="preserve"> FORMCHECKBOX </w:instrText>
            </w:r>
            <w:r w:rsidR="00AC3922">
              <w:rPr>
                <w:rStyle w:val="taulu-ruutu"/>
              </w:rPr>
            </w:r>
            <w:r w:rsidR="00AC3922">
              <w:rPr>
                <w:rStyle w:val="taulu-ruutu"/>
              </w:rPr>
              <w:fldChar w:fldCharType="separate"/>
            </w:r>
            <w:r w:rsidRPr="00AC071E">
              <w:rPr>
                <w:rStyle w:val="taulu-ruutu"/>
              </w:rPr>
              <w:fldChar w:fldCharType="end"/>
            </w:r>
            <w:r w:rsidR="001F1668">
              <w:rPr>
                <w:rStyle w:val="taulu-ruutu"/>
              </w:rPr>
              <w:tab/>
            </w:r>
            <w:r w:rsidR="001D495C" w:rsidRPr="00AC071E">
              <w:t>Energiahankkeen menoerittely (liitteenä)</w:t>
            </w:r>
          </w:p>
        </w:tc>
      </w:tr>
      <w:tr w:rsidR="001D495C" w:rsidRPr="00AC071E" w:rsidTr="00250C4E">
        <w:trPr>
          <w:cantSplit/>
          <w:trHeight w:hRule="exact" w:val="425"/>
        </w:trPr>
        <w:tc>
          <w:tcPr>
            <w:tcW w:w="10343" w:type="dxa"/>
            <w:tcBorders>
              <w:top w:val="nil"/>
              <w:bottom w:val="nil"/>
            </w:tcBorders>
            <w:vAlign w:val="center"/>
          </w:tcPr>
          <w:p w:rsidR="001D495C" w:rsidRPr="00AC071E" w:rsidRDefault="00FF3853" w:rsidP="001F1668">
            <w:pPr>
              <w:pStyle w:val="Taulu-teksti"/>
              <w:tabs>
                <w:tab w:val="left" w:pos="447"/>
              </w:tabs>
            </w:pPr>
            <w:r w:rsidRPr="00AC071E">
              <w:rPr>
                <w:rStyle w:val="taulu-ruutu"/>
              </w:rPr>
              <w:fldChar w:fldCharType="begin">
                <w:ffData>
                  <w:name w:val="Valinta1"/>
                  <w:enabled/>
                  <w:calcOnExit w:val="0"/>
                  <w:checkBox>
                    <w:sizeAuto/>
                    <w:default w:val="0"/>
                  </w:checkBox>
                </w:ffData>
              </w:fldChar>
            </w:r>
            <w:r w:rsidR="00FE66B4" w:rsidRPr="00AC071E">
              <w:rPr>
                <w:rStyle w:val="taulu-ruutu"/>
              </w:rPr>
              <w:instrText xml:space="preserve"> FORMCHECKBOX </w:instrText>
            </w:r>
            <w:r w:rsidR="00AC3922">
              <w:rPr>
                <w:rStyle w:val="taulu-ruutu"/>
              </w:rPr>
            </w:r>
            <w:r w:rsidR="00AC3922">
              <w:rPr>
                <w:rStyle w:val="taulu-ruutu"/>
              </w:rPr>
              <w:fldChar w:fldCharType="separate"/>
            </w:r>
            <w:r w:rsidRPr="00AC071E">
              <w:rPr>
                <w:rStyle w:val="taulu-ruutu"/>
              </w:rPr>
              <w:fldChar w:fldCharType="end"/>
            </w:r>
            <w:r w:rsidR="001F1668">
              <w:rPr>
                <w:rStyle w:val="taulu-ruutu"/>
              </w:rPr>
              <w:tab/>
            </w:r>
            <w:r w:rsidR="00FE66B4" w:rsidRPr="00AC071E">
              <w:rPr>
                <w:spacing w:val="-2"/>
              </w:rPr>
              <w:t>Tuen saajan tai valvojan lausunto hankkeen tilasta</w:t>
            </w:r>
          </w:p>
        </w:tc>
      </w:tr>
      <w:tr w:rsidR="001D495C" w:rsidRPr="00AC071E" w:rsidTr="00250C4E">
        <w:trPr>
          <w:cantSplit/>
          <w:trHeight w:hRule="exact" w:val="425"/>
        </w:trPr>
        <w:tc>
          <w:tcPr>
            <w:tcW w:w="10343" w:type="dxa"/>
            <w:tcBorders>
              <w:top w:val="nil"/>
              <w:bottom w:val="nil"/>
            </w:tcBorders>
            <w:vAlign w:val="center"/>
          </w:tcPr>
          <w:p w:rsidR="001D495C" w:rsidRPr="00AC071E" w:rsidRDefault="00FE66B4" w:rsidP="00A21305">
            <w:pPr>
              <w:tabs>
                <w:tab w:val="left" w:pos="447"/>
              </w:tabs>
              <w:spacing w:before="120"/>
              <w:rPr>
                <w:b/>
              </w:rPr>
            </w:pPr>
            <w:r w:rsidRPr="00AC071E">
              <w:rPr>
                <w:b/>
              </w:rPr>
              <w:t>Ensimmäinen maksatuserä:</w:t>
            </w:r>
          </w:p>
        </w:tc>
      </w:tr>
      <w:tr w:rsidR="001D495C" w:rsidRPr="00AC071E" w:rsidTr="00250C4E">
        <w:trPr>
          <w:cantSplit/>
          <w:trHeight w:hRule="exact" w:val="425"/>
        </w:trPr>
        <w:tc>
          <w:tcPr>
            <w:tcW w:w="10343" w:type="dxa"/>
            <w:tcBorders>
              <w:top w:val="nil"/>
              <w:bottom w:val="nil"/>
            </w:tcBorders>
            <w:vAlign w:val="center"/>
          </w:tcPr>
          <w:p w:rsidR="001D495C" w:rsidRPr="00AC071E" w:rsidRDefault="00FF3853" w:rsidP="001F1668">
            <w:pPr>
              <w:pStyle w:val="Taulu-teksti"/>
              <w:tabs>
                <w:tab w:val="left" w:pos="447"/>
              </w:tabs>
            </w:pPr>
            <w:r w:rsidRPr="00AC071E">
              <w:rPr>
                <w:rStyle w:val="taulu-ruutu"/>
              </w:rPr>
              <w:fldChar w:fldCharType="begin">
                <w:ffData>
                  <w:name w:val="Valinta1"/>
                  <w:enabled/>
                  <w:calcOnExit w:val="0"/>
                  <w:checkBox>
                    <w:sizeAuto/>
                    <w:default w:val="0"/>
                    <w:checked w:val="0"/>
                  </w:checkBox>
                </w:ffData>
              </w:fldChar>
            </w:r>
            <w:r w:rsidR="00FE66B4" w:rsidRPr="00AC071E">
              <w:rPr>
                <w:rStyle w:val="taulu-ruutu"/>
              </w:rPr>
              <w:instrText xml:space="preserve"> FORMCHECKBOX </w:instrText>
            </w:r>
            <w:r w:rsidR="00AC3922">
              <w:rPr>
                <w:rStyle w:val="taulu-ruutu"/>
              </w:rPr>
            </w:r>
            <w:r w:rsidR="00AC3922">
              <w:rPr>
                <w:rStyle w:val="taulu-ruutu"/>
              </w:rPr>
              <w:fldChar w:fldCharType="separate"/>
            </w:r>
            <w:r w:rsidRPr="00AC071E">
              <w:rPr>
                <w:rStyle w:val="taulu-ruutu"/>
              </w:rPr>
              <w:fldChar w:fldCharType="end"/>
            </w:r>
            <w:r w:rsidR="001F1668">
              <w:rPr>
                <w:rStyle w:val="taulu-ruutu"/>
              </w:rPr>
              <w:tab/>
            </w:r>
            <w:r w:rsidR="00FE66B4" w:rsidRPr="00AC071E">
              <w:rPr>
                <w:spacing w:val="-2"/>
              </w:rPr>
              <w:t>Selvitys tuen kohteena olevan omaisuuden vakuuttamisesta</w:t>
            </w:r>
          </w:p>
        </w:tc>
      </w:tr>
      <w:tr w:rsidR="001D495C" w:rsidRPr="00AC071E" w:rsidTr="00250C4E">
        <w:trPr>
          <w:cantSplit/>
          <w:trHeight w:hRule="exact" w:val="425"/>
        </w:trPr>
        <w:tc>
          <w:tcPr>
            <w:tcW w:w="10343" w:type="dxa"/>
            <w:tcBorders>
              <w:top w:val="nil"/>
              <w:bottom w:val="nil"/>
            </w:tcBorders>
            <w:vAlign w:val="center"/>
          </w:tcPr>
          <w:p w:rsidR="001D495C" w:rsidRPr="00AC071E" w:rsidRDefault="00FE66B4" w:rsidP="00A21305">
            <w:pPr>
              <w:tabs>
                <w:tab w:val="left" w:pos="447"/>
              </w:tabs>
              <w:spacing w:before="120"/>
              <w:rPr>
                <w:b/>
              </w:rPr>
            </w:pPr>
            <w:r w:rsidRPr="00AC071E">
              <w:rPr>
                <w:b/>
              </w:rPr>
              <w:t>Viimeinen maksatuserä:</w:t>
            </w:r>
          </w:p>
        </w:tc>
      </w:tr>
      <w:tr w:rsidR="00FE66B4" w:rsidRPr="00AC071E" w:rsidTr="00250C4E">
        <w:trPr>
          <w:cantSplit/>
          <w:trHeight w:hRule="exact" w:val="425"/>
        </w:trPr>
        <w:tc>
          <w:tcPr>
            <w:tcW w:w="10343" w:type="dxa"/>
            <w:tcBorders>
              <w:top w:val="nil"/>
              <w:bottom w:val="nil"/>
            </w:tcBorders>
            <w:vAlign w:val="center"/>
          </w:tcPr>
          <w:p w:rsidR="00FE66B4" w:rsidRPr="00AC071E" w:rsidRDefault="00FF3853" w:rsidP="001F1668">
            <w:pPr>
              <w:pStyle w:val="Taulu-teksti"/>
              <w:tabs>
                <w:tab w:val="left" w:pos="447"/>
              </w:tabs>
            </w:pPr>
            <w:r w:rsidRPr="00AC071E">
              <w:rPr>
                <w:rStyle w:val="taulu-ruutu"/>
              </w:rPr>
              <w:fldChar w:fldCharType="begin">
                <w:ffData>
                  <w:name w:val="Valinta1"/>
                  <w:enabled/>
                  <w:calcOnExit w:val="0"/>
                  <w:checkBox>
                    <w:sizeAuto/>
                    <w:default w:val="0"/>
                  </w:checkBox>
                </w:ffData>
              </w:fldChar>
            </w:r>
            <w:r w:rsidR="00FE66B4" w:rsidRPr="00AC071E">
              <w:rPr>
                <w:rStyle w:val="taulu-ruutu"/>
              </w:rPr>
              <w:instrText xml:space="preserve"> FORMCHECKBOX </w:instrText>
            </w:r>
            <w:r w:rsidR="00AC3922">
              <w:rPr>
                <w:rStyle w:val="taulu-ruutu"/>
              </w:rPr>
            </w:r>
            <w:r w:rsidR="00AC3922">
              <w:rPr>
                <w:rStyle w:val="taulu-ruutu"/>
              </w:rPr>
              <w:fldChar w:fldCharType="separate"/>
            </w:r>
            <w:r w:rsidRPr="00AC071E">
              <w:rPr>
                <w:rStyle w:val="taulu-ruutu"/>
              </w:rPr>
              <w:fldChar w:fldCharType="end"/>
            </w:r>
            <w:r w:rsidR="001F1668">
              <w:rPr>
                <w:rStyle w:val="taulu-ruutu"/>
              </w:rPr>
              <w:tab/>
            </w:r>
            <w:r w:rsidR="00FE66B4" w:rsidRPr="00AC071E">
              <w:rPr>
                <w:spacing w:val="-2"/>
              </w:rPr>
              <w:t xml:space="preserve">Arvio </w:t>
            </w:r>
            <w:r w:rsidR="00097319">
              <w:rPr>
                <w:spacing w:val="-2"/>
              </w:rPr>
              <w:t>energiatuen</w:t>
            </w:r>
            <w:r w:rsidR="00FE66B4" w:rsidRPr="00AC071E">
              <w:rPr>
                <w:spacing w:val="-2"/>
              </w:rPr>
              <w:t xml:space="preserve"> vaikutuksista</w:t>
            </w:r>
          </w:p>
        </w:tc>
      </w:tr>
      <w:tr w:rsidR="00FE66B4" w:rsidRPr="00AC071E" w:rsidTr="00250C4E">
        <w:trPr>
          <w:cantSplit/>
          <w:trHeight w:hRule="exact" w:val="425"/>
        </w:trPr>
        <w:tc>
          <w:tcPr>
            <w:tcW w:w="10343" w:type="dxa"/>
            <w:tcBorders>
              <w:top w:val="nil"/>
              <w:bottom w:val="nil"/>
            </w:tcBorders>
            <w:vAlign w:val="center"/>
          </w:tcPr>
          <w:p w:rsidR="00FE66B4" w:rsidRPr="00AC071E" w:rsidRDefault="00FF3853" w:rsidP="001F1668">
            <w:pPr>
              <w:pStyle w:val="Taulu-teksti"/>
              <w:tabs>
                <w:tab w:val="left" w:pos="447"/>
              </w:tabs>
            </w:pPr>
            <w:r w:rsidRPr="00AC071E">
              <w:rPr>
                <w:rStyle w:val="taulu-ruutu"/>
              </w:rPr>
              <w:fldChar w:fldCharType="begin">
                <w:ffData>
                  <w:name w:val="Valinta1"/>
                  <w:enabled/>
                  <w:calcOnExit w:val="0"/>
                  <w:checkBox>
                    <w:sizeAuto/>
                    <w:default w:val="0"/>
                  </w:checkBox>
                </w:ffData>
              </w:fldChar>
            </w:r>
            <w:r w:rsidR="00FE66B4" w:rsidRPr="00AC071E">
              <w:rPr>
                <w:rStyle w:val="taulu-ruutu"/>
              </w:rPr>
              <w:instrText xml:space="preserve"> FORMCHECKBOX </w:instrText>
            </w:r>
            <w:r w:rsidR="00AC3922">
              <w:rPr>
                <w:rStyle w:val="taulu-ruutu"/>
              </w:rPr>
            </w:r>
            <w:r w:rsidR="00AC3922">
              <w:rPr>
                <w:rStyle w:val="taulu-ruutu"/>
              </w:rPr>
              <w:fldChar w:fldCharType="separate"/>
            </w:r>
            <w:r w:rsidRPr="00AC071E">
              <w:rPr>
                <w:rStyle w:val="taulu-ruutu"/>
              </w:rPr>
              <w:fldChar w:fldCharType="end"/>
            </w:r>
            <w:r w:rsidR="001F1668">
              <w:rPr>
                <w:rStyle w:val="taulu-ruutu"/>
              </w:rPr>
              <w:tab/>
            </w:r>
            <w:r w:rsidR="00FE66B4" w:rsidRPr="00AC071E">
              <w:rPr>
                <w:spacing w:val="-2"/>
              </w:rPr>
              <w:t>Tilintarkastajan lausunto</w:t>
            </w:r>
          </w:p>
        </w:tc>
      </w:tr>
      <w:tr w:rsidR="00FE66B4" w:rsidRPr="00AC071E" w:rsidTr="00250C4E">
        <w:trPr>
          <w:cantSplit/>
          <w:trHeight w:hRule="exact" w:val="425"/>
        </w:trPr>
        <w:tc>
          <w:tcPr>
            <w:tcW w:w="10343" w:type="dxa"/>
            <w:tcBorders>
              <w:top w:val="nil"/>
              <w:bottom w:val="nil"/>
            </w:tcBorders>
            <w:vAlign w:val="center"/>
          </w:tcPr>
          <w:p w:rsidR="00FE66B4" w:rsidRPr="00AC071E" w:rsidRDefault="00FE66B4" w:rsidP="00A21305">
            <w:pPr>
              <w:tabs>
                <w:tab w:val="left" w:pos="447"/>
              </w:tabs>
              <w:spacing w:before="120"/>
              <w:rPr>
                <w:b/>
              </w:rPr>
            </w:pPr>
            <w:r w:rsidRPr="00AC071E">
              <w:rPr>
                <w:b/>
              </w:rPr>
              <w:t>Muut:</w:t>
            </w:r>
          </w:p>
        </w:tc>
      </w:tr>
      <w:tr w:rsidR="001D495C" w:rsidRPr="00AC071E" w:rsidTr="00250C4E">
        <w:trPr>
          <w:cantSplit/>
          <w:trHeight w:hRule="exact" w:val="425"/>
        </w:trPr>
        <w:tc>
          <w:tcPr>
            <w:tcW w:w="10343" w:type="dxa"/>
            <w:tcBorders>
              <w:top w:val="nil"/>
              <w:bottom w:val="nil"/>
            </w:tcBorders>
            <w:vAlign w:val="center"/>
          </w:tcPr>
          <w:p w:rsidR="001D495C" w:rsidRPr="00AC071E" w:rsidRDefault="00FF3853" w:rsidP="001F1668">
            <w:pPr>
              <w:pStyle w:val="Taulu-taytto"/>
              <w:tabs>
                <w:tab w:val="left" w:pos="447"/>
              </w:tabs>
            </w:pPr>
            <w:r w:rsidRPr="00AC071E">
              <w:rPr>
                <w:rStyle w:val="taulu-ruutu"/>
              </w:rPr>
              <w:fldChar w:fldCharType="begin">
                <w:ffData>
                  <w:name w:val="Valinta1"/>
                  <w:enabled/>
                  <w:calcOnExit w:val="0"/>
                  <w:checkBox>
                    <w:sizeAuto/>
                    <w:default w:val="0"/>
                  </w:checkBox>
                </w:ffData>
              </w:fldChar>
            </w:r>
            <w:r w:rsidR="00FE66B4" w:rsidRPr="00AC071E">
              <w:rPr>
                <w:rStyle w:val="taulu-ruutu"/>
              </w:rPr>
              <w:instrText xml:space="preserve"> FORMCHECKBOX </w:instrText>
            </w:r>
            <w:r w:rsidR="00AC3922">
              <w:rPr>
                <w:rStyle w:val="taulu-ruutu"/>
              </w:rPr>
            </w:r>
            <w:r w:rsidR="00AC3922">
              <w:rPr>
                <w:rStyle w:val="taulu-ruutu"/>
              </w:rPr>
              <w:fldChar w:fldCharType="separate"/>
            </w:r>
            <w:r w:rsidRPr="00AC071E">
              <w:rPr>
                <w:rStyle w:val="taulu-ruutu"/>
              </w:rPr>
              <w:fldChar w:fldCharType="end"/>
            </w:r>
            <w:r w:rsidR="001F1668">
              <w:rPr>
                <w:rStyle w:val="taulu-ruutu"/>
              </w:rPr>
              <w:tab/>
            </w:r>
            <w:r w:rsidRPr="00AC071E">
              <w:fldChar w:fldCharType="begin">
                <w:ffData>
                  <w:name w:val="Teksti1"/>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r>
      <w:tr w:rsidR="00FE66B4" w:rsidRPr="00AC071E" w:rsidTr="00250C4E">
        <w:trPr>
          <w:cantSplit/>
          <w:trHeight w:hRule="exact" w:val="425"/>
        </w:trPr>
        <w:tc>
          <w:tcPr>
            <w:tcW w:w="10343" w:type="dxa"/>
            <w:tcBorders>
              <w:top w:val="nil"/>
              <w:bottom w:val="nil"/>
            </w:tcBorders>
            <w:vAlign w:val="center"/>
          </w:tcPr>
          <w:p w:rsidR="00FE66B4" w:rsidRPr="00AC071E" w:rsidRDefault="00FF3853" w:rsidP="001F1668">
            <w:pPr>
              <w:pStyle w:val="Taulu-taytto"/>
              <w:tabs>
                <w:tab w:val="left" w:pos="447"/>
              </w:tabs>
              <w:rPr>
                <w:rStyle w:val="taulu-ruutu"/>
              </w:rPr>
            </w:pPr>
            <w:r w:rsidRPr="00AC071E">
              <w:rPr>
                <w:rStyle w:val="taulu-ruutu"/>
              </w:rPr>
              <w:fldChar w:fldCharType="begin">
                <w:ffData>
                  <w:name w:val="Valinta1"/>
                  <w:enabled/>
                  <w:calcOnExit w:val="0"/>
                  <w:checkBox>
                    <w:sizeAuto/>
                    <w:default w:val="0"/>
                  </w:checkBox>
                </w:ffData>
              </w:fldChar>
            </w:r>
            <w:r w:rsidR="00FE66B4" w:rsidRPr="00AC071E">
              <w:rPr>
                <w:rStyle w:val="taulu-ruutu"/>
              </w:rPr>
              <w:instrText xml:space="preserve"> FORMCHECKBOX </w:instrText>
            </w:r>
            <w:r w:rsidR="00AC3922">
              <w:rPr>
                <w:rStyle w:val="taulu-ruutu"/>
              </w:rPr>
            </w:r>
            <w:r w:rsidR="00AC3922">
              <w:rPr>
                <w:rStyle w:val="taulu-ruutu"/>
              </w:rPr>
              <w:fldChar w:fldCharType="separate"/>
            </w:r>
            <w:r w:rsidRPr="00AC071E">
              <w:rPr>
                <w:rStyle w:val="taulu-ruutu"/>
              </w:rPr>
              <w:fldChar w:fldCharType="end"/>
            </w:r>
            <w:r w:rsidR="001F1668">
              <w:rPr>
                <w:rStyle w:val="taulu-ruutu"/>
              </w:rPr>
              <w:tab/>
            </w:r>
            <w:r w:rsidRPr="00AC071E">
              <w:fldChar w:fldCharType="begin">
                <w:ffData>
                  <w:name w:val="Teksti1"/>
                  <w:enabled/>
                  <w:calcOnExit w:val="0"/>
                  <w:textInput/>
                </w:ffData>
              </w:fldChar>
            </w:r>
            <w:r w:rsidR="00FE66B4" w:rsidRPr="00AC071E">
              <w:instrText xml:space="preserve"> FORMTEXT </w:instrText>
            </w:r>
            <w:r w:rsidRPr="00AC071E">
              <w:fldChar w:fldCharType="separate"/>
            </w:r>
            <w:r w:rsidR="00FE66B4" w:rsidRPr="00AC071E">
              <w:t> </w:t>
            </w:r>
            <w:r w:rsidR="00FE66B4" w:rsidRPr="00AC071E">
              <w:t> </w:t>
            </w:r>
            <w:r w:rsidR="00FE66B4" w:rsidRPr="00AC071E">
              <w:t> </w:t>
            </w:r>
            <w:r w:rsidR="00FE66B4" w:rsidRPr="00AC071E">
              <w:t> </w:t>
            </w:r>
            <w:r w:rsidR="00FE66B4" w:rsidRPr="00AC071E">
              <w:t> </w:t>
            </w:r>
            <w:r w:rsidRPr="00AC071E">
              <w:fldChar w:fldCharType="end"/>
            </w:r>
          </w:p>
        </w:tc>
      </w:tr>
      <w:tr w:rsidR="00FE66B4" w:rsidRPr="00AC071E" w:rsidTr="00250C4E">
        <w:trPr>
          <w:cantSplit/>
          <w:trHeight w:hRule="exact" w:val="425"/>
        </w:trPr>
        <w:tc>
          <w:tcPr>
            <w:tcW w:w="10343" w:type="dxa"/>
            <w:tcBorders>
              <w:top w:val="nil"/>
            </w:tcBorders>
            <w:vAlign w:val="center"/>
          </w:tcPr>
          <w:p w:rsidR="00FE66B4" w:rsidRPr="00AC071E" w:rsidRDefault="00FF3853" w:rsidP="001F1668">
            <w:pPr>
              <w:pStyle w:val="Taulu-taytto"/>
              <w:tabs>
                <w:tab w:val="left" w:pos="447"/>
              </w:tabs>
              <w:rPr>
                <w:rStyle w:val="taulu-ruutu"/>
              </w:rPr>
            </w:pPr>
            <w:r w:rsidRPr="00AC071E">
              <w:rPr>
                <w:rStyle w:val="taulu-ruutu"/>
              </w:rPr>
              <w:fldChar w:fldCharType="begin">
                <w:ffData>
                  <w:name w:val="Valinta1"/>
                  <w:enabled/>
                  <w:calcOnExit w:val="0"/>
                  <w:checkBox>
                    <w:sizeAuto/>
                    <w:default w:val="0"/>
                  </w:checkBox>
                </w:ffData>
              </w:fldChar>
            </w:r>
            <w:r w:rsidR="00FE66B4" w:rsidRPr="00AC071E">
              <w:rPr>
                <w:rStyle w:val="taulu-ruutu"/>
              </w:rPr>
              <w:instrText xml:space="preserve"> FORMCHECKBOX </w:instrText>
            </w:r>
            <w:r w:rsidR="00AC3922">
              <w:rPr>
                <w:rStyle w:val="taulu-ruutu"/>
              </w:rPr>
            </w:r>
            <w:r w:rsidR="00AC3922">
              <w:rPr>
                <w:rStyle w:val="taulu-ruutu"/>
              </w:rPr>
              <w:fldChar w:fldCharType="separate"/>
            </w:r>
            <w:r w:rsidRPr="00AC071E">
              <w:rPr>
                <w:rStyle w:val="taulu-ruutu"/>
              </w:rPr>
              <w:fldChar w:fldCharType="end"/>
            </w:r>
            <w:r w:rsidR="001F1668">
              <w:rPr>
                <w:rStyle w:val="taulu-ruutu"/>
              </w:rPr>
              <w:tab/>
            </w:r>
            <w:r w:rsidRPr="00AC071E">
              <w:fldChar w:fldCharType="begin">
                <w:ffData>
                  <w:name w:val="Teksti1"/>
                  <w:enabled/>
                  <w:calcOnExit w:val="0"/>
                  <w:textInput/>
                </w:ffData>
              </w:fldChar>
            </w:r>
            <w:r w:rsidR="00FE66B4" w:rsidRPr="00AC071E">
              <w:instrText xml:space="preserve"> FORMTEXT </w:instrText>
            </w:r>
            <w:r w:rsidRPr="00AC071E">
              <w:fldChar w:fldCharType="separate"/>
            </w:r>
            <w:r w:rsidR="00FE66B4" w:rsidRPr="00AC071E">
              <w:t> </w:t>
            </w:r>
            <w:r w:rsidR="00FE66B4" w:rsidRPr="00AC071E">
              <w:t> </w:t>
            </w:r>
            <w:r w:rsidR="00FE66B4" w:rsidRPr="00AC071E">
              <w:t> </w:t>
            </w:r>
            <w:r w:rsidR="00FE66B4" w:rsidRPr="00AC071E">
              <w:t> </w:t>
            </w:r>
            <w:r w:rsidR="00FE66B4" w:rsidRPr="00AC071E">
              <w:t> </w:t>
            </w:r>
            <w:r w:rsidRPr="00AC071E">
              <w:fldChar w:fldCharType="end"/>
            </w:r>
          </w:p>
        </w:tc>
      </w:tr>
    </w:tbl>
    <w:p w:rsidR="00EB1C5D" w:rsidRDefault="00EB1C5D">
      <w:pPr>
        <w:spacing w:after="200" w:line="276" w:lineRule="auto"/>
        <w:rPr>
          <w:b/>
          <w:sz w:val="18"/>
        </w:rPr>
      </w:pPr>
      <w:r>
        <w:br w:type="page"/>
      </w:r>
    </w:p>
    <w:p w:rsidR="00EB1C5D" w:rsidRDefault="00EB1C5D" w:rsidP="00EE08E3">
      <w:pPr>
        <w:pStyle w:val="taulu-otsikko"/>
        <w:spacing w:before="0" w:after="240"/>
      </w:pPr>
    </w:p>
    <w:p w:rsidR="00893527" w:rsidRPr="00AC071E" w:rsidRDefault="00893527" w:rsidP="00EB1C5D">
      <w:pPr>
        <w:pStyle w:val="taulu-otsikko"/>
        <w:spacing w:after="60"/>
      </w:pPr>
      <w:r w:rsidRPr="00AC071E">
        <w:t>HANKKEEN TOTEUTUNEET KUSTANNUKSET (euroa, ilman arvonlisäveroa)</w:t>
      </w:r>
    </w:p>
    <w:tbl>
      <w:tblPr>
        <w:tblStyle w:val="TableGrid"/>
        <w:tblW w:w="10314" w:type="dxa"/>
        <w:tblLayout w:type="fixed"/>
        <w:tblLook w:val="04A0" w:firstRow="1" w:lastRow="0" w:firstColumn="1" w:lastColumn="0" w:noHBand="0" w:noVBand="1"/>
      </w:tblPr>
      <w:tblGrid>
        <w:gridCol w:w="2572"/>
        <w:gridCol w:w="2576"/>
        <w:gridCol w:w="2589"/>
        <w:gridCol w:w="2577"/>
      </w:tblGrid>
      <w:tr w:rsidR="000F45E3" w:rsidRPr="00AC071E" w:rsidTr="007820AD">
        <w:trPr>
          <w:cantSplit/>
          <w:trHeight w:hRule="exact" w:val="283"/>
        </w:trPr>
        <w:tc>
          <w:tcPr>
            <w:tcW w:w="2572" w:type="dxa"/>
            <w:tcBorders>
              <w:right w:val="nil"/>
            </w:tcBorders>
            <w:tcMar>
              <w:top w:w="57" w:type="dxa"/>
              <w:bottom w:w="57" w:type="dxa"/>
            </w:tcMar>
          </w:tcPr>
          <w:p w:rsidR="000F45E3" w:rsidRPr="00AC071E" w:rsidRDefault="000F45E3" w:rsidP="00F30092">
            <w:pPr>
              <w:pStyle w:val="taulu-luku"/>
              <w:jc w:val="left"/>
              <w:rPr>
                <w:b/>
              </w:rPr>
            </w:pPr>
          </w:p>
        </w:tc>
        <w:tc>
          <w:tcPr>
            <w:tcW w:w="7742" w:type="dxa"/>
            <w:gridSpan w:val="3"/>
            <w:tcBorders>
              <w:left w:val="nil"/>
            </w:tcBorders>
            <w:tcMar>
              <w:top w:w="57" w:type="dxa"/>
              <w:bottom w:w="57" w:type="dxa"/>
            </w:tcMar>
            <w:vAlign w:val="center"/>
          </w:tcPr>
          <w:p w:rsidR="000F45E3" w:rsidRPr="00AC071E" w:rsidRDefault="00730946" w:rsidP="007820AD">
            <w:pPr>
              <w:pStyle w:val="taulu-luku"/>
              <w:jc w:val="left"/>
              <w:rPr>
                <w:b/>
              </w:rPr>
            </w:pPr>
            <w:r>
              <w:rPr>
                <w:b/>
              </w:rPr>
              <w:t>1 S</w:t>
            </w:r>
            <w:r w:rsidR="000F45E3" w:rsidRPr="00AC071E">
              <w:rPr>
                <w:b/>
              </w:rPr>
              <w:t>elvitys</w:t>
            </w:r>
            <w:r>
              <w:rPr>
                <w:b/>
              </w:rPr>
              <w:t>hanke</w:t>
            </w:r>
          </w:p>
        </w:tc>
      </w:tr>
      <w:tr w:rsidR="000F45E3" w:rsidRPr="00AC071E" w:rsidTr="00D85E7A">
        <w:trPr>
          <w:cantSplit/>
          <w:trHeight w:hRule="exact" w:val="454"/>
        </w:trPr>
        <w:tc>
          <w:tcPr>
            <w:tcW w:w="2572" w:type="dxa"/>
            <w:tcMar>
              <w:top w:w="28" w:type="dxa"/>
            </w:tcMar>
          </w:tcPr>
          <w:p w:rsidR="000F45E3" w:rsidRPr="00AC071E" w:rsidRDefault="000F45E3" w:rsidP="00F30092">
            <w:pPr>
              <w:pStyle w:val="Taulu-teksti"/>
            </w:pPr>
            <w:r w:rsidRPr="00AC071E">
              <w:t xml:space="preserve">ERÄ </w:t>
            </w:r>
            <w:r w:rsidR="00FF3853" w:rsidRPr="00AC071E">
              <w:fldChar w:fldCharType="begin">
                <w:ffData>
                  <w:name w:val="Teksti2"/>
                  <w:enabled/>
                  <w:calcOnExit w:val="0"/>
                  <w:textInput/>
                </w:ffData>
              </w:fldChar>
            </w:r>
            <w:r w:rsidRPr="00AC071E">
              <w:instrText xml:space="preserve"> FORMTEXT </w:instrText>
            </w:r>
            <w:r w:rsidR="00FF3853" w:rsidRPr="00AC071E">
              <w:fldChar w:fldCharType="separate"/>
            </w:r>
            <w:r w:rsidRPr="00AC071E">
              <w:t> </w:t>
            </w:r>
            <w:r w:rsidRPr="00AC071E">
              <w:t> </w:t>
            </w:r>
            <w:r w:rsidRPr="00AC071E">
              <w:t> </w:t>
            </w:r>
            <w:r w:rsidRPr="00AC071E">
              <w:t> </w:t>
            </w:r>
            <w:r w:rsidRPr="00AC071E">
              <w:t> </w:t>
            </w:r>
            <w:r w:rsidR="00FF3853" w:rsidRPr="00AC071E">
              <w:fldChar w:fldCharType="end"/>
            </w:r>
            <w:r w:rsidRPr="00AC071E">
              <w:t xml:space="preserve"> / </w:t>
            </w:r>
            <w:r w:rsidR="00FF3853" w:rsidRPr="00AC071E">
              <w:fldChar w:fldCharType="begin">
                <w:ffData>
                  <w:name w:val="Teksti2"/>
                  <w:enabled/>
                  <w:calcOnExit w:val="0"/>
                  <w:textInput/>
                </w:ffData>
              </w:fldChar>
            </w:r>
            <w:r w:rsidRPr="00AC071E">
              <w:instrText xml:space="preserve"> FORMTEXT </w:instrText>
            </w:r>
            <w:r w:rsidR="00FF3853" w:rsidRPr="00AC071E">
              <w:fldChar w:fldCharType="separate"/>
            </w:r>
            <w:r w:rsidRPr="00AC071E">
              <w:t> </w:t>
            </w:r>
            <w:r w:rsidRPr="00AC071E">
              <w:t> </w:t>
            </w:r>
            <w:r w:rsidRPr="00AC071E">
              <w:t> </w:t>
            </w:r>
            <w:r w:rsidRPr="00AC071E">
              <w:t> </w:t>
            </w:r>
            <w:r w:rsidRPr="00AC071E">
              <w:t> </w:t>
            </w:r>
            <w:r w:rsidR="00FF3853" w:rsidRPr="00AC071E">
              <w:fldChar w:fldCharType="end"/>
            </w:r>
          </w:p>
        </w:tc>
        <w:tc>
          <w:tcPr>
            <w:tcW w:w="2576" w:type="dxa"/>
          </w:tcPr>
          <w:p w:rsidR="000F45E3" w:rsidRPr="00AC071E" w:rsidRDefault="000F45E3" w:rsidP="001D495C">
            <w:pPr>
              <w:pStyle w:val="taulu-luku"/>
              <w:jc w:val="left"/>
              <w:rPr>
                <w:b/>
                <w:sz w:val="16"/>
                <w:szCs w:val="16"/>
              </w:rPr>
            </w:pPr>
            <w:r w:rsidRPr="00AC071E">
              <w:rPr>
                <w:b/>
                <w:sz w:val="16"/>
                <w:szCs w:val="16"/>
              </w:rPr>
              <w:t>Nyt maksuun haettava erä</w:t>
            </w:r>
          </w:p>
          <w:p w:rsidR="000F45E3" w:rsidRPr="00AC071E" w:rsidRDefault="000F45E3" w:rsidP="001D495C">
            <w:pPr>
              <w:pStyle w:val="taulu-luku"/>
              <w:jc w:val="left"/>
              <w:rPr>
                <w:b/>
                <w:sz w:val="16"/>
                <w:szCs w:val="16"/>
              </w:rPr>
            </w:pPr>
            <w:r w:rsidRPr="00AC071E">
              <w:rPr>
                <w:b/>
                <w:sz w:val="16"/>
                <w:szCs w:val="16"/>
              </w:rPr>
              <w:t>euroa</w:t>
            </w:r>
          </w:p>
        </w:tc>
        <w:tc>
          <w:tcPr>
            <w:tcW w:w="2589" w:type="dxa"/>
            <w:shd w:val="clear" w:color="auto" w:fill="auto"/>
          </w:tcPr>
          <w:p w:rsidR="000F45E3" w:rsidRPr="00AC071E" w:rsidRDefault="001D495C" w:rsidP="001D495C">
            <w:pPr>
              <w:pStyle w:val="taulu-luku"/>
              <w:jc w:val="left"/>
              <w:rPr>
                <w:b/>
                <w:sz w:val="16"/>
                <w:szCs w:val="16"/>
              </w:rPr>
            </w:pPr>
            <w:r w:rsidRPr="00AC071E">
              <w:rPr>
                <w:b/>
                <w:sz w:val="16"/>
                <w:szCs w:val="16"/>
              </w:rPr>
              <w:t>Kaikki kertyneet kustannukset yhteensä euroa</w:t>
            </w:r>
          </w:p>
        </w:tc>
        <w:tc>
          <w:tcPr>
            <w:tcW w:w="2577" w:type="dxa"/>
            <w:shd w:val="pct15" w:color="auto" w:fill="auto"/>
          </w:tcPr>
          <w:p w:rsidR="000F45E3" w:rsidRPr="00AC071E" w:rsidRDefault="000F45E3" w:rsidP="001D495C">
            <w:pPr>
              <w:pStyle w:val="taulu-luku"/>
              <w:jc w:val="left"/>
              <w:rPr>
                <w:b/>
                <w:sz w:val="16"/>
                <w:szCs w:val="16"/>
              </w:rPr>
            </w:pPr>
            <w:r w:rsidRPr="00AC071E">
              <w:rPr>
                <w:b/>
                <w:sz w:val="16"/>
                <w:szCs w:val="16"/>
              </w:rPr>
              <w:t>Viranomainen</w:t>
            </w:r>
          </w:p>
          <w:p w:rsidR="000F45E3" w:rsidRPr="00AC071E" w:rsidRDefault="000F45E3" w:rsidP="001D495C">
            <w:pPr>
              <w:pStyle w:val="taulu-luku"/>
              <w:jc w:val="left"/>
              <w:rPr>
                <w:b/>
                <w:sz w:val="16"/>
                <w:szCs w:val="16"/>
              </w:rPr>
            </w:pPr>
            <w:r w:rsidRPr="00AC071E">
              <w:rPr>
                <w:b/>
                <w:sz w:val="16"/>
                <w:szCs w:val="16"/>
              </w:rPr>
              <w:t>täyttää</w:t>
            </w:r>
          </w:p>
        </w:tc>
      </w:tr>
      <w:tr w:rsidR="000F45E3" w:rsidRPr="00AC071E" w:rsidTr="00F23065">
        <w:trPr>
          <w:cantSplit/>
          <w:trHeight w:hRule="exact" w:val="425"/>
        </w:trPr>
        <w:tc>
          <w:tcPr>
            <w:tcW w:w="2572" w:type="dxa"/>
            <w:tcMar>
              <w:top w:w="28" w:type="dxa"/>
            </w:tcMar>
            <w:vAlign w:val="center"/>
          </w:tcPr>
          <w:p w:rsidR="000F45E3" w:rsidRPr="00AC071E" w:rsidRDefault="000F45E3" w:rsidP="00F30092">
            <w:pPr>
              <w:pStyle w:val="Taulu-teksti"/>
            </w:pPr>
            <w:r w:rsidRPr="00AC071E">
              <w:t>Palkat</w:t>
            </w:r>
          </w:p>
        </w:tc>
        <w:tc>
          <w:tcPr>
            <w:tcW w:w="2576" w:type="dxa"/>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89" w:type="dxa"/>
            <w:shd w:val="clear"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77" w:type="dxa"/>
            <w:shd w:val="pct15"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r>
      <w:tr w:rsidR="000F45E3" w:rsidRPr="00AC071E" w:rsidTr="00F23065">
        <w:trPr>
          <w:cantSplit/>
          <w:trHeight w:hRule="exact" w:val="425"/>
        </w:trPr>
        <w:tc>
          <w:tcPr>
            <w:tcW w:w="2572" w:type="dxa"/>
            <w:tcMar>
              <w:top w:w="28" w:type="dxa"/>
            </w:tcMar>
            <w:vAlign w:val="center"/>
          </w:tcPr>
          <w:p w:rsidR="000F45E3" w:rsidRPr="00AC071E" w:rsidRDefault="000F45E3" w:rsidP="00F30092">
            <w:pPr>
              <w:pStyle w:val="Taulu-teksti"/>
            </w:pPr>
            <w:r w:rsidRPr="00AC071E">
              <w:t>Välilliset työvoimakustannukset</w:t>
            </w:r>
          </w:p>
        </w:tc>
        <w:tc>
          <w:tcPr>
            <w:tcW w:w="2576" w:type="dxa"/>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89" w:type="dxa"/>
            <w:shd w:val="clear"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77" w:type="dxa"/>
            <w:shd w:val="pct15"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r>
      <w:tr w:rsidR="000F45E3" w:rsidRPr="00AC071E" w:rsidTr="00F23065">
        <w:trPr>
          <w:cantSplit/>
          <w:trHeight w:hRule="exact" w:val="425"/>
        </w:trPr>
        <w:tc>
          <w:tcPr>
            <w:tcW w:w="2572" w:type="dxa"/>
            <w:tcMar>
              <w:top w:w="28" w:type="dxa"/>
            </w:tcMar>
            <w:vAlign w:val="center"/>
          </w:tcPr>
          <w:p w:rsidR="000F45E3" w:rsidRPr="00AC071E" w:rsidRDefault="000F45E3" w:rsidP="00F30092">
            <w:pPr>
              <w:pStyle w:val="Taulu-teksti"/>
            </w:pPr>
            <w:r w:rsidRPr="00AC071E">
              <w:t>Vieraat työt ja palvelut</w:t>
            </w:r>
          </w:p>
        </w:tc>
        <w:tc>
          <w:tcPr>
            <w:tcW w:w="2576" w:type="dxa"/>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89" w:type="dxa"/>
            <w:shd w:val="clear"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77" w:type="dxa"/>
            <w:shd w:val="pct15"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r>
      <w:tr w:rsidR="000F45E3" w:rsidRPr="00AC071E" w:rsidTr="00F23065">
        <w:trPr>
          <w:cantSplit/>
          <w:trHeight w:hRule="exact" w:val="425"/>
        </w:trPr>
        <w:tc>
          <w:tcPr>
            <w:tcW w:w="2572" w:type="dxa"/>
            <w:tcMar>
              <w:top w:w="28" w:type="dxa"/>
            </w:tcMar>
            <w:vAlign w:val="center"/>
          </w:tcPr>
          <w:p w:rsidR="000F45E3" w:rsidRPr="00AC071E" w:rsidRDefault="000F45E3" w:rsidP="00F30092">
            <w:pPr>
              <w:pStyle w:val="Taulu-teksti"/>
            </w:pPr>
            <w:r w:rsidRPr="00AC071E">
              <w:t>Matkakustannukset</w:t>
            </w:r>
          </w:p>
        </w:tc>
        <w:tc>
          <w:tcPr>
            <w:tcW w:w="2576" w:type="dxa"/>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89" w:type="dxa"/>
            <w:shd w:val="clear"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77" w:type="dxa"/>
            <w:shd w:val="pct15"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r>
      <w:tr w:rsidR="000F45E3" w:rsidRPr="00AC071E" w:rsidTr="00F23065">
        <w:trPr>
          <w:cantSplit/>
          <w:trHeight w:hRule="exact" w:val="425"/>
        </w:trPr>
        <w:tc>
          <w:tcPr>
            <w:tcW w:w="2572" w:type="dxa"/>
            <w:tcBorders>
              <w:bottom w:val="nil"/>
            </w:tcBorders>
            <w:tcMar>
              <w:top w:w="28" w:type="dxa"/>
            </w:tcMar>
            <w:vAlign w:val="center"/>
          </w:tcPr>
          <w:p w:rsidR="000F45E3" w:rsidRPr="00AC071E" w:rsidRDefault="000F45E3" w:rsidP="00F30092">
            <w:pPr>
              <w:pStyle w:val="Taulu-teksti"/>
              <w:rPr>
                <w:b/>
              </w:rPr>
            </w:pPr>
            <w:r w:rsidRPr="00AC071E">
              <w:rPr>
                <w:b/>
              </w:rPr>
              <w:t>Muut kustannukset eriteltynä</w:t>
            </w:r>
          </w:p>
        </w:tc>
        <w:tc>
          <w:tcPr>
            <w:tcW w:w="2576" w:type="dxa"/>
            <w:tcBorders>
              <w:bottom w:val="nil"/>
            </w:tcBorders>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89" w:type="dxa"/>
            <w:tcBorders>
              <w:bottom w:val="nil"/>
            </w:tcBorders>
            <w:shd w:val="clear"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77" w:type="dxa"/>
            <w:tcBorders>
              <w:bottom w:val="nil"/>
            </w:tcBorders>
            <w:shd w:val="pct15"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r>
      <w:tr w:rsidR="000F45E3" w:rsidRPr="00AC071E" w:rsidTr="00F23065">
        <w:trPr>
          <w:cantSplit/>
          <w:trHeight w:hRule="exact" w:val="425"/>
        </w:trPr>
        <w:tc>
          <w:tcPr>
            <w:tcW w:w="2572" w:type="dxa"/>
            <w:tcBorders>
              <w:top w:val="nil"/>
              <w:bottom w:val="nil"/>
            </w:tcBorders>
            <w:tcMar>
              <w:top w:w="28" w:type="dxa"/>
            </w:tcMar>
            <w:vAlign w:val="center"/>
          </w:tcPr>
          <w:p w:rsidR="000F45E3" w:rsidRPr="00AC071E" w:rsidRDefault="000F45E3" w:rsidP="00F30092">
            <w:pPr>
              <w:pStyle w:val="Taulu-teksti"/>
            </w:pPr>
            <w:r w:rsidRPr="00AC071E">
              <w:rPr>
                <w:rFonts w:ascii="Arial" w:hAnsi="Arial" w:cs="Arial"/>
                <w:sz w:val="20"/>
                <w:szCs w:val="20"/>
              </w:rPr>
              <w:t xml:space="preserve">• </w:t>
            </w:r>
            <w:r w:rsidR="00FF3853" w:rsidRPr="00AC071E">
              <w:fldChar w:fldCharType="begin">
                <w:ffData>
                  <w:name w:val="Teksti2"/>
                  <w:enabled/>
                  <w:calcOnExit w:val="0"/>
                  <w:textInput/>
                </w:ffData>
              </w:fldChar>
            </w:r>
            <w:r w:rsidRPr="00AC071E">
              <w:instrText xml:space="preserve"> FORMTEXT </w:instrText>
            </w:r>
            <w:r w:rsidR="00FF3853" w:rsidRPr="00AC071E">
              <w:fldChar w:fldCharType="separate"/>
            </w:r>
            <w:r w:rsidRPr="00AC071E">
              <w:t> </w:t>
            </w:r>
            <w:r w:rsidRPr="00AC071E">
              <w:t> </w:t>
            </w:r>
            <w:r w:rsidRPr="00AC071E">
              <w:t> </w:t>
            </w:r>
            <w:r w:rsidRPr="00AC071E">
              <w:t> </w:t>
            </w:r>
            <w:r w:rsidRPr="00AC071E">
              <w:t> </w:t>
            </w:r>
            <w:r w:rsidR="00FF3853" w:rsidRPr="00AC071E">
              <w:fldChar w:fldCharType="end"/>
            </w:r>
          </w:p>
        </w:tc>
        <w:tc>
          <w:tcPr>
            <w:tcW w:w="2576" w:type="dxa"/>
            <w:tcBorders>
              <w:top w:val="nil"/>
              <w:bottom w:val="nil"/>
            </w:tcBorders>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89" w:type="dxa"/>
            <w:tcBorders>
              <w:top w:val="nil"/>
              <w:bottom w:val="nil"/>
            </w:tcBorders>
            <w:shd w:val="clear"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77" w:type="dxa"/>
            <w:tcBorders>
              <w:top w:val="nil"/>
              <w:bottom w:val="nil"/>
            </w:tcBorders>
            <w:shd w:val="pct15"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r>
      <w:tr w:rsidR="000F45E3" w:rsidRPr="00AC071E" w:rsidTr="00F23065">
        <w:trPr>
          <w:cantSplit/>
          <w:trHeight w:hRule="exact" w:val="425"/>
        </w:trPr>
        <w:tc>
          <w:tcPr>
            <w:tcW w:w="2572" w:type="dxa"/>
            <w:tcBorders>
              <w:top w:val="nil"/>
              <w:bottom w:val="nil"/>
            </w:tcBorders>
            <w:tcMar>
              <w:top w:w="28" w:type="dxa"/>
            </w:tcMar>
            <w:vAlign w:val="center"/>
          </w:tcPr>
          <w:p w:rsidR="000F45E3" w:rsidRPr="00AC071E" w:rsidRDefault="000F45E3" w:rsidP="006E420A">
            <w:pPr>
              <w:pStyle w:val="Taulu-teksti"/>
            </w:pPr>
            <w:r w:rsidRPr="00AC071E">
              <w:rPr>
                <w:rFonts w:ascii="Arial" w:hAnsi="Arial" w:cs="Arial"/>
                <w:sz w:val="20"/>
                <w:szCs w:val="20"/>
              </w:rPr>
              <w:t xml:space="preserve">• </w:t>
            </w:r>
            <w:r w:rsidR="00FF3853" w:rsidRPr="00AC071E">
              <w:fldChar w:fldCharType="begin">
                <w:ffData>
                  <w:name w:val="Teksti2"/>
                  <w:enabled/>
                  <w:calcOnExit w:val="0"/>
                  <w:textInput/>
                </w:ffData>
              </w:fldChar>
            </w:r>
            <w:r w:rsidRPr="00AC071E">
              <w:instrText xml:space="preserve"> FORMTEXT </w:instrText>
            </w:r>
            <w:r w:rsidR="00FF3853" w:rsidRPr="00AC071E">
              <w:fldChar w:fldCharType="separate"/>
            </w:r>
            <w:r w:rsidRPr="00AC071E">
              <w:t> </w:t>
            </w:r>
            <w:r w:rsidRPr="00AC071E">
              <w:t> </w:t>
            </w:r>
            <w:r w:rsidRPr="00AC071E">
              <w:t> </w:t>
            </w:r>
            <w:r w:rsidRPr="00AC071E">
              <w:t> </w:t>
            </w:r>
            <w:r w:rsidRPr="00AC071E">
              <w:t> </w:t>
            </w:r>
            <w:r w:rsidR="00FF3853" w:rsidRPr="00AC071E">
              <w:fldChar w:fldCharType="end"/>
            </w:r>
          </w:p>
        </w:tc>
        <w:tc>
          <w:tcPr>
            <w:tcW w:w="2576" w:type="dxa"/>
            <w:tcBorders>
              <w:top w:val="nil"/>
              <w:bottom w:val="nil"/>
            </w:tcBorders>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89" w:type="dxa"/>
            <w:tcBorders>
              <w:top w:val="nil"/>
              <w:bottom w:val="nil"/>
            </w:tcBorders>
            <w:shd w:val="clear"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77" w:type="dxa"/>
            <w:tcBorders>
              <w:top w:val="nil"/>
              <w:bottom w:val="nil"/>
            </w:tcBorders>
            <w:shd w:val="pct15"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r>
      <w:tr w:rsidR="000F45E3" w:rsidRPr="00AC071E" w:rsidTr="00F23065">
        <w:trPr>
          <w:cantSplit/>
          <w:trHeight w:hRule="exact" w:val="425"/>
        </w:trPr>
        <w:tc>
          <w:tcPr>
            <w:tcW w:w="2572" w:type="dxa"/>
            <w:tcBorders>
              <w:top w:val="nil"/>
            </w:tcBorders>
            <w:tcMar>
              <w:top w:w="28" w:type="dxa"/>
            </w:tcMar>
            <w:vAlign w:val="center"/>
          </w:tcPr>
          <w:p w:rsidR="000F45E3" w:rsidRPr="00AC071E" w:rsidRDefault="000F45E3" w:rsidP="006E420A">
            <w:pPr>
              <w:pStyle w:val="Taulu-teksti"/>
            </w:pPr>
            <w:r w:rsidRPr="00AC071E">
              <w:rPr>
                <w:rFonts w:ascii="Arial" w:hAnsi="Arial" w:cs="Arial"/>
                <w:sz w:val="20"/>
                <w:szCs w:val="20"/>
              </w:rPr>
              <w:t xml:space="preserve">• </w:t>
            </w:r>
            <w:r w:rsidR="00FF3853" w:rsidRPr="00AC071E">
              <w:fldChar w:fldCharType="begin">
                <w:ffData>
                  <w:name w:val="Teksti2"/>
                  <w:enabled/>
                  <w:calcOnExit w:val="0"/>
                  <w:textInput/>
                </w:ffData>
              </w:fldChar>
            </w:r>
            <w:r w:rsidRPr="00AC071E">
              <w:instrText xml:space="preserve"> FORMTEXT </w:instrText>
            </w:r>
            <w:r w:rsidR="00FF3853" w:rsidRPr="00AC071E">
              <w:fldChar w:fldCharType="separate"/>
            </w:r>
            <w:r w:rsidRPr="00AC071E">
              <w:t> </w:t>
            </w:r>
            <w:r w:rsidRPr="00AC071E">
              <w:t> </w:t>
            </w:r>
            <w:r w:rsidRPr="00AC071E">
              <w:t> </w:t>
            </w:r>
            <w:r w:rsidRPr="00AC071E">
              <w:t> </w:t>
            </w:r>
            <w:r w:rsidRPr="00AC071E">
              <w:t> </w:t>
            </w:r>
            <w:r w:rsidR="00FF3853" w:rsidRPr="00AC071E">
              <w:fldChar w:fldCharType="end"/>
            </w:r>
          </w:p>
        </w:tc>
        <w:tc>
          <w:tcPr>
            <w:tcW w:w="2576" w:type="dxa"/>
            <w:tcBorders>
              <w:top w:val="nil"/>
            </w:tcBorders>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89" w:type="dxa"/>
            <w:tcBorders>
              <w:top w:val="nil"/>
            </w:tcBorders>
            <w:shd w:val="clear"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77" w:type="dxa"/>
            <w:tcBorders>
              <w:top w:val="nil"/>
            </w:tcBorders>
            <w:shd w:val="pct15"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r>
      <w:tr w:rsidR="000F45E3" w:rsidRPr="00AC071E" w:rsidTr="00F23065">
        <w:trPr>
          <w:cantSplit/>
          <w:trHeight w:hRule="exact" w:val="425"/>
        </w:trPr>
        <w:tc>
          <w:tcPr>
            <w:tcW w:w="2572" w:type="dxa"/>
            <w:tcMar>
              <w:top w:w="28" w:type="dxa"/>
            </w:tcMar>
            <w:vAlign w:val="center"/>
          </w:tcPr>
          <w:p w:rsidR="000F45E3" w:rsidRPr="00AC071E" w:rsidRDefault="000F45E3" w:rsidP="00E90703">
            <w:pPr>
              <w:pStyle w:val="Taulu-teksti"/>
              <w:jc w:val="right"/>
            </w:pPr>
            <w:r w:rsidRPr="00AC071E">
              <w:rPr>
                <w:b/>
              </w:rPr>
              <w:t>Yhteensä</w:t>
            </w:r>
          </w:p>
        </w:tc>
        <w:tc>
          <w:tcPr>
            <w:tcW w:w="2576" w:type="dxa"/>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89" w:type="dxa"/>
            <w:shd w:val="clear"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77" w:type="dxa"/>
            <w:shd w:val="pct15"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r>
      <w:tr w:rsidR="000F45E3" w:rsidRPr="00AC071E" w:rsidTr="00F23065">
        <w:trPr>
          <w:cantSplit/>
          <w:trHeight w:hRule="exact" w:val="425"/>
        </w:trPr>
        <w:tc>
          <w:tcPr>
            <w:tcW w:w="2572" w:type="dxa"/>
            <w:tcMar>
              <w:top w:w="28" w:type="dxa"/>
            </w:tcMar>
            <w:vAlign w:val="center"/>
          </w:tcPr>
          <w:p w:rsidR="000F45E3" w:rsidRPr="00AC071E" w:rsidRDefault="000F45E3" w:rsidP="00E90703">
            <w:pPr>
              <w:pStyle w:val="Taulu-teksti"/>
              <w:jc w:val="right"/>
            </w:pPr>
            <w:r w:rsidRPr="00AC071E">
              <w:rPr>
                <w:b/>
              </w:rPr>
              <w:t>Tuki-%</w:t>
            </w:r>
          </w:p>
        </w:tc>
        <w:tc>
          <w:tcPr>
            <w:tcW w:w="2576" w:type="dxa"/>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89" w:type="dxa"/>
            <w:shd w:val="clear"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77" w:type="dxa"/>
            <w:shd w:val="pct15"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r>
      <w:tr w:rsidR="000F45E3" w:rsidRPr="00AC071E" w:rsidTr="00F23065">
        <w:trPr>
          <w:cantSplit/>
          <w:trHeight w:hRule="exact" w:val="425"/>
        </w:trPr>
        <w:tc>
          <w:tcPr>
            <w:tcW w:w="2572" w:type="dxa"/>
            <w:tcMar>
              <w:top w:w="28" w:type="dxa"/>
            </w:tcMar>
            <w:vAlign w:val="center"/>
          </w:tcPr>
          <w:p w:rsidR="000F45E3" w:rsidRPr="00AC071E" w:rsidRDefault="000F45E3" w:rsidP="00E90703">
            <w:pPr>
              <w:pStyle w:val="Taulu-teksti"/>
              <w:jc w:val="right"/>
            </w:pPr>
            <w:r w:rsidRPr="00AC071E">
              <w:rPr>
                <w:b/>
              </w:rPr>
              <w:t>Maksetaan</w:t>
            </w:r>
          </w:p>
        </w:tc>
        <w:tc>
          <w:tcPr>
            <w:tcW w:w="2576" w:type="dxa"/>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89" w:type="dxa"/>
            <w:shd w:val="clear"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c>
          <w:tcPr>
            <w:tcW w:w="2577" w:type="dxa"/>
            <w:shd w:val="pct15" w:color="auto" w:fill="auto"/>
            <w:vAlign w:val="center"/>
          </w:tcPr>
          <w:p w:rsidR="000F45E3" w:rsidRPr="00AC071E" w:rsidRDefault="00FF3853" w:rsidP="00DB5E61">
            <w:pPr>
              <w:pStyle w:val="taulu-luku"/>
              <w:jc w:val="left"/>
              <w:rPr>
                <w:sz w:val="16"/>
                <w:szCs w:val="16"/>
              </w:rPr>
            </w:pPr>
            <w:r w:rsidRPr="00AC071E">
              <w:fldChar w:fldCharType="begin">
                <w:ffData>
                  <w:name w:val="Teksti2"/>
                  <w:enabled/>
                  <w:calcOnExit w:val="0"/>
                  <w:textInput/>
                </w:ffData>
              </w:fldChar>
            </w:r>
            <w:r w:rsidR="000F45E3" w:rsidRPr="00AC071E">
              <w:instrText xml:space="preserve"> FORMTEXT </w:instrText>
            </w:r>
            <w:r w:rsidRPr="00AC071E">
              <w:fldChar w:fldCharType="separate"/>
            </w:r>
            <w:r w:rsidR="000F45E3" w:rsidRPr="00AC071E">
              <w:t> </w:t>
            </w:r>
            <w:r w:rsidR="000F45E3" w:rsidRPr="00AC071E">
              <w:t> </w:t>
            </w:r>
            <w:r w:rsidR="000F45E3" w:rsidRPr="00AC071E">
              <w:t> </w:t>
            </w:r>
            <w:r w:rsidR="000F45E3" w:rsidRPr="00AC071E">
              <w:t> </w:t>
            </w:r>
            <w:r w:rsidR="000F45E3" w:rsidRPr="00AC071E">
              <w:t> </w:t>
            </w:r>
            <w:r w:rsidRPr="00AC071E">
              <w:fldChar w:fldCharType="end"/>
            </w:r>
          </w:p>
        </w:tc>
      </w:tr>
      <w:tr w:rsidR="001D495C" w:rsidRPr="00AC071E" w:rsidTr="00F23065">
        <w:trPr>
          <w:cantSplit/>
          <w:trHeight w:hRule="exact" w:val="283"/>
        </w:trPr>
        <w:tc>
          <w:tcPr>
            <w:tcW w:w="2572" w:type="dxa"/>
            <w:tcBorders>
              <w:right w:val="nil"/>
            </w:tcBorders>
            <w:tcMar>
              <w:top w:w="57" w:type="dxa"/>
              <w:bottom w:w="57" w:type="dxa"/>
            </w:tcMar>
          </w:tcPr>
          <w:p w:rsidR="001D495C" w:rsidRPr="00AC071E" w:rsidRDefault="001D495C" w:rsidP="006E420A">
            <w:pPr>
              <w:pStyle w:val="taulu-luku"/>
              <w:jc w:val="left"/>
              <w:rPr>
                <w:b/>
              </w:rPr>
            </w:pPr>
          </w:p>
        </w:tc>
        <w:tc>
          <w:tcPr>
            <w:tcW w:w="7742" w:type="dxa"/>
            <w:gridSpan w:val="3"/>
            <w:tcBorders>
              <w:left w:val="nil"/>
            </w:tcBorders>
            <w:shd w:val="pct15" w:color="auto" w:fill="auto"/>
            <w:tcMar>
              <w:top w:w="57" w:type="dxa"/>
              <w:bottom w:w="57" w:type="dxa"/>
            </w:tcMar>
            <w:vAlign w:val="center"/>
          </w:tcPr>
          <w:p w:rsidR="001D495C" w:rsidRPr="00AC071E" w:rsidRDefault="001D495C" w:rsidP="00730946">
            <w:pPr>
              <w:pStyle w:val="taulu-luku"/>
              <w:jc w:val="left"/>
              <w:rPr>
                <w:b/>
              </w:rPr>
            </w:pPr>
            <w:r w:rsidRPr="00AC071E">
              <w:rPr>
                <w:b/>
              </w:rPr>
              <w:t xml:space="preserve">2 </w:t>
            </w:r>
            <w:r w:rsidR="00730946">
              <w:rPr>
                <w:b/>
              </w:rPr>
              <w:t>I</w:t>
            </w:r>
            <w:r w:rsidRPr="00AC071E">
              <w:rPr>
                <w:b/>
              </w:rPr>
              <w:t>nvestointi</w:t>
            </w:r>
            <w:r w:rsidR="00730946">
              <w:rPr>
                <w:b/>
              </w:rPr>
              <w:t>hanke</w:t>
            </w:r>
          </w:p>
        </w:tc>
      </w:tr>
      <w:tr w:rsidR="001D495C" w:rsidRPr="00AC071E" w:rsidTr="00D85E7A">
        <w:trPr>
          <w:cantSplit/>
          <w:trHeight w:hRule="exact" w:val="454"/>
        </w:trPr>
        <w:tc>
          <w:tcPr>
            <w:tcW w:w="2572" w:type="dxa"/>
            <w:tcMar>
              <w:top w:w="28" w:type="dxa"/>
            </w:tcMar>
          </w:tcPr>
          <w:p w:rsidR="001D495C" w:rsidRPr="00AC071E" w:rsidRDefault="001D495C" w:rsidP="006E420A">
            <w:pPr>
              <w:pStyle w:val="Taulu-teksti"/>
            </w:pPr>
            <w:r w:rsidRPr="00AC071E">
              <w:t xml:space="preserve">ERÄ </w:t>
            </w:r>
            <w:r w:rsidR="00FF3853" w:rsidRPr="00AC071E">
              <w:fldChar w:fldCharType="begin">
                <w:ffData>
                  <w:name w:val="Teksti2"/>
                  <w:enabled/>
                  <w:calcOnExit w:val="0"/>
                  <w:textInput/>
                </w:ffData>
              </w:fldChar>
            </w:r>
            <w:r w:rsidRPr="00AC071E">
              <w:instrText xml:space="preserve"> FORMTEXT </w:instrText>
            </w:r>
            <w:r w:rsidR="00FF3853" w:rsidRPr="00AC071E">
              <w:fldChar w:fldCharType="separate"/>
            </w:r>
            <w:r w:rsidRPr="00AC071E">
              <w:t> </w:t>
            </w:r>
            <w:r w:rsidRPr="00AC071E">
              <w:t> </w:t>
            </w:r>
            <w:r w:rsidRPr="00AC071E">
              <w:t> </w:t>
            </w:r>
            <w:r w:rsidRPr="00AC071E">
              <w:t> </w:t>
            </w:r>
            <w:r w:rsidRPr="00AC071E">
              <w:t> </w:t>
            </w:r>
            <w:r w:rsidR="00FF3853" w:rsidRPr="00AC071E">
              <w:fldChar w:fldCharType="end"/>
            </w:r>
            <w:r w:rsidRPr="00AC071E">
              <w:t xml:space="preserve"> / </w:t>
            </w:r>
            <w:r w:rsidR="00FF3853" w:rsidRPr="00AC071E">
              <w:fldChar w:fldCharType="begin">
                <w:ffData>
                  <w:name w:val="Teksti2"/>
                  <w:enabled/>
                  <w:calcOnExit w:val="0"/>
                  <w:textInput/>
                </w:ffData>
              </w:fldChar>
            </w:r>
            <w:r w:rsidRPr="00AC071E">
              <w:instrText xml:space="preserve"> FORMTEXT </w:instrText>
            </w:r>
            <w:r w:rsidR="00FF3853" w:rsidRPr="00AC071E">
              <w:fldChar w:fldCharType="separate"/>
            </w:r>
            <w:r w:rsidRPr="00AC071E">
              <w:t> </w:t>
            </w:r>
            <w:r w:rsidRPr="00AC071E">
              <w:t> </w:t>
            </w:r>
            <w:r w:rsidRPr="00AC071E">
              <w:t> </w:t>
            </w:r>
            <w:r w:rsidRPr="00AC071E">
              <w:t> </w:t>
            </w:r>
            <w:r w:rsidRPr="00AC071E">
              <w:t> </w:t>
            </w:r>
            <w:r w:rsidR="00FF3853" w:rsidRPr="00AC071E">
              <w:fldChar w:fldCharType="end"/>
            </w:r>
          </w:p>
        </w:tc>
        <w:tc>
          <w:tcPr>
            <w:tcW w:w="2576" w:type="dxa"/>
          </w:tcPr>
          <w:p w:rsidR="001D495C" w:rsidRPr="00AC071E" w:rsidRDefault="001D495C" w:rsidP="006E420A">
            <w:pPr>
              <w:pStyle w:val="taulu-luku"/>
              <w:jc w:val="left"/>
              <w:rPr>
                <w:b/>
                <w:sz w:val="16"/>
                <w:szCs w:val="16"/>
              </w:rPr>
            </w:pPr>
            <w:r w:rsidRPr="00AC071E">
              <w:rPr>
                <w:b/>
                <w:sz w:val="16"/>
                <w:szCs w:val="16"/>
              </w:rPr>
              <w:t>Nyt maksuun haettava erä</w:t>
            </w:r>
          </w:p>
          <w:p w:rsidR="001D495C" w:rsidRPr="00AC071E" w:rsidRDefault="001D495C" w:rsidP="006E420A">
            <w:pPr>
              <w:pStyle w:val="taulu-luku"/>
              <w:jc w:val="left"/>
              <w:rPr>
                <w:b/>
                <w:sz w:val="16"/>
                <w:szCs w:val="16"/>
              </w:rPr>
            </w:pPr>
            <w:r w:rsidRPr="00AC071E">
              <w:rPr>
                <w:b/>
                <w:sz w:val="16"/>
                <w:szCs w:val="16"/>
              </w:rPr>
              <w:t>euroa</w:t>
            </w:r>
          </w:p>
        </w:tc>
        <w:tc>
          <w:tcPr>
            <w:tcW w:w="2589" w:type="dxa"/>
            <w:shd w:val="clear" w:color="auto" w:fill="auto"/>
          </w:tcPr>
          <w:p w:rsidR="001D495C" w:rsidRPr="00AC071E" w:rsidRDefault="001D495C" w:rsidP="006E420A">
            <w:pPr>
              <w:pStyle w:val="taulu-luku"/>
              <w:jc w:val="left"/>
              <w:rPr>
                <w:b/>
                <w:sz w:val="16"/>
                <w:szCs w:val="16"/>
              </w:rPr>
            </w:pPr>
            <w:r w:rsidRPr="00AC071E">
              <w:rPr>
                <w:b/>
                <w:sz w:val="16"/>
                <w:szCs w:val="16"/>
              </w:rPr>
              <w:t>Kaikki kertyneet kustannukset yhteensä euroa</w:t>
            </w:r>
          </w:p>
        </w:tc>
        <w:tc>
          <w:tcPr>
            <w:tcW w:w="2577" w:type="dxa"/>
            <w:shd w:val="pct15" w:color="auto" w:fill="auto"/>
          </w:tcPr>
          <w:p w:rsidR="001D495C" w:rsidRPr="00AC071E" w:rsidRDefault="001D495C" w:rsidP="006E420A">
            <w:pPr>
              <w:pStyle w:val="taulu-luku"/>
              <w:jc w:val="left"/>
              <w:rPr>
                <w:b/>
                <w:sz w:val="16"/>
                <w:szCs w:val="16"/>
              </w:rPr>
            </w:pPr>
            <w:r w:rsidRPr="00AC071E">
              <w:rPr>
                <w:b/>
                <w:sz w:val="16"/>
                <w:szCs w:val="16"/>
              </w:rPr>
              <w:t>Viranomainen</w:t>
            </w:r>
          </w:p>
          <w:p w:rsidR="001D495C" w:rsidRPr="00AC071E" w:rsidRDefault="001D495C" w:rsidP="006E420A">
            <w:pPr>
              <w:pStyle w:val="taulu-luku"/>
              <w:jc w:val="left"/>
              <w:rPr>
                <w:b/>
                <w:sz w:val="16"/>
                <w:szCs w:val="16"/>
              </w:rPr>
            </w:pPr>
            <w:r w:rsidRPr="00AC071E">
              <w:rPr>
                <w:b/>
                <w:sz w:val="16"/>
                <w:szCs w:val="16"/>
              </w:rPr>
              <w:t>täyttää</w:t>
            </w:r>
          </w:p>
        </w:tc>
      </w:tr>
      <w:tr w:rsidR="001D495C" w:rsidRPr="00AC071E" w:rsidTr="00F23065">
        <w:trPr>
          <w:cantSplit/>
          <w:trHeight w:hRule="exact" w:val="425"/>
        </w:trPr>
        <w:tc>
          <w:tcPr>
            <w:tcW w:w="2572" w:type="dxa"/>
            <w:tcMar>
              <w:top w:w="28" w:type="dxa"/>
            </w:tcMar>
            <w:vAlign w:val="center"/>
          </w:tcPr>
          <w:p w:rsidR="001D495C" w:rsidRPr="00AC071E" w:rsidRDefault="00730946" w:rsidP="006E420A">
            <w:pPr>
              <w:pStyle w:val="Taulu-teksti"/>
            </w:pPr>
            <w:r>
              <w:t>Rakennukset</w:t>
            </w:r>
          </w:p>
        </w:tc>
        <w:tc>
          <w:tcPr>
            <w:tcW w:w="2576" w:type="dxa"/>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89" w:type="dxa"/>
            <w:shd w:val="clear"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77" w:type="dxa"/>
            <w:shd w:val="pct15"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r>
      <w:tr w:rsidR="001D495C" w:rsidRPr="00AC071E" w:rsidTr="00F23065">
        <w:trPr>
          <w:cantSplit/>
          <w:trHeight w:hRule="exact" w:val="425"/>
        </w:trPr>
        <w:tc>
          <w:tcPr>
            <w:tcW w:w="2572" w:type="dxa"/>
            <w:tcMar>
              <w:top w:w="28" w:type="dxa"/>
            </w:tcMar>
            <w:vAlign w:val="center"/>
          </w:tcPr>
          <w:p w:rsidR="001D495C" w:rsidRPr="00AC071E" w:rsidRDefault="00730946" w:rsidP="006E420A">
            <w:pPr>
              <w:pStyle w:val="Taulu-teksti"/>
            </w:pPr>
            <w:r>
              <w:t>Koneet ja kalusto</w:t>
            </w:r>
          </w:p>
        </w:tc>
        <w:tc>
          <w:tcPr>
            <w:tcW w:w="2576" w:type="dxa"/>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89" w:type="dxa"/>
            <w:shd w:val="clear"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77" w:type="dxa"/>
            <w:shd w:val="pct15"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r>
      <w:tr w:rsidR="001D495C" w:rsidRPr="00AC071E" w:rsidTr="00F23065">
        <w:trPr>
          <w:cantSplit/>
          <w:trHeight w:hRule="exact" w:val="425"/>
        </w:trPr>
        <w:tc>
          <w:tcPr>
            <w:tcW w:w="2572" w:type="dxa"/>
            <w:tcBorders>
              <w:bottom w:val="nil"/>
            </w:tcBorders>
            <w:tcMar>
              <w:top w:w="28" w:type="dxa"/>
            </w:tcMar>
            <w:vAlign w:val="center"/>
          </w:tcPr>
          <w:p w:rsidR="001D495C" w:rsidRPr="00AC071E" w:rsidRDefault="001D495C" w:rsidP="006E420A">
            <w:pPr>
              <w:pStyle w:val="Taulu-teksti"/>
              <w:rPr>
                <w:b/>
              </w:rPr>
            </w:pPr>
            <w:r w:rsidRPr="00AC071E">
              <w:rPr>
                <w:b/>
              </w:rPr>
              <w:t>Muut kustannukset eriteltynä</w:t>
            </w:r>
          </w:p>
        </w:tc>
        <w:tc>
          <w:tcPr>
            <w:tcW w:w="2576" w:type="dxa"/>
            <w:tcBorders>
              <w:bottom w:val="nil"/>
            </w:tcBorders>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89" w:type="dxa"/>
            <w:tcBorders>
              <w:bottom w:val="nil"/>
            </w:tcBorders>
            <w:shd w:val="clear"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77" w:type="dxa"/>
            <w:tcBorders>
              <w:bottom w:val="nil"/>
            </w:tcBorders>
            <w:shd w:val="pct15"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r>
      <w:tr w:rsidR="001D495C" w:rsidRPr="00AC071E" w:rsidTr="00F23065">
        <w:trPr>
          <w:cantSplit/>
          <w:trHeight w:hRule="exact" w:val="425"/>
        </w:trPr>
        <w:tc>
          <w:tcPr>
            <w:tcW w:w="2572" w:type="dxa"/>
            <w:tcBorders>
              <w:top w:val="nil"/>
              <w:bottom w:val="nil"/>
            </w:tcBorders>
            <w:tcMar>
              <w:top w:w="28" w:type="dxa"/>
            </w:tcMar>
            <w:vAlign w:val="center"/>
          </w:tcPr>
          <w:p w:rsidR="001D495C" w:rsidRPr="00AC071E" w:rsidRDefault="001D495C" w:rsidP="006E420A">
            <w:pPr>
              <w:pStyle w:val="Taulu-teksti"/>
            </w:pPr>
            <w:r w:rsidRPr="00AC071E">
              <w:rPr>
                <w:rFonts w:ascii="Arial" w:hAnsi="Arial" w:cs="Arial"/>
                <w:sz w:val="20"/>
                <w:szCs w:val="20"/>
              </w:rPr>
              <w:t xml:space="preserve">• </w:t>
            </w:r>
            <w:r w:rsidR="00FF3853" w:rsidRPr="00AC071E">
              <w:fldChar w:fldCharType="begin">
                <w:ffData>
                  <w:name w:val="Teksti2"/>
                  <w:enabled/>
                  <w:calcOnExit w:val="0"/>
                  <w:textInput/>
                </w:ffData>
              </w:fldChar>
            </w:r>
            <w:r w:rsidRPr="00AC071E">
              <w:instrText xml:space="preserve"> FORMTEXT </w:instrText>
            </w:r>
            <w:r w:rsidR="00FF3853" w:rsidRPr="00AC071E">
              <w:fldChar w:fldCharType="separate"/>
            </w:r>
            <w:r w:rsidRPr="00AC071E">
              <w:t> </w:t>
            </w:r>
            <w:r w:rsidRPr="00AC071E">
              <w:t> </w:t>
            </w:r>
            <w:r w:rsidRPr="00AC071E">
              <w:t> </w:t>
            </w:r>
            <w:r w:rsidRPr="00AC071E">
              <w:t> </w:t>
            </w:r>
            <w:r w:rsidRPr="00AC071E">
              <w:t> </w:t>
            </w:r>
            <w:r w:rsidR="00FF3853" w:rsidRPr="00AC071E">
              <w:fldChar w:fldCharType="end"/>
            </w:r>
          </w:p>
        </w:tc>
        <w:tc>
          <w:tcPr>
            <w:tcW w:w="2576" w:type="dxa"/>
            <w:tcBorders>
              <w:top w:val="nil"/>
              <w:bottom w:val="nil"/>
            </w:tcBorders>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89" w:type="dxa"/>
            <w:tcBorders>
              <w:top w:val="nil"/>
              <w:bottom w:val="nil"/>
            </w:tcBorders>
            <w:shd w:val="clear"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77" w:type="dxa"/>
            <w:tcBorders>
              <w:top w:val="nil"/>
              <w:bottom w:val="nil"/>
            </w:tcBorders>
            <w:shd w:val="pct15"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r>
      <w:tr w:rsidR="001D495C" w:rsidRPr="00AC071E" w:rsidTr="00F23065">
        <w:trPr>
          <w:cantSplit/>
          <w:trHeight w:hRule="exact" w:val="425"/>
        </w:trPr>
        <w:tc>
          <w:tcPr>
            <w:tcW w:w="2572" w:type="dxa"/>
            <w:tcBorders>
              <w:top w:val="nil"/>
              <w:bottom w:val="nil"/>
            </w:tcBorders>
            <w:tcMar>
              <w:top w:w="28" w:type="dxa"/>
            </w:tcMar>
            <w:vAlign w:val="center"/>
          </w:tcPr>
          <w:p w:rsidR="001D495C" w:rsidRPr="00AC071E" w:rsidRDefault="001D495C" w:rsidP="006E420A">
            <w:pPr>
              <w:pStyle w:val="Taulu-teksti"/>
            </w:pPr>
            <w:r w:rsidRPr="00AC071E">
              <w:rPr>
                <w:rFonts w:ascii="Arial" w:hAnsi="Arial" w:cs="Arial"/>
                <w:sz w:val="20"/>
                <w:szCs w:val="20"/>
              </w:rPr>
              <w:t xml:space="preserve">• </w:t>
            </w:r>
            <w:r w:rsidR="00FF3853" w:rsidRPr="00AC071E">
              <w:fldChar w:fldCharType="begin">
                <w:ffData>
                  <w:name w:val="Teksti2"/>
                  <w:enabled/>
                  <w:calcOnExit w:val="0"/>
                  <w:textInput/>
                </w:ffData>
              </w:fldChar>
            </w:r>
            <w:r w:rsidRPr="00AC071E">
              <w:instrText xml:space="preserve"> FORMTEXT </w:instrText>
            </w:r>
            <w:r w:rsidR="00FF3853" w:rsidRPr="00AC071E">
              <w:fldChar w:fldCharType="separate"/>
            </w:r>
            <w:r w:rsidRPr="00AC071E">
              <w:t> </w:t>
            </w:r>
            <w:r w:rsidRPr="00AC071E">
              <w:t> </w:t>
            </w:r>
            <w:r w:rsidRPr="00AC071E">
              <w:t> </w:t>
            </w:r>
            <w:r w:rsidRPr="00AC071E">
              <w:t> </w:t>
            </w:r>
            <w:r w:rsidRPr="00AC071E">
              <w:t> </w:t>
            </w:r>
            <w:r w:rsidR="00FF3853" w:rsidRPr="00AC071E">
              <w:fldChar w:fldCharType="end"/>
            </w:r>
          </w:p>
        </w:tc>
        <w:tc>
          <w:tcPr>
            <w:tcW w:w="2576" w:type="dxa"/>
            <w:tcBorders>
              <w:top w:val="nil"/>
              <w:bottom w:val="nil"/>
            </w:tcBorders>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89" w:type="dxa"/>
            <w:tcBorders>
              <w:top w:val="nil"/>
              <w:bottom w:val="nil"/>
            </w:tcBorders>
            <w:shd w:val="clear"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77" w:type="dxa"/>
            <w:tcBorders>
              <w:top w:val="nil"/>
              <w:bottom w:val="nil"/>
            </w:tcBorders>
            <w:shd w:val="pct15"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r>
      <w:tr w:rsidR="001D495C" w:rsidRPr="00AC071E" w:rsidTr="00F23065">
        <w:trPr>
          <w:cantSplit/>
          <w:trHeight w:hRule="exact" w:val="425"/>
        </w:trPr>
        <w:tc>
          <w:tcPr>
            <w:tcW w:w="2572" w:type="dxa"/>
            <w:tcBorders>
              <w:top w:val="nil"/>
            </w:tcBorders>
            <w:tcMar>
              <w:top w:w="28" w:type="dxa"/>
            </w:tcMar>
            <w:vAlign w:val="center"/>
          </w:tcPr>
          <w:p w:rsidR="001D495C" w:rsidRPr="00AC071E" w:rsidRDefault="001D495C" w:rsidP="006E420A">
            <w:pPr>
              <w:pStyle w:val="Taulu-teksti"/>
            </w:pPr>
            <w:r w:rsidRPr="00AC071E">
              <w:rPr>
                <w:rFonts w:ascii="Arial" w:hAnsi="Arial" w:cs="Arial"/>
                <w:sz w:val="20"/>
                <w:szCs w:val="20"/>
              </w:rPr>
              <w:t xml:space="preserve">• </w:t>
            </w:r>
            <w:r w:rsidR="00FF3853" w:rsidRPr="00AC071E">
              <w:fldChar w:fldCharType="begin">
                <w:ffData>
                  <w:name w:val="Teksti2"/>
                  <w:enabled/>
                  <w:calcOnExit w:val="0"/>
                  <w:textInput/>
                </w:ffData>
              </w:fldChar>
            </w:r>
            <w:r w:rsidRPr="00AC071E">
              <w:instrText xml:space="preserve"> FORMTEXT </w:instrText>
            </w:r>
            <w:r w:rsidR="00FF3853" w:rsidRPr="00AC071E">
              <w:fldChar w:fldCharType="separate"/>
            </w:r>
            <w:r w:rsidRPr="00AC071E">
              <w:t> </w:t>
            </w:r>
            <w:r w:rsidRPr="00AC071E">
              <w:t> </w:t>
            </w:r>
            <w:r w:rsidRPr="00AC071E">
              <w:t> </w:t>
            </w:r>
            <w:r w:rsidRPr="00AC071E">
              <w:t> </w:t>
            </w:r>
            <w:r w:rsidRPr="00AC071E">
              <w:t> </w:t>
            </w:r>
            <w:r w:rsidR="00FF3853" w:rsidRPr="00AC071E">
              <w:fldChar w:fldCharType="end"/>
            </w:r>
          </w:p>
        </w:tc>
        <w:tc>
          <w:tcPr>
            <w:tcW w:w="2576" w:type="dxa"/>
            <w:tcBorders>
              <w:top w:val="nil"/>
            </w:tcBorders>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89" w:type="dxa"/>
            <w:tcBorders>
              <w:top w:val="nil"/>
            </w:tcBorders>
            <w:shd w:val="clear"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77" w:type="dxa"/>
            <w:tcBorders>
              <w:top w:val="nil"/>
            </w:tcBorders>
            <w:shd w:val="pct15"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r>
      <w:tr w:rsidR="001D495C" w:rsidRPr="00AC071E" w:rsidTr="00F23065">
        <w:trPr>
          <w:cantSplit/>
          <w:trHeight w:hRule="exact" w:val="425"/>
        </w:trPr>
        <w:tc>
          <w:tcPr>
            <w:tcW w:w="2572" w:type="dxa"/>
            <w:tcMar>
              <w:top w:w="28" w:type="dxa"/>
            </w:tcMar>
            <w:vAlign w:val="center"/>
          </w:tcPr>
          <w:p w:rsidR="001D495C" w:rsidRPr="00AC071E" w:rsidRDefault="001D495C" w:rsidP="006E420A">
            <w:pPr>
              <w:pStyle w:val="Taulu-teksti"/>
              <w:jc w:val="right"/>
            </w:pPr>
            <w:r w:rsidRPr="00AC071E">
              <w:rPr>
                <w:b/>
              </w:rPr>
              <w:t>Yhteensä</w:t>
            </w:r>
          </w:p>
        </w:tc>
        <w:tc>
          <w:tcPr>
            <w:tcW w:w="2576" w:type="dxa"/>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89" w:type="dxa"/>
            <w:shd w:val="clear"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77" w:type="dxa"/>
            <w:shd w:val="pct15"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r>
      <w:tr w:rsidR="001D495C" w:rsidRPr="00AC071E" w:rsidTr="00F23065">
        <w:trPr>
          <w:cantSplit/>
          <w:trHeight w:hRule="exact" w:val="425"/>
        </w:trPr>
        <w:tc>
          <w:tcPr>
            <w:tcW w:w="2572" w:type="dxa"/>
            <w:tcMar>
              <w:top w:w="28" w:type="dxa"/>
            </w:tcMar>
            <w:vAlign w:val="center"/>
          </w:tcPr>
          <w:p w:rsidR="001D495C" w:rsidRPr="00AC071E" w:rsidRDefault="001D495C" w:rsidP="006E420A">
            <w:pPr>
              <w:pStyle w:val="Taulu-teksti"/>
              <w:jc w:val="right"/>
            </w:pPr>
            <w:r w:rsidRPr="00AC071E">
              <w:rPr>
                <w:b/>
              </w:rPr>
              <w:t>Tuki-%</w:t>
            </w:r>
          </w:p>
        </w:tc>
        <w:tc>
          <w:tcPr>
            <w:tcW w:w="2576" w:type="dxa"/>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89" w:type="dxa"/>
            <w:shd w:val="clear"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77" w:type="dxa"/>
            <w:shd w:val="pct15"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r>
      <w:tr w:rsidR="001D495C" w:rsidRPr="00AC071E" w:rsidTr="00F23065">
        <w:trPr>
          <w:cantSplit/>
          <w:trHeight w:hRule="exact" w:val="425"/>
        </w:trPr>
        <w:tc>
          <w:tcPr>
            <w:tcW w:w="2572" w:type="dxa"/>
            <w:tcMar>
              <w:top w:w="28" w:type="dxa"/>
            </w:tcMar>
            <w:vAlign w:val="center"/>
          </w:tcPr>
          <w:p w:rsidR="001D495C" w:rsidRPr="00AC071E" w:rsidRDefault="001D495C" w:rsidP="006E420A">
            <w:pPr>
              <w:pStyle w:val="Taulu-teksti"/>
              <w:jc w:val="right"/>
            </w:pPr>
            <w:r w:rsidRPr="00AC071E">
              <w:rPr>
                <w:b/>
              </w:rPr>
              <w:t>Maksetaan</w:t>
            </w:r>
          </w:p>
        </w:tc>
        <w:tc>
          <w:tcPr>
            <w:tcW w:w="2576" w:type="dxa"/>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89" w:type="dxa"/>
            <w:shd w:val="clear"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c>
          <w:tcPr>
            <w:tcW w:w="2577" w:type="dxa"/>
            <w:shd w:val="pct15" w:color="auto" w:fill="auto"/>
            <w:vAlign w:val="center"/>
          </w:tcPr>
          <w:p w:rsidR="001D495C" w:rsidRPr="00AC071E" w:rsidRDefault="00FF3853" w:rsidP="00DB5E61">
            <w:pPr>
              <w:pStyle w:val="taulu-luku"/>
              <w:jc w:val="left"/>
              <w:rPr>
                <w:sz w:val="16"/>
                <w:szCs w:val="16"/>
              </w:rPr>
            </w:pPr>
            <w:r w:rsidRPr="00AC071E">
              <w:fldChar w:fldCharType="begin">
                <w:ffData>
                  <w:name w:val="Teksti2"/>
                  <w:enabled/>
                  <w:calcOnExit w:val="0"/>
                  <w:textInput/>
                </w:ffData>
              </w:fldChar>
            </w:r>
            <w:r w:rsidR="001D495C" w:rsidRPr="00AC071E">
              <w:instrText xml:space="preserve"> FORMTEXT </w:instrText>
            </w:r>
            <w:r w:rsidRPr="00AC071E">
              <w:fldChar w:fldCharType="separate"/>
            </w:r>
            <w:r w:rsidR="001D495C" w:rsidRPr="00AC071E">
              <w:t> </w:t>
            </w:r>
            <w:r w:rsidR="001D495C" w:rsidRPr="00AC071E">
              <w:t> </w:t>
            </w:r>
            <w:r w:rsidR="001D495C" w:rsidRPr="00AC071E">
              <w:t> </w:t>
            </w:r>
            <w:r w:rsidR="001D495C" w:rsidRPr="00AC071E">
              <w:t> </w:t>
            </w:r>
            <w:r w:rsidR="001D495C" w:rsidRPr="00AC071E">
              <w:t> </w:t>
            </w:r>
            <w:r w:rsidRPr="00AC071E">
              <w:fldChar w:fldCharType="end"/>
            </w:r>
          </w:p>
        </w:tc>
      </w:tr>
    </w:tbl>
    <w:p w:rsidR="000F45E3" w:rsidRPr="00AC071E" w:rsidRDefault="00FE66B4" w:rsidP="00EE08E3">
      <w:pPr>
        <w:pStyle w:val="taulu-otsikko"/>
        <w:spacing w:before="180" w:after="60"/>
      </w:pPr>
      <w:r w:rsidRPr="00AC071E">
        <w:rPr>
          <w:caps/>
        </w:rPr>
        <w:t>Tilintarkastajan lausunto</w:t>
      </w:r>
      <w:r w:rsidR="00ED6B47">
        <w:t xml:space="preserve"> </w:t>
      </w:r>
      <w:r w:rsidRPr="00AC071E">
        <w:t>(viimeisen maksatuserän yhteydessä)</w:t>
      </w:r>
    </w:p>
    <w:tbl>
      <w:tblPr>
        <w:tblStyle w:val="TableGrid"/>
        <w:tblW w:w="10343" w:type="dxa"/>
        <w:tblLook w:val="04A0" w:firstRow="1" w:lastRow="0" w:firstColumn="1" w:lastColumn="0" w:noHBand="0" w:noVBand="1"/>
      </w:tblPr>
      <w:tblGrid>
        <w:gridCol w:w="10343"/>
      </w:tblGrid>
      <w:tr w:rsidR="001D495C" w:rsidRPr="00AC071E" w:rsidTr="00DB5E61">
        <w:trPr>
          <w:trHeight w:val="1701"/>
        </w:trPr>
        <w:tc>
          <w:tcPr>
            <w:tcW w:w="10343" w:type="dxa"/>
            <w:tcMar>
              <w:top w:w="28" w:type="dxa"/>
            </w:tcMar>
          </w:tcPr>
          <w:p w:rsidR="00FE66B4" w:rsidRPr="00AC071E" w:rsidRDefault="00FE66B4" w:rsidP="00DB5E61">
            <w:pPr>
              <w:pStyle w:val="Taulu-taytto"/>
              <w:spacing w:before="60" w:after="60"/>
            </w:pPr>
            <w:r w:rsidRPr="00AC071E">
              <w:t>Olen tarkastanut tukipäätöstä koskevan maksatushakemuksen hyvää tilintarkastustapaa noudattaen.</w:t>
            </w:r>
          </w:p>
          <w:p w:rsidR="00FE66B4" w:rsidRPr="00AC071E" w:rsidRDefault="00FE66B4" w:rsidP="00E2721C">
            <w:pPr>
              <w:pStyle w:val="Taulu-taytto"/>
              <w:spacing w:after="120"/>
            </w:pPr>
            <w:r w:rsidRPr="00AC071E">
              <w:t>Tarkastuksen perusteella totean, että maksatushakemuksessa esitetyt menoerät perustuvat nettomääräisiin ja maksettuihin menoihin yrityksen kirjanpidossa ja että maksatushakemus on muutoinkin laadittu noudattaen niitä ehtoja, jotka on asetettu tukipäätöksessä ja maksatushakemuksessa sekä sen liitteenä olevassa menoerittelylomakkeessa.</w:t>
            </w:r>
          </w:p>
          <w:p w:rsidR="001D495C" w:rsidRPr="00AC071E" w:rsidRDefault="00FE66B4" w:rsidP="00FE66B4">
            <w:pPr>
              <w:pStyle w:val="Taulu-taytto"/>
            </w:pPr>
            <w:r w:rsidRPr="00AC071E">
              <w:t>Paikka ja päivämäärä</w:t>
            </w:r>
            <w:r w:rsidRPr="00AC071E">
              <w:tab/>
              <w:t xml:space="preserve">                                                   KHT / HTM / JHTT tilintarkastajan allekirjoitus ja nimenselvennys</w:t>
            </w:r>
          </w:p>
        </w:tc>
      </w:tr>
    </w:tbl>
    <w:p w:rsidR="00FE66B4" w:rsidRPr="00AC071E" w:rsidRDefault="00FE66B4" w:rsidP="00EE08E3">
      <w:pPr>
        <w:pStyle w:val="taulu-otsikko"/>
        <w:spacing w:before="180" w:after="60"/>
      </w:pPr>
      <w:r w:rsidRPr="00AC071E">
        <w:t>ESITETYN SELVITYKSEN VAKUUTAN OIKEAKSI</w:t>
      </w:r>
    </w:p>
    <w:tbl>
      <w:tblPr>
        <w:tblStyle w:val="TableGrid"/>
        <w:tblW w:w="10343" w:type="dxa"/>
        <w:tblLook w:val="04A0" w:firstRow="1" w:lastRow="0" w:firstColumn="1" w:lastColumn="0" w:noHBand="0" w:noVBand="1"/>
      </w:tblPr>
      <w:tblGrid>
        <w:gridCol w:w="10343"/>
      </w:tblGrid>
      <w:tr w:rsidR="00FE66B4" w:rsidRPr="00AC071E" w:rsidTr="00E2721C">
        <w:trPr>
          <w:trHeight w:val="1418"/>
        </w:trPr>
        <w:tc>
          <w:tcPr>
            <w:tcW w:w="10343" w:type="dxa"/>
            <w:tcMar>
              <w:top w:w="28" w:type="dxa"/>
            </w:tcMar>
          </w:tcPr>
          <w:p w:rsidR="00FE66B4" w:rsidRPr="00AC071E" w:rsidRDefault="00FE66B4" w:rsidP="00DB5E61">
            <w:pPr>
              <w:pStyle w:val="Taulu-taytto"/>
              <w:spacing w:before="60"/>
            </w:pPr>
            <w:r w:rsidRPr="00AC071E">
              <w:t>Paikka ja päivämäärä</w:t>
            </w:r>
            <w:r w:rsidRPr="00AC071E">
              <w:tab/>
              <w:t xml:space="preserve">                                                   Kaupparekisterin mukainen virallinen allekirjoitus ja nimenselvennys</w:t>
            </w:r>
          </w:p>
        </w:tc>
      </w:tr>
    </w:tbl>
    <w:p w:rsidR="00A16D86" w:rsidRPr="00AC071E" w:rsidRDefault="00A16D86">
      <w:pPr>
        <w:spacing w:after="200" w:line="276" w:lineRule="auto"/>
        <w:rPr>
          <w:b/>
          <w:sz w:val="18"/>
        </w:rPr>
      </w:pPr>
      <w:r w:rsidRPr="00AC071E">
        <w:br w:type="page"/>
      </w:r>
    </w:p>
    <w:p w:rsidR="00EB7472" w:rsidRPr="00AC071E" w:rsidRDefault="00EB7472" w:rsidP="00EB7472">
      <w:pPr>
        <w:pStyle w:val="Heading1"/>
      </w:pPr>
      <w:r w:rsidRPr="00AC071E">
        <w:rPr>
          <w:b/>
          <w:sz w:val="22"/>
          <w:szCs w:val="22"/>
        </w:rPr>
        <w:lastRenderedPageBreak/>
        <w:t>ENERGIATUEN MAKSATUSEHDOT</w:t>
      </w:r>
    </w:p>
    <w:p w:rsidR="00EB7472" w:rsidRPr="00AC071E" w:rsidRDefault="00EB7472" w:rsidP="00892926">
      <w:pPr>
        <w:pStyle w:val="Ohje1"/>
        <w:rPr>
          <w:b/>
        </w:rPr>
        <w:sectPr w:rsidR="00EB7472" w:rsidRPr="00AC071E" w:rsidSect="00EB7472">
          <w:footerReference w:type="default" r:id="rId8"/>
          <w:headerReference w:type="first" r:id="rId9"/>
          <w:footerReference w:type="first" r:id="rId10"/>
          <w:type w:val="continuous"/>
          <w:pgSz w:w="11906" w:h="16838" w:code="9"/>
          <w:pgMar w:top="567" w:right="567" w:bottom="851" w:left="1134" w:header="397" w:footer="567" w:gutter="0"/>
          <w:cols w:space="397"/>
          <w:titlePg/>
          <w:docGrid w:linePitch="360"/>
        </w:sectPr>
      </w:pPr>
    </w:p>
    <w:p w:rsidR="00C67C91" w:rsidRPr="00AC071E" w:rsidRDefault="00C67C91" w:rsidP="006E420A">
      <w:pPr>
        <w:pStyle w:val="Ohje1"/>
        <w:rPr>
          <w:b/>
        </w:rPr>
      </w:pPr>
    </w:p>
    <w:p w:rsidR="00981112" w:rsidRPr="00AC071E" w:rsidRDefault="00981112" w:rsidP="00981112">
      <w:pPr>
        <w:pStyle w:val="Ohje1"/>
        <w:rPr>
          <w:b/>
        </w:rPr>
      </w:pPr>
      <w:r w:rsidRPr="00AC071E">
        <w:rPr>
          <w:b/>
        </w:rPr>
        <w:t>ENERGIATUEN MAKSATUKSEN HAKEMINEN</w:t>
      </w:r>
    </w:p>
    <w:p w:rsidR="00981112" w:rsidRPr="00AC071E" w:rsidRDefault="00981112" w:rsidP="00981112">
      <w:pPr>
        <w:pStyle w:val="Ohje1"/>
      </w:pPr>
      <w:r w:rsidRPr="00AC071E">
        <w:t>Energiatuki maksetaan tämän hakemuksen perusteella. Hakemus jätetään tuen myöntäjälle. Maksatushakemuksessa kaikki kohdat on asianmukaisesti täytettävä. Maksatushakemukse</w:t>
      </w:r>
      <w:r>
        <w:t>e</w:t>
      </w:r>
      <w:r w:rsidRPr="00AC071E">
        <w:t xml:space="preserve">n </w:t>
      </w:r>
      <w:r>
        <w:t xml:space="preserve">vaadittavat </w:t>
      </w:r>
      <w:r w:rsidRPr="00AC071E">
        <w:t xml:space="preserve">liitteet on lueteltu kohdassa </w:t>
      </w:r>
      <w:r w:rsidRPr="0037416B">
        <w:rPr>
          <w:i/>
        </w:rPr>
        <w:t>Maksatushakemukseen liitettävät selvitykset</w:t>
      </w:r>
      <w:r w:rsidRPr="00AC071E">
        <w:t>.</w:t>
      </w:r>
    </w:p>
    <w:p w:rsidR="00981112" w:rsidRPr="00AC071E" w:rsidRDefault="00981112" w:rsidP="00981112">
      <w:pPr>
        <w:pStyle w:val="Ohje1"/>
      </w:pPr>
      <w:r w:rsidRPr="00AC071E">
        <w:t>Tuen myöntäjä maksaa tuen erillisestä hakemuksesta hankkeen edistymisen mukaan tuen myöntämistä koskevassa päätöksessä esitetyllä tavalla.</w:t>
      </w:r>
    </w:p>
    <w:p w:rsidR="00981112" w:rsidRDefault="00981112" w:rsidP="00981112">
      <w:pPr>
        <w:pStyle w:val="Ohje1"/>
      </w:pPr>
      <w:r w:rsidRPr="00AC071E">
        <w:t>Energiatuki on haettava maksuun</w:t>
      </w:r>
      <w:r w:rsidR="009C1A7F">
        <w:t xml:space="preserve"> siinä määräajassa mikä tukipäätöksessä tai mahdollisessa muutospäätöksessä on annettu</w:t>
      </w:r>
      <w:r w:rsidR="00A62EC9">
        <w:t>.</w:t>
      </w:r>
    </w:p>
    <w:p w:rsidR="00981112" w:rsidRPr="00AC071E" w:rsidRDefault="00981112" w:rsidP="00981112">
      <w:pPr>
        <w:pStyle w:val="Ohje1"/>
      </w:pPr>
      <w:r w:rsidRPr="00AC071E">
        <w:t>Tuki voidaan maksaa vain jos tuen myöntämisen pohjana olleet tuen myöntämisedellytykset ovat edelleen voimassa. Tuen maksamisen edellytyksenä on, että yritys on säädetyllä tavalla merkitty kaupparekisteriin, jollei se voimassa olevien säännösten nojalla ole siitä vapautettu.</w:t>
      </w:r>
    </w:p>
    <w:p w:rsidR="00981112" w:rsidRPr="00AC071E" w:rsidRDefault="00981112" w:rsidP="00981112">
      <w:pPr>
        <w:pStyle w:val="Ohje1"/>
      </w:pPr>
      <w:r w:rsidRPr="00AC071E">
        <w:t>Jos hanketta ei saada päätökseen myöntämispäätöksessä mainittuun määräpäivään mennessä, tulee hankkeen toteuttamista koskevasta jatkoajasta tehdä perusteltu kirjallinen hakemus tuen myöntäjälle ennen päätöksessä mainitun määrärajan päättymistä. Jos maksatushakemusta eikä jatkoaikahakemusta ole toimitettu määräajassa, käyttämätön tuen osa voidaan katsoa rauenneeksi.</w:t>
      </w:r>
    </w:p>
    <w:p w:rsidR="00981112" w:rsidRPr="00AC071E" w:rsidRDefault="00981112" w:rsidP="00981112">
      <w:pPr>
        <w:pStyle w:val="Ohje1"/>
      </w:pPr>
      <w:r w:rsidRPr="00AC071E">
        <w:t>Jos tuen kohteena oleva hanke ei toteudu tai toteutuu vain osittain tai hanke muutoin poikkeaa olennaisesti suunnitellusta, tulee</w:t>
      </w:r>
      <w:r>
        <w:t xml:space="preserve"> tuen saajan</w:t>
      </w:r>
      <w:r w:rsidRPr="00AC071E">
        <w:t xml:space="preserve"> siitä välittömästi ilmoittaa tuen myöntäjälle. Jos hankkeen sisältöön esimerkiksi päätöksessä hyväksyttyjen menojen osalta tulee muutoksia hankkeen toteuttamisen aikana, tulee asiasta ilmoittaa tuen myöntäjälle</w:t>
      </w:r>
      <w:r>
        <w:t xml:space="preserve"> ja</w:t>
      </w:r>
      <w:r w:rsidRPr="00AC071E">
        <w:t xml:space="preserve"> tarvittaessa hakea muutosta tuen myöntämistä kokevaan päätökseen. Jos hanke ei toteudu lainkaan tai toteutuu vain osittain tai muutoin poikkeaa suunnitellusta, tuen myöntäjä voi ottaa tuen myöntämistä koskevan päätöksen uudelleen käsiteltäväksi ja päätös voidaan kumota. Maksatuksen keskeytyksestä säädetään valtionavustuslain (688/2001) 19 §:ssä. </w:t>
      </w:r>
    </w:p>
    <w:p w:rsidR="00981112" w:rsidRPr="00AC071E" w:rsidRDefault="00981112" w:rsidP="00981112">
      <w:pPr>
        <w:pStyle w:val="Ohje1"/>
      </w:pPr>
      <w:r w:rsidRPr="00AC071E">
        <w:t>Myönnetty tuki maksetaan tuen saajan pankkitilille.</w:t>
      </w:r>
    </w:p>
    <w:p w:rsidR="00981112" w:rsidRPr="00AC071E" w:rsidRDefault="00981112" w:rsidP="00981112">
      <w:pPr>
        <w:pStyle w:val="Ohje1"/>
        <w:spacing w:before="240"/>
        <w:rPr>
          <w:b/>
        </w:rPr>
      </w:pPr>
      <w:r w:rsidRPr="00AC071E">
        <w:rPr>
          <w:b/>
        </w:rPr>
        <w:t>Muu julkinen tuki</w:t>
      </w:r>
    </w:p>
    <w:p w:rsidR="00981112" w:rsidRPr="00AC071E" w:rsidRDefault="00981112" w:rsidP="00981112">
      <w:pPr>
        <w:pStyle w:val="Ohje1"/>
      </w:pPr>
      <w:r w:rsidRPr="00AC071E">
        <w:t>Tuen saajan on ilmoitettava tuen myöntäjälle hankkeeseen haettavan tai saadun valtiontuen tai muun valtion tueksi rinnastettavan tuen määrä (esim. EU-tuki).</w:t>
      </w:r>
    </w:p>
    <w:p w:rsidR="00981112" w:rsidRPr="00AC071E" w:rsidRDefault="00981112" w:rsidP="00981112">
      <w:pPr>
        <w:pStyle w:val="Ohje1"/>
        <w:spacing w:before="240"/>
        <w:rPr>
          <w:b/>
        </w:rPr>
      </w:pPr>
      <w:r w:rsidRPr="00AC071E">
        <w:rPr>
          <w:b/>
        </w:rPr>
        <w:t>Julkisen rahoituksen osuus</w:t>
      </w:r>
    </w:p>
    <w:p w:rsidR="00981112" w:rsidRPr="00AC071E" w:rsidRDefault="00981112" w:rsidP="00981112">
      <w:pPr>
        <w:pStyle w:val="Ohje1"/>
      </w:pPr>
      <w:r w:rsidRPr="00AC071E">
        <w:t>Energiatuki on myönnetty sillä edellytyksellä, että tuen saaja rahoittaa hankkeen menoista vähintään 25 % sellaisella rahoituksella, johon ei liity julkista tukea. Tätä ei kuitenkaan sovelleta kunnan tai sen pääosin omistaman yhteisön hankkeeseen siltä osin kuin kyse on kunnan myöntämästä tuesta. Energiatuen ohella julkista rahoitusta on kaikki julkisten tai julkisomisteisten rahoittajien myöntämä rahoitus riippumatta siitä sisältyykö rahoitukseen julkista valtion tukea vai ei. Julkiseksi rahoitukseksi luetaan myös julkisen tai julkisomisteisen rahoittajan takaama laina.</w:t>
      </w:r>
    </w:p>
    <w:p w:rsidR="00981112" w:rsidRPr="00AC071E" w:rsidRDefault="00981112" w:rsidP="00981112">
      <w:pPr>
        <w:pStyle w:val="Ohje1"/>
      </w:pPr>
    </w:p>
    <w:p w:rsidR="00981112" w:rsidRPr="00AC071E" w:rsidRDefault="00981112" w:rsidP="00981112">
      <w:pPr>
        <w:pStyle w:val="Ohje1"/>
        <w:rPr>
          <w:b/>
        </w:rPr>
      </w:pPr>
      <w:r w:rsidRPr="00AC071E">
        <w:rPr>
          <w:b/>
        </w:rPr>
        <w:t>TOTEUTUNEET HYVÄKSYTTÄVÄT MENOT</w:t>
      </w:r>
    </w:p>
    <w:p w:rsidR="00981112" w:rsidRPr="00AC071E" w:rsidRDefault="00981112" w:rsidP="00981112">
      <w:pPr>
        <w:pStyle w:val="Ohje1"/>
      </w:pPr>
      <w:r w:rsidRPr="00AC071E">
        <w:t>Tuki maksetaan tuen saajan kirjanpitoon perustuvien toteutuneiden menojen perusteella. Tuen kohteena oleva esine, palvelu tai muu hankinta on oltava maksettu ja tuen saajalle toimitettu, ennen kuin tukea voidaan hakea maksuun. Tuen kohteena olevien hankintojen maksua ei saa rahoittaa maksun saajan antamalla lainalla.</w:t>
      </w:r>
    </w:p>
    <w:p w:rsidR="00981112" w:rsidRPr="00AC071E" w:rsidRDefault="00981112" w:rsidP="00981112">
      <w:pPr>
        <w:pStyle w:val="Ohje1"/>
      </w:pPr>
      <w:r w:rsidRPr="00AC071E">
        <w:t>Maksatuksen yhteydessä voidaan hyväksyä vain tukipäätöksen menolajien mukaisia menoja, jotka ovat syntyneet tukihakemuksen saapumisen jälkeen. Erittely toteutuneista nettomenoista laaditaan liitelomakkeelle (</w:t>
      </w:r>
      <w:r w:rsidRPr="000E4F5D">
        <w:rPr>
          <w:i/>
        </w:rPr>
        <w:t>Energiahankkeen menoerittely</w:t>
      </w:r>
      <w:r w:rsidRPr="00AC071E">
        <w:t>).</w:t>
      </w:r>
    </w:p>
    <w:p w:rsidR="00981112" w:rsidRPr="00AC071E" w:rsidRDefault="00981112" w:rsidP="00981112">
      <w:pPr>
        <w:pStyle w:val="Ohje1"/>
        <w:spacing w:before="240"/>
        <w:rPr>
          <w:b/>
        </w:rPr>
      </w:pPr>
      <w:r w:rsidRPr="00AC071E">
        <w:rPr>
          <w:b/>
        </w:rPr>
        <w:t>Investointi</w:t>
      </w:r>
      <w:r>
        <w:rPr>
          <w:b/>
        </w:rPr>
        <w:t>- ja selvitys</w:t>
      </w:r>
      <w:r w:rsidRPr="00AC071E">
        <w:rPr>
          <w:b/>
        </w:rPr>
        <w:t>hankkeen hyväksyttävät kustannukset</w:t>
      </w:r>
    </w:p>
    <w:p w:rsidR="00981112" w:rsidRDefault="00981112" w:rsidP="00981112">
      <w:pPr>
        <w:pStyle w:val="Ohje1"/>
      </w:pPr>
      <w:r w:rsidRPr="00AC071E">
        <w:t>Energiatuen piiriin hyväksytään rahoituspäätöksessä mainitut menot. Hyväksyttävät kustannukset on lueteltu energiatuen myöntämisen yleisistä ehdoista annetun valtioneuvoston asetuksen</w:t>
      </w:r>
      <w:r>
        <w:t xml:space="preserve"> </w:t>
      </w:r>
      <w:r w:rsidRPr="00AC071E">
        <w:t>(</w:t>
      </w:r>
      <w:r w:rsidR="00A62EC9" w:rsidRPr="00AC071E">
        <w:t>10</w:t>
      </w:r>
      <w:r w:rsidR="00A62EC9">
        <w:t>98</w:t>
      </w:r>
      <w:r w:rsidRPr="00AC071E">
        <w:t>/</w:t>
      </w:r>
      <w:r w:rsidR="00A62EC9" w:rsidRPr="00AC071E">
        <w:t>201</w:t>
      </w:r>
      <w:r w:rsidR="00A62EC9">
        <w:t>7</w:t>
      </w:r>
      <w:r w:rsidRPr="00AC071E">
        <w:t xml:space="preserve">), jäljempänä energiatukiasetus, 10 §:ssä (investointihankkeet) ja 11 §:ssä (selvityshankkeet), ja vastaavasti aiemmissa säädöksissä. </w:t>
      </w:r>
    </w:p>
    <w:p w:rsidR="00ED6B47" w:rsidRPr="00AC071E" w:rsidRDefault="00ED6B47" w:rsidP="00981112">
      <w:pPr>
        <w:pStyle w:val="Ohje1"/>
      </w:pPr>
    </w:p>
    <w:p w:rsidR="00981112" w:rsidRPr="00AC071E" w:rsidRDefault="00981112" w:rsidP="00981112">
      <w:pPr>
        <w:pStyle w:val="Ohje1"/>
      </w:pPr>
    </w:p>
    <w:p w:rsidR="00981112" w:rsidRPr="00AC071E" w:rsidRDefault="00981112" w:rsidP="00981112">
      <w:pPr>
        <w:pStyle w:val="Ohje1"/>
        <w:rPr>
          <w:b/>
        </w:rPr>
      </w:pPr>
      <w:r>
        <w:rPr>
          <w:b/>
        </w:rPr>
        <w:t>Maksatuksessa energiatuen piiriin ei hyväksytä seuraavia menoja</w:t>
      </w:r>
    </w:p>
    <w:p w:rsidR="00981112" w:rsidRPr="00AC071E" w:rsidRDefault="00981112" w:rsidP="00981112">
      <w:pPr>
        <w:pStyle w:val="Ohje1"/>
      </w:pPr>
      <w:r w:rsidRPr="00AC071E">
        <w:t xml:space="preserve">Investointihankkeen hyväksyttäviä kustannuksia eivät esimerkiksi ole tuen saajan yleiskustannukset, edustusmenot, rakennusaikaiset korot, muut kuin energiatukiasetuksen 10 §:n 1 momentin </w:t>
      </w:r>
      <w:r w:rsidR="003A688A">
        <w:t>3</w:t>
      </w:r>
      <w:r w:rsidR="003A688A" w:rsidRPr="00AC071E">
        <w:t xml:space="preserve"> </w:t>
      </w:r>
      <w:r w:rsidRPr="00AC071E">
        <w:t>kohdassa tarkoitetut liittymismaksut eivätkä tuen saajan maksamat arvonlisä</w:t>
      </w:r>
      <w:r>
        <w:t>verot</w:t>
      </w:r>
      <w:r w:rsidRPr="00AC071E">
        <w:t>. Myöskään maksuperustelakiin (150/1992) perustuvat maksut, kuten ympäristölupa</w:t>
      </w:r>
      <w:r>
        <w:t>,</w:t>
      </w:r>
      <w:r w:rsidRPr="00AC071E">
        <w:t xml:space="preserve"> ei</w:t>
      </w:r>
      <w:r>
        <w:t>vät</w:t>
      </w:r>
      <w:r w:rsidRPr="00AC071E">
        <w:t xml:space="preserve"> ole hyväksyttäv</w:t>
      </w:r>
      <w:r>
        <w:t>i</w:t>
      </w:r>
      <w:r w:rsidRPr="00AC071E">
        <w:t>ä kustannuser</w:t>
      </w:r>
      <w:r>
        <w:t>i</w:t>
      </w:r>
      <w:r w:rsidRPr="00AC071E">
        <w:t xml:space="preserve">ä. Rakennuslupa sen sijaan voidaan hyväksyä tuen piiriin. </w:t>
      </w:r>
    </w:p>
    <w:p w:rsidR="00981112" w:rsidRPr="00AC071E" w:rsidRDefault="00981112" w:rsidP="00981112">
      <w:pPr>
        <w:pStyle w:val="Ohje1"/>
      </w:pPr>
      <w:r w:rsidRPr="00AC071E">
        <w:t>Tuen piiriin ei</w:t>
      </w:r>
      <w:r>
        <w:t xml:space="preserve"> myöskään </w:t>
      </w:r>
      <w:r w:rsidRPr="00AC071E">
        <w:t>hyväksytä mm. sakko</w:t>
      </w:r>
      <w:r>
        <w:t>ja, rangaistusmaksuja, oikeudenkäyntikuluja</w:t>
      </w:r>
      <w:r w:rsidRPr="00AC071E">
        <w:t xml:space="preserve"> ja muita rahoituskuluja esim. varainsiirtovero ja provisio, osakkeita ja osuuksia, patentteja ja aineettomia oikeuksia eikä käyttöomaisuutta, joka hankitaan vakuutuksella korvatun tilalle.</w:t>
      </w:r>
    </w:p>
    <w:p w:rsidR="00981112" w:rsidRDefault="00981112" w:rsidP="00981112">
      <w:pPr>
        <w:pStyle w:val="Ohje1"/>
        <w:rPr>
          <w:b/>
        </w:rPr>
      </w:pPr>
    </w:p>
    <w:p w:rsidR="00981112" w:rsidRPr="00AC071E" w:rsidRDefault="00981112" w:rsidP="00981112">
      <w:pPr>
        <w:pStyle w:val="Ohje1"/>
        <w:rPr>
          <w:b/>
        </w:rPr>
      </w:pPr>
      <w:r w:rsidRPr="00AC071E">
        <w:rPr>
          <w:b/>
        </w:rPr>
        <w:t>MAKSATUSHAKEMUKSEEN LIITETTÄVÄT SELVITYKSET</w:t>
      </w:r>
    </w:p>
    <w:p w:rsidR="00981112" w:rsidRDefault="00981112" w:rsidP="00981112">
      <w:pPr>
        <w:pStyle w:val="Ohje1"/>
      </w:pPr>
      <w:r w:rsidRPr="00AC071E">
        <w:t>Erittely investointihankkeen toteutuneista nettomenoista laaditaan maksatushakemuksen liitelomakkeelle (</w:t>
      </w:r>
      <w:r w:rsidRPr="000E4F5D">
        <w:rPr>
          <w:i/>
        </w:rPr>
        <w:t>Energiahankkeen menoerittely</w:t>
      </w:r>
      <w:r w:rsidRPr="00AC071E">
        <w:t xml:space="preserve">). </w:t>
      </w:r>
    </w:p>
    <w:p w:rsidR="00981112" w:rsidRPr="00AC071E" w:rsidRDefault="00981112" w:rsidP="00981112">
      <w:pPr>
        <w:pStyle w:val="Ohje1"/>
      </w:pPr>
      <w:r w:rsidRPr="00AC071E">
        <w:t>Kaikkien maksatushakemusten yhteydessä tulee esittää tuen saajan edustajan tai valvojan lausunto siitä, että hanke on siinä vaiheessa, mikä on tuen myöntämistä koskevassa päätöksessä määrätty tuen maksamisen edellytykseksi.</w:t>
      </w:r>
    </w:p>
    <w:p w:rsidR="00981112" w:rsidRPr="00AC071E" w:rsidRDefault="00981112" w:rsidP="00981112">
      <w:pPr>
        <w:pStyle w:val="Ohje1"/>
      </w:pPr>
      <w:r w:rsidRPr="00AC071E">
        <w:t xml:space="preserve">Ensimmäisen maksatuserän yhteydessä </w:t>
      </w:r>
      <w:r>
        <w:t xml:space="preserve">tuen saajan </w:t>
      </w:r>
      <w:r w:rsidRPr="00AC071E">
        <w:t>on toimitettava selvitys tuen kohteena ol</w:t>
      </w:r>
      <w:r>
        <w:t>evan omaisuuden vakuuttamisesta sekä a</w:t>
      </w:r>
      <w:r w:rsidRPr="00AC071E">
        <w:t xml:space="preserve">nnettava selvitys hankkeen </w:t>
      </w:r>
      <w:r>
        <w:t xml:space="preserve">lopullisesta </w:t>
      </w:r>
      <w:r w:rsidRPr="00AC071E">
        <w:t>kokonaisrahoituksesta.</w:t>
      </w:r>
    </w:p>
    <w:p w:rsidR="00981112" w:rsidRPr="00AC071E" w:rsidRDefault="00981112" w:rsidP="00981112">
      <w:pPr>
        <w:pStyle w:val="Ohje1"/>
      </w:pPr>
      <w:r w:rsidRPr="00AC071E">
        <w:t>Viimeistä maksatuserää haettaessa on tehtävä kustannusselvitys koko hankkeen toteutuneista kustannuksista.</w:t>
      </w:r>
    </w:p>
    <w:p w:rsidR="00981112" w:rsidRPr="00AC071E" w:rsidRDefault="00981112" w:rsidP="00981112">
      <w:pPr>
        <w:pStyle w:val="Ohje1"/>
      </w:pPr>
      <w:r w:rsidRPr="00AC071E">
        <w:t>Lopputilityksestä tulee hyväksytyn tilintarkastajan (KHT, HTM, JHTT) antaa lausunto, jollei tuen myöntäjä toisin tukipäätöksessään määrää. Jos tuen saaja on kunta, kuntayhtymä tai seurakunta, lausunnon antavat sen tilintarkastajat. Tilintarkastajan lausunto koskee koko hankkeen projektikirjanpitoa. Suositus tilintarkastajan lausunnoksi on seuraava:</w:t>
      </w:r>
    </w:p>
    <w:p w:rsidR="00981112" w:rsidRPr="00AC071E" w:rsidRDefault="00981112" w:rsidP="00981112">
      <w:pPr>
        <w:pStyle w:val="Ohje1"/>
      </w:pPr>
      <w:r w:rsidRPr="00AC071E">
        <w:t>”Olen tarkastanut tukipäätöstä koskevan maksatushakemuksen hyvää tilintarkastustapaa noudattaen. Tarkastuksen perusteella totean, että maksatushakemuksessa esitetyt menoerät perustuvat nettomääräisiin ja maksettuihin menoihin yrityksen k</w:t>
      </w:r>
      <w:r>
        <w:t>irjanpidossa ja että maksatusha</w:t>
      </w:r>
      <w:r w:rsidRPr="00AC071E">
        <w:t>kemus on muutoinkin laadittu noudattaen niitä ehtoja, jotka on asetettu tuen myöntäjän tukipäätöksessä ja maksatushakemuksessa sekä sen liitteenä olevassa menoerittelylomakkeessa.</w:t>
      </w:r>
      <w:r w:rsidR="007059D0">
        <w:t xml:space="preserve"> </w:t>
      </w:r>
      <w:r w:rsidR="007059D0">
        <w:br/>
      </w:r>
      <w:r w:rsidRPr="00AC071E">
        <w:t>Päiväys, allekirjoitus ja nimen selvennys sekä tilintarkastajan yhteys- tiedot.”</w:t>
      </w:r>
    </w:p>
    <w:p w:rsidR="00981112" w:rsidRPr="00AC071E" w:rsidRDefault="00981112" w:rsidP="00981112">
      <w:pPr>
        <w:pStyle w:val="Ohje1"/>
      </w:pPr>
      <w:r w:rsidRPr="00AC071E">
        <w:t>Hankkeissa, joissa maksutositteiden määrä on alle kymmenen, tuen myöntäjä voi hyväksyä vaihtoehtona tilintarkastajan lausunnolle, että hakija liittää tilitykseen yrityksen kirjanpitoon sisältyvät oikeaksi todistetut tositejäljennökset hankkeen aiheuttamista kustannuksista.</w:t>
      </w:r>
    </w:p>
    <w:p w:rsidR="00981112" w:rsidRDefault="00981112" w:rsidP="00981112">
      <w:pPr>
        <w:pStyle w:val="Ohje1"/>
      </w:pPr>
      <w:r w:rsidRPr="00AC071E">
        <w:t>Viimeisen maksatuserän yhteydessä on</w:t>
      </w:r>
      <w:r>
        <w:t xml:space="preserve"> </w:t>
      </w:r>
      <w:r w:rsidRPr="00AC071E">
        <w:t>toimitettava tämän hakemuksen liitteenä oleva arvio hankkeen vaikutuksista</w:t>
      </w:r>
      <w:r>
        <w:t xml:space="preserve"> (</w:t>
      </w:r>
      <w:r w:rsidRPr="00D01F63">
        <w:rPr>
          <w:i/>
        </w:rPr>
        <w:t>Arvio energiatuen vaikutuksista</w:t>
      </w:r>
      <w:r>
        <w:t>).</w:t>
      </w:r>
      <w:r w:rsidRPr="00AC071E">
        <w:t xml:space="preserve"> </w:t>
      </w:r>
    </w:p>
    <w:p w:rsidR="00981112" w:rsidRDefault="00981112" w:rsidP="00981112">
      <w:pPr>
        <w:pStyle w:val="Ohje1"/>
      </w:pPr>
      <w:r>
        <w:t xml:space="preserve">Sama lomake </w:t>
      </w:r>
      <w:r w:rsidRPr="00AC071E">
        <w:t>on</w:t>
      </w:r>
      <w:r>
        <w:t xml:space="preserve"> täytettävä ja </w:t>
      </w:r>
      <w:r w:rsidRPr="00AC071E">
        <w:t>toimitettava tuen myöntäjälle kahden vuoden kuluessa viimeisen tukierän maksamisesta. Suositeltavaa on toimittaa kyseinen arviointilomake silloin, kun tuettu omaisuus on ollut käytössä vähintään vuoden.</w:t>
      </w:r>
      <w:r w:rsidRPr="00D01F63">
        <w:t xml:space="preserve"> </w:t>
      </w:r>
    </w:p>
    <w:p w:rsidR="00981112" w:rsidRPr="00AC071E" w:rsidRDefault="00981112" w:rsidP="00981112">
      <w:pPr>
        <w:pStyle w:val="Ohje1"/>
      </w:pPr>
      <w:r w:rsidRPr="00AC071E">
        <w:t>Tuen myöntäjä voi tarpeen mukaan rakennusinvestointien osalta vaatia rakennustarkastajan lausunnon tai muita selvityksiä hankkeen toteutumisesta.</w:t>
      </w:r>
    </w:p>
    <w:p w:rsidR="00981112" w:rsidRPr="00AC071E" w:rsidRDefault="00981112" w:rsidP="00981112">
      <w:pPr>
        <w:pStyle w:val="Ohje1"/>
        <w:spacing w:before="240"/>
        <w:rPr>
          <w:b/>
        </w:rPr>
      </w:pPr>
      <w:r w:rsidRPr="00AC071E">
        <w:rPr>
          <w:b/>
        </w:rPr>
        <w:t>Asiakirjojen säilyttäminen</w:t>
      </w:r>
    </w:p>
    <w:p w:rsidR="00981112" w:rsidRPr="00AC071E" w:rsidRDefault="00981112" w:rsidP="00981112">
      <w:pPr>
        <w:pStyle w:val="Ohje1"/>
      </w:pPr>
      <w:r w:rsidRPr="00AC071E">
        <w:t>Tuen saaja on velvoitettu säilyttämään kaikki tuettavaan hankkeeseen liittyvä kirjanpitoaineisto ja muut asiakirjat niin, että tuen käytön valvonta on mahdollista. Kirjanpito ja siihen liittyvä aineisto on säilytettävä siten, kuin kirjanpitolain (1336/1997) 2 luvun 9 ja 10 §:ssä säädetään. Euroopan yhteisön rakennerahastojen kautta tulevan tuen osalta säilytysvelvollisuus on kuitenkin vähintään kolmen vuoden ajan komission suorittamasta ohjelmakauden loppuerän maksusta.</w:t>
      </w:r>
    </w:p>
    <w:p w:rsidR="00981112" w:rsidRDefault="00981112">
      <w:pPr>
        <w:spacing w:after="200" w:line="276" w:lineRule="auto"/>
        <w:rPr>
          <w:rFonts w:asciiTheme="majorHAnsi" w:eastAsiaTheme="majorEastAsia" w:hAnsiTheme="majorHAnsi" w:cstheme="majorBidi"/>
          <w:b/>
          <w:bCs/>
          <w:sz w:val="22"/>
        </w:rPr>
      </w:pPr>
      <w:r>
        <w:rPr>
          <w:rFonts w:asciiTheme="majorHAnsi" w:eastAsiaTheme="majorEastAsia" w:hAnsiTheme="majorHAnsi" w:cstheme="majorBidi"/>
          <w:b/>
          <w:bCs/>
          <w:sz w:val="22"/>
        </w:rPr>
        <w:br w:type="page"/>
      </w:r>
    </w:p>
    <w:p w:rsidR="00EB7472" w:rsidRPr="00AC071E" w:rsidRDefault="00EB7472" w:rsidP="004D2C4F">
      <w:pPr>
        <w:spacing w:after="240"/>
        <w:rPr>
          <w:sz w:val="22"/>
        </w:rPr>
      </w:pPr>
      <w:r w:rsidRPr="00AC071E">
        <w:rPr>
          <w:rFonts w:asciiTheme="majorHAnsi" w:eastAsiaTheme="majorEastAsia" w:hAnsiTheme="majorHAnsi" w:cstheme="majorBidi"/>
          <w:b/>
          <w:bCs/>
          <w:sz w:val="22"/>
        </w:rPr>
        <w:lastRenderedPageBreak/>
        <w:t xml:space="preserve">ENERGIATUEN PALAUTTAMINEN JA </w:t>
      </w:r>
      <w:r w:rsidR="007059D0">
        <w:rPr>
          <w:rFonts w:asciiTheme="majorHAnsi" w:eastAsiaTheme="majorEastAsia" w:hAnsiTheme="majorHAnsi" w:cstheme="majorBidi"/>
          <w:b/>
          <w:bCs/>
          <w:sz w:val="22"/>
        </w:rPr>
        <w:br/>
      </w:r>
      <w:r w:rsidRPr="00AC071E">
        <w:rPr>
          <w:rFonts w:asciiTheme="majorHAnsi" w:eastAsiaTheme="majorEastAsia" w:hAnsiTheme="majorHAnsi" w:cstheme="majorBidi"/>
          <w:b/>
          <w:bCs/>
          <w:sz w:val="22"/>
        </w:rPr>
        <w:t>TAKAISINPERINTÄ</w:t>
      </w:r>
    </w:p>
    <w:p w:rsidR="00C67C91" w:rsidRPr="00AC071E" w:rsidRDefault="00C67C91" w:rsidP="006E420A">
      <w:pPr>
        <w:rPr>
          <w:rFonts w:asciiTheme="majorHAnsi" w:eastAsiaTheme="majorEastAsia" w:hAnsiTheme="majorHAnsi" w:cstheme="majorBidi"/>
          <w:b/>
          <w:bCs/>
          <w:sz w:val="22"/>
        </w:rPr>
      </w:pPr>
    </w:p>
    <w:p w:rsidR="006E420A" w:rsidRPr="00AC071E" w:rsidRDefault="006E420A" w:rsidP="006E420A">
      <w:pPr>
        <w:pStyle w:val="Ohje1"/>
        <w:rPr>
          <w:b/>
        </w:rPr>
      </w:pPr>
    </w:p>
    <w:p w:rsidR="006E420A" w:rsidRPr="00AC071E" w:rsidRDefault="006E420A" w:rsidP="006E420A">
      <w:pPr>
        <w:pStyle w:val="Ohje1"/>
        <w:sectPr w:rsidR="006E420A" w:rsidRPr="00AC071E" w:rsidSect="00C67C91">
          <w:type w:val="continuous"/>
          <w:pgSz w:w="11906" w:h="16838" w:code="9"/>
          <w:pgMar w:top="567" w:right="567" w:bottom="851" w:left="1134" w:header="397" w:footer="567" w:gutter="0"/>
          <w:cols w:num="2" w:space="397"/>
          <w:titlePg/>
          <w:docGrid w:linePitch="360"/>
        </w:sectPr>
      </w:pPr>
    </w:p>
    <w:p w:rsidR="00981112" w:rsidRPr="00AC071E" w:rsidRDefault="00981112" w:rsidP="004D2C4F">
      <w:pPr>
        <w:pStyle w:val="Ohje1"/>
        <w:spacing w:after="200" w:line="200" w:lineRule="exact"/>
      </w:pPr>
      <w:r w:rsidRPr="00AC071E">
        <w:t>Energiatuen palauttamisesta ja takai</w:t>
      </w:r>
      <w:r>
        <w:t xml:space="preserve">sinperinnästä säädetään </w:t>
      </w:r>
      <w:r w:rsidRPr="008508F1">
        <w:t>valtionavustuslain 5 luvussa.</w:t>
      </w:r>
    </w:p>
    <w:p w:rsidR="00981112" w:rsidRPr="00AC071E" w:rsidRDefault="00981112" w:rsidP="004D2C4F">
      <w:pPr>
        <w:pStyle w:val="Ohje1"/>
        <w:spacing w:after="200" w:line="200" w:lineRule="exact"/>
        <w:rPr>
          <w:b/>
        </w:rPr>
      </w:pPr>
      <w:r w:rsidRPr="00AC071E">
        <w:rPr>
          <w:b/>
        </w:rPr>
        <w:t>Ilmoitusvelvollisuus</w:t>
      </w:r>
    </w:p>
    <w:p w:rsidR="00981112" w:rsidRPr="00AC071E" w:rsidRDefault="00981112" w:rsidP="004D2C4F">
      <w:pPr>
        <w:pStyle w:val="Ohje1"/>
        <w:spacing w:after="200" w:line="200" w:lineRule="exact"/>
      </w:pPr>
      <w:r w:rsidRPr="00AC071E">
        <w:t>Tuen saajan on ilmoitettava tuen myöntäjälle omaisuuden käyttö- tai luovutusrajoituksen noudattamiseen tai omaisuuden käyttöön tukipäätöksessä määrättyyn tarkoitukseen vaikuttavasta olosuhteiden muutoksesta välittömästi tapahtuman jälkeen, kuitenkin viimeistään kahden kuukauden kuluessa.</w:t>
      </w:r>
    </w:p>
    <w:p w:rsidR="00981112" w:rsidRPr="00AC071E" w:rsidRDefault="00981112" w:rsidP="004D2C4F">
      <w:pPr>
        <w:pStyle w:val="Ohje1"/>
        <w:spacing w:after="200" w:line="200" w:lineRule="exact"/>
      </w:pPr>
      <w:r w:rsidRPr="00AC071E">
        <w:t>Jos yritys on vasta rahoitushakemuksen jättämisen jälkeen merkitty kaupparekisteriin tai jättänyt elinkeinoilmoituksen, on ote tästä liitettävä hakemukseen. Myös jos rekisteritietoja, esimerkiksi allekirjoitusoikeutta, yrityksen nimeä tai yhtiömuotoa on muutettu, on muutoksista liitettävä selvitys hakemukseen. Jos muutoksia ei ole ehditty merkitä rekisteriin, on niistä annettava muu selvitys.</w:t>
      </w:r>
    </w:p>
    <w:p w:rsidR="00981112" w:rsidRPr="00AC071E" w:rsidRDefault="00981112" w:rsidP="004D2C4F">
      <w:pPr>
        <w:pStyle w:val="Ohje1"/>
        <w:spacing w:after="200" w:line="200" w:lineRule="exact"/>
      </w:pPr>
      <w:r w:rsidRPr="00AC071E">
        <w:t xml:space="preserve">Jos investointi poikkeaa suunnitellusta, tulee </w:t>
      </w:r>
      <w:r>
        <w:t>tuen saajan</w:t>
      </w:r>
      <w:r w:rsidRPr="00AC071E">
        <w:t xml:space="preserve"> ottaa yhteyttä tuen myöntäjään.</w:t>
      </w:r>
    </w:p>
    <w:p w:rsidR="00981112" w:rsidRPr="00AC071E" w:rsidRDefault="00981112" w:rsidP="004D2C4F">
      <w:pPr>
        <w:pStyle w:val="Ohje1"/>
        <w:spacing w:after="200" w:line="200" w:lineRule="exact"/>
      </w:pPr>
      <w:r w:rsidRPr="00AC071E">
        <w:t>Tukien myöntämiseen tai maksamiseen vaikuttavien väärien tietojen antaminen voi aiheuttaa myös oikeudellisia toimenpiteitä ja seuraamuksia. Rikoslaissa säädetään avustuspetoksesta (29:5), törkeästä avustuspetoksesta (29:6), avustuksen väärinkäytöksestä (29:7) ja avustusrikkomuksesta (29:8).</w:t>
      </w:r>
    </w:p>
    <w:p w:rsidR="00981112" w:rsidRPr="00AC071E" w:rsidRDefault="00981112" w:rsidP="004D2C4F">
      <w:pPr>
        <w:pStyle w:val="Ohje1"/>
        <w:spacing w:after="200" w:line="200" w:lineRule="exact"/>
        <w:rPr>
          <w:b/>
        </w:rPr>
      </w:pPr>
      <w:r w:rsidRPr="00AC071E">
        <w:rPr>
          <w:b/>
        </w:rPr>
        <w:t>Käyttöomaisuuden tuhoutuminen</w:t>
      </w:r>
    </w:p>
    <w:p w:rsidR="00981112" w:rsidRDefault="00981112" w:rsidP="004D2C4F">
      <w:pPr>
        <w:pStyle w:val="Ohje1"/>
        <w:spacing w:after="200" w:line="200" w:lineRule="exact"/>
      </w:pPr>
      <w:r w:rsidRPr="00AC071E">
        <w:t>Jos investointituen kohteena ollut käyttöomaisuus tuhoutuu vahinkotapahtuman yhteydessä tuen maksamista seuraavien viiden vuoden aikana eikä tuhoutuneen käyttöomaisuuden tilalle hankita uutta vastaavaa käyttöomaisuutta, voi tuen myöntäjä päätöksellään määrätä energia-avustuksen maksamisen keskeytettäväksi ja määrätä mahdollisesta vakuutuskorvauksesta tai muusta korvauksesta takaisinperittäväksi määrän, joka vastaa tuen osuutta omaisuudesta sen hankintahetkellä. Maksuvelvollisuus voi kuitenkin olla enintään tuen suuruinen. Maksuvelvollisuudesta voidaan vapauttaa, jos tuhoutuneen käyttöomaisuuden tilalle hankitaan uutta vastaavaa käyttöomaisuutta. Tuelle asetetut ehdot koskevat tällöin tilalle hankittua omaisuutta.</w:t>
      </w:r>
    </w:p>
    <w:p w:rsidR="004D2C4F" w:rsidRPr="00AC071E" w:rsidRDefault="004D2C4F" w:rsidP="004D2C4F">
      <w:pPr>
        <w:pStyle w:val="Ohje1"/>
        <w:spacing w:afterLines="200" w:after="480" w:line="200" w:lineRule="exact"/>
      </w:pPr>
      <w:r w:rsidRPr="00AC071E">
        <w:t>Tuen saajan on palautettava valtionavustuslain 20 §:n nojalla valtiolle myös muissa kuin edellä mainituissa tapauksissa virheellisesti, liikaa tai muuten perusteettomasti maksettu tuki sille määrättynä eräpäivänä. Eräpäivän jälkeen maksamattomalle määrälle on maksettava vuotuista viivästyskorkoa korkolain 4 §:ssä (633/1982) tarkoitetun korkokannan mukaan.</w:t>
      </w:r>
    </w:p>
    <w:p w:rsidR="00C57658" w:rsidRDefault="00C57658" w:rsidP="00C57658">
      <w:pPr>
        <w:kinsoku w:val="0"/>
        <w:overflowPunct w:val="0"/>
        <w:spacing w:before="960" w:line="286" w:lineRule="auto"/>
        <w:ind w:left="120" w:right="142"/>
        <w:rPr>
          <w:rFonts w:ascii="Arial" w:hAnsi="Arial" w:cs="Arial"/>
          <w:sz w:val="18"/>
          <w:szCs w:val="18"/>
        </w:rPr>
      </w:pPr>
      <w:r w:rsidRPr="00AC071E">
        <w:rPr>
          <w:rFonts w:ascii="Arial" w:hAnsi="Arial" w:cs="Arial"/>
          <w:spacing w:val="-1"/>
          <w:sz w:val="18"/>
          <w:szCs w:val="18"/>
        </w:rPr>
        <w:t>H</w:t>
      </w:r>
      <w:r w:rsidRPr="00AC071E">
        <w:rPr>
          <w:rFonts w:ascii="Arial" w:hAnsi="Arial" w:cs="Arial"/>
          <w:sz w:val="18"/>
          <w:szCs w:val="18"/>
        </w:rPr>
        <w:t>uole</w:t>
      </w:r>
      <w:r w:rsidRPr="00AC071E">
        <w:rPr>
          <w:rFonts w:ascii="Arial" w:hAnsi="Arial" w:cs="Arial"/>
          <w:spacing w:val="-2"/>
          <w:sz w:val="18"/>
          <w:szCs w:val="18"/>
        </w:rPr>
        <w:t>l</w:t>
      </w:r>
      <w:r w:rsidRPr="00AC071E">
        <w:rPr>
          <w:rFonts w:ascii="Arial" w:hAnsi="Arial" w:cs="Arial"/>
          <w:sz w:val="18"/>
          <w:szCs w:val="18"/>
        </w:rPr>
        <w:t>l</w:t>
      </w:r>
      <w:r w:rsidRPr="00AC071E">
        <w:rPr>
          <w:rFonts w:ascii="Arial" w:hAnsi="Arial" w:cs="Arial"/>
          <w:spacing w:val="-2"/>
          <w:sz w:val="18"/>
          <w:szCs w:val="18"/>
        </w:rPr>
        <w:t>i</w:t>
      </w:r>
      <w:r w:rsidRPr="00AC071E">
        <w:rPr>
          <w:rFonts w:ascii="Arial" w:hAnsi="Arial" w:cs="Arial"/>
          <w:spacing w:val="1"/>
          <w:sz w:val="18"/>
          <w:szCs w:val="18"/>
        </w:rPr>
        <w:t>s</w:t>
      </w:r>
      <w:r w:rsidRPr="00AC071E">
        <w:rPr>
          <w:rFonts w:ascii="Arial" w:hAnsi="Arial" w:cs="Arial"/>
          <w:sz w:val="18"/>
          <w:szCs w:val="18"/>
        </w:rPr>
        <w:t>e</w:t>
      </w:r>
      <w:r w:rsidRPr="00AC071E">
        <w:rPr>
          <w:rFonts w:ascii="Arial" w:hAnsi="Arial" w:cs="Arial"/>
          <w:spacing w:val="1"/>
          <w:sz w:val="18"/>
          <w:szCs w:val="18"/>
        </w:rPr>
        <w:t>s</w:t>
      </w:r>
      <w:r w:rsidRPr="00AC071E">
        <w:rPr>
          <w:rFonts w:ascii="Arial" w:hAnsi="Arial" w:cs="Arial"/>
          <w:spacing w:val="-3"/>
          <w:sz w:val="18"/>
          <w:szCs w:val="18"/>
        </w:rPr>
        <w:t>t</w:t>
      </w:r>
      <w:r w:rsidRPr="00AC071E">
        <w:rPr>
          <w:rFonts w:ascii="Arial" w:hAnsi="Arial" w:cs="Arial"/>
          <w:sz w:val="18"/>
          <w:szCs w:val="18"/>
        </w:rPr>
        <w:t>i</w:t>
      </w:r>
      <w:r w:rsidRPr="00AC071E">
        <w:rPr>
          <w:rFonts w:ascii="Arial" w:hAnsi="Arial" w:cs="Arial"/>
          <w:spacing w:val="1"/>
          <w:sz w:val="18"/>
          <w:szCs w:val="18"/>
        </w:rPr>
        <w:t xml:space="preserve"> </w:t>
      </w:r>
      <w:r w:rsidRPr="00AC071E">
        <w:rPr>
          <w:rFonts w:ascii="Arial" w:hAnsi="Arial" w:cs="Arial"/>
          <w:sz w:val="18"/>
          <w:szCs w:val="18"/>
        </w:rPr>
        <w:t>tä</w:t>
      </w:r>
      <w:r w:rsidRPr="00AC071E">
        <w:rPr>
          <w:rFonts w:ascii="Arial" w:hAnsi="Arial" w:cs="Arial"/>
          <w:spacing w:val="-2"/>
          <w:sz w:val="18"/>
          <w:szCs w:val="18"/>
        </w:rPr>
        <w:t>y</w:t>
      </w:r>
      <w:r w:rsidRPr="00AC071E">
        <w:rPr>
          <w:rFonts w:ascii="Arial" w:hAnsi="Arial" w:cs="Arial"/>
          <w:sz w:val="18"/>
          <w:szCs w:val="18"/>
        </w:rPr>
        <w:t>t</w:t>
      </w:r>
      <w:r w:rsidRPr="00AC071E">
        <w:rPr>
          <w:rFonts w:ascii="Arial" w:hAnsi="Arial" w:cs="Arial"/>
          <w:spacing w:val="-2"/>
          <w:sz w:val="18"/>
          <w:szCs w:val="18"/>
        </w:rPr>
        <w:t>e</w:t>
      </w:r>
      <w:r w:rsidRPr="00AC071E">
        <w:rPr>
          <w:rFonts w:ascii="Arial" w:hAnsi="Arial" w:cs="Arial"/>
          <w:sz w:val="18"/>
          <w:szCs w:val="18"/>
        </w:rPr>
        <w:t>tty</w:t>
      </w:r>
      <w:r w:rsidRPr="00AC071E">
        <w:rPr>
          <w:rFonts w:ascii="Arial" w:hAnsi="Arial" w:cs="Arial"/>
          <w:spacing w:val="-1"/>
          <w:sz w:val="18"/>
          <w:szCs w:val="18"/>
        </w:rPr>
        <w:t xml:space="preserve"> </w:t>
      </w:r>
      <w:r w:rsidRPr="00AC071E">
        <w:rPr>
          <w:rFonts w:ascii="Arial" w:hAnsi="Arial" w:cs="Arial"/>
          <w:sz w:val="18"/>
          <w:szCs w:val="18"/>
        </w:rPr>
        <w:t>ha</w:t>
      </w:r>
      <w:r w:rsidRPr="00AC071E">
        <w:rPr>
          <w:rFonts w:ascii="Arial" w:hAnsi="Arial" w:cs="Arial"/>
          <w:spacing w:val="-2"/>
          <w:sz w:val="18"/>
          <w:szCs w:val="18"/>
        </w:rPr>
        <w:t>k</w:t>
      </w:r>
      <w:r w:rsidRPr="00AC071E">
        <w:rPr>
          <w:rFonts w:ascii="Arial" w:hAnsi="Arial" w:cs="Arial"/>
          <w:sz w:val="18"/>
          <w:szCs w:val="18"/>
        </w:rPr>
        <w:t>e</w:t>
      </w:r>
      <w:r w:rsidRPr="00AC071E">
        <w:rPr>
          <w:rFonts w:ascii="Arial" w:hAnsi="Arial" w:cs="Arial"/>
          <w:spacing w:val="1"/>
          <w:sz w:val="18"/>
          <w:szCs w:val="18"/>
        </w:rPr>
        <w:t>m</w:t>
      </w:r>
      <w:r w:rsidRPr="00AC071E">
        <w:rPr>
          <w:rFonts w:ascii="Arial" w:hAnsi="Arial" w:cs="Arial"/>
          <w:spacing w:val="-2"/>
          <w:sz w:val="18"/>
          <w:szCs w:val="18"/>
        </w:rPr>
        <w:t>u</w:t>
      </w:r>
      <w:r w:rsidRPr="00AC071E">
        <w:rPr>
          <w:rFonts w:ascii="Arial" w:hAnsi="Arial" w:cs="Arial"/>
          <w:sz w:val="18"/>
          <w:szCs w:val="18"/>
        </w:rPr>
        <w:t>s</w:t>
      </w:r>
      <w:r w:rsidRPr="00AC071E">
        <w:rPr>
          <w:rFonts w:ascii="Arial" w:hAnsi="Arial" w:cs="Arial"/>
          <w:spacing w:val="-1"/>
          <w:sz w:val="18"/>
          <w:szCs w:val="18"/>
        </w:rPr>
        <w:t xml:space="preserve"> </w:t>
      </w:r>
      <w:r w:rsidRPr="00AC071E">
        <w:rPr>
          <w:rFonts w:ascii="Arial" w:hAnsi="Arial" w:cs="Arial"/>
          <w:sz w:val="18"/>
          <w:szCs w:val="18"/>
        </w:rPr>
        <w:t>ja</w:t>
      </w:r>
      <w:r w:rsidRPr="00AC071E">
        <w:rPr>
          <w:rFonts w:ascii="Arial" w:hAnsi="Arial" w:cs="Arial"/>
          <w:spacing w:val="1"/>
          <w:sz w:val="18"/>
          <w:szCs w:val="18"/>
        </w:rPr>
        <w:t xml:space="preserve"> </w:t>
      </w:r>
      <w:r w:rsidRPr="00AC071E">
        <w:rPr>
          <w:rFonts w:ascii="Arial" w:hAnsi="Arial" w:cs="Arial"/>
          <w:spacing w:val="-2"/>
          <w:sz w:val="18"/>
          <w:szCs w:val="18"/>
        </w:rPr>
        <w:t>a</w:t>
      </w:r>
      <w:r w:rsidRPr="00AC071E">
        <w:rPr>
          <w:rFonts w:ascii="Arial" w:hAnsi="Arial" w:cs="Arial"/>
          <w:spacing w:val="1"/>
          <w:sz w:val="18"/>
          <w:szCs w:val="18"/>
        </w:rPr>
        <w:t>s</w:t>
      </w:r>
      <w:r w:rsidRPr="00AC071E">
        <w:rPr>
          <w:rFonts w:ascii="Arial" w:hAnsi="Arial" w:cs="Arial"/>
          <w:sz w:val="18"/>
          <w:szCs w:val="18"/>
        </w:rPr>
        <w:t>ia</w:t>
      </w:r>
      <w:r w:rsidRPr="00AC071E">
        <w:rPr>
          <w:rFonts w:ascii="Arial" w:hAnsi="Arial" w:cs="Arial"/>
          <w:spacing w:val="-2"/>
          <w:sz w:val="18"/>
          <w:szCs w:val="18"/>
        </w:rPr>
        <w:t>n</w:t>
      </w:r>
      <w:r w:rsidRPr="00AC071E">
        <w:rPr>
          <w:rFonts w:ascii="Arial" w:hAnsi="Arial" w:cs="Arial"/>
          <w:spacing w:val="1"/>
          <w:sz w:val="18"/>
          <w:szCs w:val="18"/>
        </w:rPr>
        <w:t>m</w:t>
      </w:r>
      <w:r w:rsidRPr="00AC071E">
        <w:rPr>
          <w:rFonts w:ascii="Arial" w:hAnsi="Arial" w:cs="Arial"/>
          <w:spacing w:val="-2"/>
          <w:sz w:val="18"/>
          <w:szCs w:val="18"/>
        </w:rPr>
        <w:t>u</w:t>
      </w:r>
      <w:r w:rsidRPr="00AC071E">
        <w:rPr>
          <w:rFonts w:ascii="Arial" w:hAnsi="Arial" w:cs="Arial"/>
          <w:spacing w:val="1"/>
          <w:sz w:val="18"/>
          <w:szCs w:val="18"/>
        </w:rPr>
        <w:t>k</w:t>
      </w:r>
      <w:r w:rsidRPr="00AC071E">
        <w:rPr>
          <w:rFonts w:ascii="Arial" w:hAnsi="Arial" w:cs="Arial"/>
          <w:sz w:val="18"/>
          <w:szCs w:val="18"/>
        </w:rPr>
        <w:t>a</w:t>
      </w:r>
      <w:r w:rsidRPr="00AC071E">
        <w:rPr>
          <w:rFonts w:ascii="Arial" w:hAnsi="Arial" w:cs="Arial"/>
          <w:spacing w:val="-2"/>
          <w:sz w:val="18"/>
          <w:szCs w:val="18"/>
        </w:rPr>
        <w:t>i</w:t>
      </w:r>
      <w:r w:rsidRPr="00AC071E">
        <w:rPr>
          <w:rFonts w:ascii="Arial" w:hAnsi="Arial" w:cs="Arial"/>
          <w:spacing w:val="1"/>
          <w:sz w:val="18"/>
          <w:szCs w:val="18"/>
        </w:rPr>
        <w:t>s</w:t>
      </w:r>
      <w:r w:rsidRPr="00AC071E">
        <w:rPr>
          <w:rFonts w:ascii="Arial" w:hAnsi="Arial" w:cs="Arial"/>
          <w:sz w:val="18"/>
          <w:szCs w:val="18"/>
        </w:rPr>
        <w:t>et</w:t>
      </w:r>
      <w:r w:rsidRPr="00AC071E">
        <w:rPr>
          <w:rFonts w:ascii="Arial" w:hAnsi="Arial" w:cs="Arial"/>
          <w:spacing w:val="-2"/>
          <w:sz w:val="18"/>
          <w:szCs w:val="18"/>
        </w:rPr>
        <w:t xml:space="preserve"> </w:t>
      </w:r>
      <w:r w:rsidRPr="00AC071E">
        <w:rPr>
          <w:rFonts w:ascii="Arial" w:hAnsi="Arial" w:cs="Arial"/>
          <w:sz w:val="18"/>
          <w:szCs w:val="18"/>
        </w:rPr>
        <w:t>l</w:t>
      </w:r>
      <w:r w:rsidRPr="00AC071E">
        <w:rPr>
          <w:rFonts w:ascii="Arial" w:hAnsi="Arial" w:cs="Arial"/>
          <w:spacing w:val="-2"/>
          <w:sz w:val="18"/>
          <w:szCs w:val="18"/>
        </w:rPr>
        <w:t>i</w:t>
      </w:r>
      <w:r w:rsidRPr="00AC071E">
        <w:rPr>
          <w:rFonts w:ascii="Arial" w:hAnsi="Arial" w:cs="Arial"/>
          <w:sz w:val="18"/>
          <w:szCs w:val="18"/>
        </w:rPr>
        <w:t>itte</w:t>
      </w:r>
      <w:r w:rsidRPr="00AC071E">
        <w:rPr>
          <w:rFonts w:ascii="Arial" w:hAnsi="Arial" w:cs="Arial"/>
          <w:spacing w:val="-2"/>
          <w:sz w:val="18"/>
          <w:szCs w:val="18"/>
        </w:rPr>
        <w:t>e</w:t>
      </w:r>
      <w:r w:rsidRPr="00AC071E">
        <w:rPr>
          <w:rFonts w:ascii="Arial" w:hAnsi="Arial" w:cs="Arial"/>
          <w:sz w:val="18"/>
          <w:szCs w:val="18"/>
        </w:rPr>
        <w:t xml:space="preserve">t </w:t>
      </w:r>
      <w:r w:rsidRPr="00AC071E">
        <w:rPr>
          <w:rFonts w:ascii="Arial" w:hAnsi="Arial" w:cs="Arial"/>
          <w:spacing w:val="-2"/>
          <w:sz w:val="18"/>
          <w:szCs w:val="18"/>
        </w:rPr>
        <w:t>m</w:t>
      </w:r>
      <w:r w:rsidRPr="00AC071E">
        <w:rPr>
          <w:rFonts w:ascii="Arial" w:hAnsi="Arial" w:cs="Arial"/>
          <w:sz w:val="18"/>
          <w:szCs w:val="18"/>
        </w:rPr>
        <w:t>ah</w:t>
      </w:r>
      <w:r w:rsidRPr="00AC071E">
        <w:rPr>
          <w:rFonts w:ascii="Arial" w:hAnsi="Arial" w:cs="Arial"/>
          <w:spacing w:val="-2"/>
          <w:sz w:val="18"/>
          <w:szCs w:val="18"/>
        </w:rPr>
        <w:t>d</w:t>
      </w:r>
      <w:r w:rsidRPr="00AC071E">
        <w:rPr>
          <w:rFonts w:ascii="Arial" w:hAnsi="Arial" w:cs="Arial"/>
          <w:sz w:val="18"/>
          <w:szCs w:val="18"/>
        </w:rPr>
        <w:t>oll</w:t>
      </w:r>
      <w:r w:rsidRPr="00AC071E">
        <w:rPr>
          <w:rFonts w:ascii="Arial" w:hAnsi="Arial" w:cs="Arial"/>
          <w:spacing w:val="-2"/>
          <w:sz w:val="18"/>
          <w:szCs w:val="18"/>
        </w:rPr>
        <w:t>i</w:t>
      </w:r>
      <w:r w:rsidRPr="00AC071E">
        <w:rPr>
          <w:rFonts w:ascii="Arial" w:hAnsi="Arial" w:cs="Arial"/>
          <w:spacing w:val="1"/>
          <w:sz w:val="18"/>
          <w:szCs w:val="18"/>
        </w:rPr>
        <w:t>s</w:t>
      </w:r>
      <w:r w:rsidRPr="00AC071E">
        <w:rPr>
          <w:rFonts w:ascii="Arial" w:hAnsi="Arial" w:cs="Arial"/>
          <w:sz w:val="18"/>
          <w:szCs w:val="18"/>
        </w:rPr>
        <w:t>ta</w:t>
      </w:r>
      <w:r w:rsidRPr="00AC071E">
        <w:rPr>
          <w:rFonts w:ascii="Arial" w:hAnsi="Arial" w:cs="Arial"/>
          <w:spacing w:val="-2"/>
          <w:sz w:val="18"/>
          <w:szCs w:val="18"/>
        </w:rPr>
        <w:t>v</w:t>
      </w:r>
      <w:r w:rsidRPr="00AC071E">
        <w:rPr>
          <w:rFonts w:ascii="Arial" w:hAnsi="Arial" w:cs="Arial"/>
          <w:sz w:val="18"/>
          <w:szCs w:val="18"/>
        </w:rPr>
        <w:t>at</w:t>
      </w:r>
      <w:r w:rsidRPr="00AC071E">
        <w:rPr>
          <w:rFonts w:ascii="Arial" w:hAnsi="Arial" w:cs="Arial"/>
          <w:spacing w:val="-2"/>
          <w:sz w:val="18"/>
          <w:szCs w:val="18"/>
        </w:rPr>
        <w:t xml:space="preserve"> </w:t>
      </w:r>
      <w:r w:rsidRPr="00AC071E">
        <w:rPr>
          <w:rFonts w:ascii="Arial" w:hAnsi="Arial" w:cs="Arial"/>
          <w:sz w:val="18"/>
          <w:szCs w:val="18"/>
        </w:rPr>
        <w:t>ha</w:t>
      </w:r>
      <w:r w:rsidRPr="00AC071E">
        <w:rPr>
          <w:rFonts w:ascii="Arial" w:hAnsi="Arial" w:cs="Arial"/>
          <w:spacing w:val="-2"/>
          <w:sz w:val="18"/>
          <w:szCs w:val="18"/>
        </w:rPr>
        <w:t>k</w:t>
      </w:r>
      <w:r w:rsidRPr="00AC071E">
        <w:rPr>
          <w:rFonts w:ascii="Arial" w:hAnsi="Arial" w:cs="Arial"/>
          <w:sz w:val="18"/>
          <w:szCs w:val="18"/>
        </w:rPr>
        <w:t>e</w:t>
      </w:r>
      <w:r w:rsidRPr="00AC071E">
        <w:rPr>
          <w:rFonts w:ascii="Arial" w:hAnsi="Arial" w:cs="Arial"/>
          <w:spacing w:val="1"/>
          <w:sz w:val="18"/>
          <w:szCs w:val="18"/>
        </w:rPr>
        <w:t>m</w:t>
      </w:r>
      <w:r w:rsidRPr="00AC071E">
        <w:rPr>
          <w:rFonts w:ascii="Arial" w:hAnsi="Arial" w:cs="Arial"/>
          <w:spacing w:val="-2"/>
          <w:sz w:val="18"/>
          <w:szCs w:val="18"/>
        </w:rPr>
        <w:t>u</w:t>
      </w:r>
      <w:r w:rsidRPr="00AC071E">
        <w:rPr>
          <w:rFonts w:ascii="Arial" w:hAnsi="Arial" w:cs="Arial"/>
          <w:spacing w:val="1"/>
          <w:sz w:val="18"/>
          <w:szCs w:val="18"/>
        </w:rPr>
        <w:t>k</w:t>
      </w:r>
      <w:r w:rsidRPr="00AC071E">
        <w:rPr>
          <w:rFonts w:ascii="Arial" w:hAnsi="Arial" w:cs="Arial"/>
          <w:spacing w:val="-2"/>
          <w:sz w:val="18"/>
          <w:szCs w:val="18"/>
        </w:rPr>
        <w:t>s</w:t>
      </w:r>
      <w:r w:rsidRPr="00AC071E">
        <w:rPr>
          <w:rFonts w:ascii="Arial" w:hAnsi="Arial" w:cs="Arial"/>
          <w:sz w:val="18"/>
          <w:szCs w:val="18"/>
        </w:rPr>
        <w:t>en</w:t>
      </w:r>
      <w:r w:rsidRPr="00AC071E">
        <w:rPr>
          <w:rFonts w:ascii="Arial" w:hAnsi="Arial" w:cs="Arial"/>
          <w:spacing w:val="-2"/>
          <w:sz w:val="18"/>
          <w:szCs w:val="18"/>
        </w:rPr>
        <w:t xml:space="preserve"> </w:t>
      </w:r>
      <w:r w:rsidRPr="00AC071E">
        <w:rPr>
          <w:rFonts w:ascii="Arial" w:hAnsi="Arial" w:cs="Arial"/>
          <w:spacing w:val="1"/>
          <w:sz w:val="18"/>
          <w:szCs w:val="18"/>
        </w:rPr>
        <w:t>s</w:t>
      </w:r>
      <w:r w:rsidRPr="00AC071E">
        <w:rPr>
          <w:rFonts w:ascii="Arial" w:hAnsi="Arial" w:cs="Arial"/>
          <w:sz w:val="18"/>
          <w:szCs w:val="18"/>
        </w:rPr>
        <w:t>u</w:t>
      </w:r>
      <w:r w:rsidRPr="00AC071E">
        <w:rPr>
          <w:rFonts w:ascii="Arial" w:hAnsi="Arial" w:cs="Arial"/>
          <w:spacing w:val="-2"/>
          <w:sz w:val="18"/>
          <w:szCs w:val="18"/>
        </w:rPr>
        <w:t>j</w:t>
      </w:r>
      <w:r w:rsidRPr="00AC071E">
        <w:rPr>
          <w:rFonts w:ascii="Arial" w:hAnsi="Arial" w:cs="Arial"/>
          <w:sz w:val="18"/>
          <w:szCs w:val="18"/>
        </w:rPr>
        <w:t>u</w:t>
      </w:r>
      <w:r w:rsidRPr="00AC071E">
        <w:rPr>
          <w:rFonts w:ascii="Arial" w:hAnsi="Arial" w:cs="Arial"/>
          <w:spacing w:val="-2"/>
          <w:sz w:val="18"/>
          <w:szCs w:val="18"/>
        </w:rPr>
        <w:t>v</w:t>
      </w:r>
      <w:r w:rsidRPr="00AC071E">
        <w:rPr>
          <w:rFonts w:ascii="Arial" w:hAnsi="Arial" w:cs="Arial"/>
          <w:sz w:val="18"/>
          <w:szCs w:val="18"/>
        </w:rPr>
        <w:t>an</w:t>
      </w:r>
      <w:r w:rsidRPr="00AC071E">
        <w:rPr>
          <w:rFonts w:ascii="Arial" w:hAnsi="Arial" w:cs="Arial"/>
          <w:spacing w:val="-2"/>
          <w:sz w:val="18"/>
          <w:szCs w:val="18"/>
        </w:rPr>
        <w:t xml:space="preserve"> </w:t>
      </w:r>
      <w:r w:rsidRPr="00AC071E">
        <w:rPr>
          <w:rFonts w:ascii="Arial" w:hAnsi="Arial" w:cs="Arial"/>
          <w:spacing w:val="1"/>
          <w:sz w:val="18"/>
          <w:szCs w:val="18"/>
        </w:rPr>
        <w:t>k</w:t>
      </w:r>
      <w:r w:rsidRPr="00AC071E">
        <w:rPr>
          <w:rFonts w:ascii="Arial" w:hAnsi="Arial" w:cs="Arial"/>
          <w:sz w:val="18"/>
          <w:szCs w:val="18"/>
        </w:rPr>
        <w:t>ä</w:t>
      </w:r>
      <w:r w:rsidRPr="00AC071E">
        <w:rPr>
          <w:rFonts w:ascii="Arial" w:hAnsi="Arial" w:cs="Arial"/>
          <w:spacing w:val="-2"/>
          <w:sz w:val="18"/>
          <w:szCs w:val="18"/>
        </w:rPr>
        <w:t>s</w:t>
      </w:r>
      <w:r w:rsidRPr="00AC071E">
        <w:rPr>
          <w:rFonts w:ascii="Arial" w:hAnsi="Arial" w:cs="Arial"/>
          <w:sz w:val="18"/>
          <w:szCs w:val="18"/>
        </w:rPr>
        <w:t>itt</w:t>
      </w:r>
      <w:r w:rsidRPr="00AC071E">
        <w:rPr>
          <w:rFonts w:ascii="Arial" w:hAnsi="Arial" w:cs="Arial"/>
          <w:spacing w:val="-2"/>
          <w:sz w:val="18"/>
          <w:szCs w:val="18"/>
        </w:rPr>
        <w:t>e</w:t>
      </w:r>
      <w:r w:rsidRPr="00AC071E">
        <w:rPr>
          <w:rFonts w:ascii="Arial" w:hAnsi="Arial" w:cs="Arial"/>
          <w:sz w:val="18"/>
          <w:szCs w:val="18"/>
        </w:rPr>
        <w:t>l</w:t>
      </w:r>
      <w:r w:rsidRPr="00AC071E">
        <w:rPr>
          <w:rFonts w:ascii="Arial" w:hAnsi="Arial" w:cs="Arial"/>
          <w:spacing w:val="-2"/>
          <w:sz w:val="18"/>
          <w:szCs w:val="18"/>
        </w:rPr>
        <w:t>y</w:t>
      </w:r>
      <w:r w:rsidRPr="00AC071E">
        <w:rPr>
          <w:rFonts w:ascii="Arial" w:hAnsi="Arial" w:cs="Arial"/>
          <w:sz w:val="18"/>
          <w:szCs w:val="18"/>
        </w:rPr>
        <w:t xml:space="preserve">n. </w:t>
      </w:r>
      <w:r>
        <w:rPr>
          <w:rFonts w:ascii="Arial" w:hAnsi="Arial" w:cs="Arial"/>
          <w:sz w:val="18"/>
          <w:szCs w:val="18"/>
        </w:rPr>
        <w:br/>
      </w:r>
      <w:r w:rsidRPr="00AC071E">
        <w:rPr>
          <w:rFonts w:ascii="Arial" w:hAnsi="Arial" w:cs="Arial"/>
          <w:sz w:val="18"/>
          <w:szCs w:val="18"/>
        </w:rPr>
        <w:t>Li</w:t>
      </w:r>
      <w:r w:rsidRPr="00AC071E">
        <w:rPr>
          <w:rFonts w:ascii="Arial" w:hAnsi="Arial" w:cs="Arial"/>
          <w:spacing w:val="1"/>
          <w:sz w:val="18"/>
          <w:szCs w:val="18"/>
        </w:rPr>
        <w:t>s</w:t>
      </w:r>
      <w:r w:rsidRPr="00AC071E">
        <w:rPr>
          <w:rFonts w:ascii="Arial" w:hAnsi="Arial" w:cs="Arial"/>
          <w:spacing w:val="-2"/>
          <w:sz w:val="18"/>
          <w:szCs w:val="18"/>
        </w:rPr>
        <w:t>ä</w:t>
      </w:r>
      <w:r w:rsidRPr="00AC071E">
        <w:rPr>
          <w:rFonts w:ascii="Arial" w:hAnsi="Arial" w:cs="Arial"/>
          <w:sz w:val="18"/>
          <w:szCs w:val="18"/>
        </w:rPr>
        <w:t>tie</w:t>
      </w:r>
      <w:r w:rsidRPr="00AC071E">
        <w:rPr>
          <w:rFonts w:ascii="Arial" w:hAnsi="Arial" w:cs="Arial"/>
          <w:spacing w:val="-3"/>
          <w:sz w:val="18"/>
          <w:szCs w:val="18"/>
        </w:rPr>
        <w:t>t</w:t>
      </w:r>
      <w:r w:rsidRPr="00AC071E">
        <w:rPr>
          <w:rFonts w:ascii="Arial" w:hAnsi="Arial" w:cs="Arial"/>
          <w:sz w:val="18"/>
          <w:szCs w:val="18"/>
        </w:rPr>
        <w:t>oja</w:t>
      </w:r>
      <w:r w:rsidRPr="00AC071E">
        <w:rPr>
          <w:rFonts w:ascii="Arial" w:hAnsi="Arial" w:cs="Arial"/>
          <w:spacing w:val="-2"/>
          <w:sz w:val="18"/>
          <w:szCs w:val="18"/>
        </w:rPr>
        <w:t xml:space="preserve"> </w:t>
      </w:r>
      <w:r w:rsidRPr="00AC071E">
        <w:rPr>
          <w:rFonts w:ascii="Arial" w:hAnsi="Arial" w:cs="Arial"/>
          <w:spacing w:val="1"/>
          <w:sz w:val="18"/>
          <w:szCs w:val="18"/>
        </w:rPr>
        <w:t>s</w:t>
      </w:r>
      <w:r w:rsidRPr="00AC071E">
        <w:rPr>
          <w:rFonts w:ascii="Arial" w:hAnsi="Arial" w:cs="Arial"/>
          <w:spacing w:val="-2"/>
          <w:sz w:val="18"/>
          <w:szCs w:val="18"/>
        </w:rPr>
        <w:t>e</w:t>
      </w:r>
      <w:r w:rsidRPr="00AC071E">
        <w:rPr>
          <w:rFonts w:ascii="Arial" w:hAnsi="Arial" w:cs="Arial"/>
          <w:spacing w:val="1"/>
          <w:sz w:val="18"/>
          <w:szCs w:val="18"/>
        </w:rPr>
        <w:t>k</w:t>
      </w:r>
      <w:r w:rsidRPr="00AC071E">
        <w:rPr>
          <w:rFonts w:ascii="Arial" w:hAnsi="Arial" w:cs="Arial"/>
          <w:sz w:val="18"/>
          <w:szCs w:val="18"/>
        </w:rPr>
        <w:t>ä</w:t>
      </w:r>
      <w:r w:rsidRPr="00AC071E">
        <w:rPr>
          <w:rFonts w:ascii="Arial" w:hAnsi="Arial" w:cs="Arial"/>
          <w:spacing w:val="1"/>
          <w:sz w:val="18"/>
          <w:szCs w:val="18"/>
        </w:rPr>
        <w:t xml:space="preserve"> </w:t>
      </w:r>
      <w:r w:rsidRPr="00AC071E">
        <w:rPr>
          <w:rFonts w:ascii="Arial" w:hAnsi="Arial" w:cs="Arial"/>
          <w:spacing w:val="-2"/>
          <w:sz w:val="18"/>
          <w:szCs w:val="18"/>
        </w:rPr>
        <w:t>y</w:t>
      </w:r>
      <w:r w:rsidRPr="00AC071E">
        <w:rPr>
          <w:rFonts w:ascii="Arial" w:hAnsi="Arial" w:cs="Arial"/>
          <w:sz w:val="18"/>
          <w:szCs w:val="18"/>
        </w:rPr>
        <w:t>hte</w:t>
      </w:r>
      <w:r w:rsidRPr="00AC071E">
        <w:rPr>
          <w:rFonts w:ascii="Arial" w:hAnsi="Arial" w:cs="Arial"/>
          <w:spacing w:val="-2"/>
          <w:sz w:val="18"/>
          <w:szCs w:val="18"/>
        </w:rPr>
        <w:t>y</w:t>
      </w:r>
      <w:r w:rsidRPr="00AC071E">
        <w:rPr>
          <w:rFonts w:ascii="Arial" w:hAnsi="Arial" w:cs="Arial"/>
          <w:spacing w:val="1"/>
          <w:sz w:val="18"/>
          <w:szCs w:val="18"/>
        </w:rPr>
        <w:t>s</w:t>
      </w:r>
      <w:r w:rsidRPr="00AC071E">
        <w:rPr>
          <w:rFonts w:ascii="Arial" w:hAnsi="Arial" w:cs="Arial"/>
          <w:sz w:val="18"/>
          <w:szCs w:val="18"/>
        </w:rPr>
        <w:t>tie</w:t>
      </w:r>
      <w:r w:rsidRPr="00AC071E">
        <w:rPr>
          <w:rFonts w:ascii="Arial" w:hAnsi="Arial" w:cs="Arial"/>
          <w:spacing w:val="-2"/>
          <w:sz w:val="18"/>
          <w:szCs w:val="18"/>
        </w:rPr>
        <w:t>d</w:t>
      </w:r>
      <w:r>
        <w:rPr>
          <w:rFonts w:ascii="Arial" w:hAnsi="Arial" w:cs="Arial"/>
          <w:sz w:val="18"/>
          <w:szCs w:val="18"/>
        </w:rPr>
        <w:t>ot:</w:t>
      </w:r>
    </w:p>
    <w:p w:rsidR="00C57658" w:rsidRDefault="00AC3922" w:rsidP="00C57658">
      <w:pPr>
        <w:kinsoku w:val="0"/>
        <w:overflowPunct w:val="0"/>
        <w:spacing w:before="77" w:line="286" w:lineRule="auto"/>
        <w:ind w:left="120"/>
      </w:pPr>
      <w:hyperlink r:id="rId11" w:history="1">
        <w:r w:rsidR="00C57658" w:rsidRPr="002700C5">
          <w:rPr>
            <w:rStyle w:val="Hyperlink"/>
          </w:rPr>
          <w:t xml:space="preserve">http://www.keha-keskus.fi/yhteystiedot/hae-maksatusta/elinkeinot/ </w:t>
        </w:r>
      </w:hyperlink>
    </w:p>
    <w:p w:rsidR="00C57658" w:rsidRPr="00161C89" w:rsidRDefault="00AC3922" w:rsidP="00C57658">
      <w:pPr>
        <w:kinsoku w:val="0"/>
        <w:overflowPunct w:val="0"/>
        <w:spacing w:before="77" w:line="286" w:lineRule="auto"/>
        <w:ind w:left="120"/>
        <w:rPr>
          <w:rFonts w:ascii="Arial" w:hAnsi="Arial" w:cs="Arial"/>
          <w:sz w:val="18"/>
          <w:szCs w:val="18"/>
        </w:rPr>
      </w:pPr>
      <w:hyperlink r:id="rId12" w:history="1">
        <w:r w:rsidR="00C57658" w:rsidRPr="002700C5">
          <w:rPr>
            <w:rStyle w:val="Hyperlink"/>
          </w:rPr>
          <w:t>http://tem.fi/hakeminen-ja-maksatus</w:t>
        </w:r>
      </w:hyperlink>
      <w:r w:rsidR="00C57658">
        <w:t xml:space="preserve"> </w:t>
      </w:r>
    </w:p>
    <w:p w:rsidR="00C57658" w:rsidRPr="00AC071E" w:rsidRDefault="00C57658" w:rsidP="00C57658">
      <w:pPr>
        <w:kinsoku w:val="0"/>
        <w:overflowPunct w:val="0"/>
        <w:spacing w:before="77" w:line="286" w:lineRule="auto"/>
        <w:ind w:left="120" w:right="2389"/>
        <w:rPr>
          <w:rFonts w:ascii="Arial" w:hAnsi="Arial" w:cs="Arial"/>
          <w:sz w:val="18"/>
          <w:szCs w:val="18"/>
        </w:rPr>
      </w:pPr>
    </w:p>
    <w:p w:rsidR="00981112" w:rsidRPr="00AC071E" w:rsidRDefault="00981112" w:rsidP="004D2C4F">
      <w:pPr>
        <w:pStyle w:val="Ohje1"/>
        <w:spacing w:after="200" w:line="200" w:lineRule="exact"/>
      </w:pPr>
      <w:r w:rsidRPr="00AC071E">
        <w:br w:type="column"/>
      </w:r>
      <w:r w:rsidRPr="00AC071E">
        <w:t xml:space="preserve">Sen lisäksi mitä tukien takaisinperimisestä valtionavustuslaissa säädetään, Euroopan unionin toiminnasta tehdyn sopimuksen 107 artiklan 1 kohdassa tarkoitettu yritykselle myönnetty </w:t>
      </w:r>
      <w:r>
        <w:t>valtiontuki voidaan eräiden valtion</w:t>
      </w:r>
      <w:r w:rsidRPr="00AC071E">
        <w:t>tukea koskevien Euroopan yhteisön säännösten soveltamisesta annetun lain (300/2001) 1 §:n nojalla periä kokonaan tai ositt</w:t>
      </w:r>
      <w:r>
        <w:t>ain takai</w:t>
      </w:r>
      <w:r w:rsidRPr="00AC071E">
        <w:t>sin, jos Euroopan komissio niin päättää.</w:t>
      </w:r>
    </w:p>
    <w:p w:rsidR="00981112" w:rsidRPr="00AC071E" w:rsidRDefault="00981112" w:rsidP="004D2C4F">
      <w:pPr>
        <w:pStyle w:val="Ohje1"/>
        <w:spacing w:after="200" w:line="200" w:lineRule="exact"/>
        <w:rPr>
          <w:b/>
        </w:rPr>
      </w:pPr>
      <w:r w:rsidRPr="00AC071E">
        <w:rPr>
          <w:b/>
        </w:rPr>
        <w:t>TARKASTUSOIKEUS</w:t>
      </w:r>
    </w:p>
    <w:p w:rsidR="00981112" w:rsidRPr="00AC071E" w:rsidRDefault="00981112" w:rsidP="004D2C4F">
      <w:pPr>
        <w:pStyle w:val="Ohje1"/>
        <w:spacing w:after="200" w:line="200" w:lineRule="exact"/>
      </w:pPr>
      <w:r w:rsidRPr="00AC071E">
        <w:t>Työ- ja elinkeinoministeriö tai elinkeino-, liikenne- ja ympäristökeskus taikka niiden valtuuttama sekä Euroopan yhteisöjen komissio ja tilintarkastustuomioistuin ovat oikeutettuja tarkastamaan tuen saajan liiketoimintaa siinä laajuudessa kuin se on tarpeen tuen käytön oikeellisuuden ja asianmukaisuuden varmistamiseksi sekä saamaan käyttöönsä tarkastuksen edellyttämät asiakirjat ja muun aineiston tuen saajalta. Tuen saaja on muutoinkin velvollinen avustamaan tarkastuksessa. Tarkastuksia on oikeus suorittaa myös tuen saajan ammatillisessa käytössä olevissa tiloissa.</w:t>
      </w:r>
    </w:p>
    <w:p w:rsidR="00981112" w:rsidRPr="00AC071E" w:rsidRDefault="00981112" w:rsidP="004D2C4F">
      <w:pPr>
        <w:pStyle w:val="Ohje1"/>
        <w:spacing w:after="200" w:line="200" w:lineRule="exact"/>
      </w:pPr>
      <w:r w:rsidRPr="00AC071E">
        <w:t>Työ- ja elinkeinoministeriöllä ja elinkeino-, liikenne- ja ympäristökeskuksella on oikeus pyynnöstä saada muulta viranomaiselta luonnollista henkilöä tai oikeushenkilöä koskeva, valvontavelvollisuuden hoit</w:t>
      </w:r>
      <w:r>
        <w:t>amiseksi tai hakemuksen kä</w:t>
      </w:r>
      <w:r w:rsidRPr="00AC071E">
        <w:t xml:space="preserve">sittelyä varten välttämätön, valtionavustuslain 31 §:ssä tarkoitettu tieto, joka muutoin olisi pidettävä salassa. </w:t>
      </w:r>
    </w:p>
    <w:p w:rsidR="00981112" w:rsidRPr="00AC071E" w:rsidRDefault="00981112" w:rsidP="004D2C4F">
      <w:pPr>
        <w:pStyle w:val="Ohje1"/>
        <w:spacing w:after="200" w:line="200" w:lineRule="exact"/>
        <w:rPr>
          <w:b/>
        </w:rPr>
      </w:pPr>
      <w:r w:rsidRPr="00AC071E">
        <w:rPr>
          <w:b/>
        </w:rPr>
        <w:t>PÄÄTÖKSESTÄ VALITTAMINEN</w:t>
      </w:r>
    </w:p>
    <w:p w:rsidR="00981112" w:rsidRDefault="00981112" w:rsidP="004D2C4F">
      <w:pPr>
        <w:pStyle w:val="Ohje1"/>
        <w:spacing w:after="200" w:line="200" w:lineRule="exact"/>
      </w:pPr>
      <w:r w:rsidRPr="00AC071E">
        <w:t xml:space="preserve">Valtionapuviranomaisen päätökseen saa siihen tyytymätön asianosainen hakea oikaisua 30 päivän kuluessa päätöksen tiedoksisaannista. Oikaisuvaatimus tehdään päätöksen tehneelle viranomaiselle. Oikaisuvaatimuksesta annettuun päätökseen </w:t>
      </w:r>
      <w:r>
        <w:t>saa valittamalla hakea muutosta</w:t>
      </w:r>
      <w:r w:rsidRPr="00AC071E">
        <w:t xml:space="preserve"> siten kuin hallintolainkäyttölaissa (586/1996) säädetään.</w:t>
      </w:r>
    </w:p>
    <w:p w:rsidR="00C42904" w:rsidRPr="00AC071E" w:rsidRDefault="00C42904" w:rsidP="00C67C91">
      <w:pPr>
        <w:pStyle w:val="Ohje1"/>
      </w:pPr>
    </w:p>
    <w:p w:rsidR="000C0916" w:rsidRPr="00AC071E" w:rsidRDefault="000C0916" w:rsidP="00726414">
      <w:pPr>
        <w:kinsoku w:val="0"/>
        <w:overflowPunct w:val="0"/>
        <w:spacing w:before="77" w:line="286" w:lineRule="auto"/>
        <w:ind w:right="2389"/>
        <w:rPr>
          <w:rFonts w:ascii="Arial" w:hAnsi="Arial" w:cs="Arial"/>
          <w:spacing w:val="-1"/>
          <w:sz w:val="18"/>
          <w:szCs w:val="18"/>
        </w:rPr>
        <w:sectPr w:rsidR="000C0916" w:rsidRPr="00AC071E" w:rsidSect="00C57658">
          <w:type w:val="continuous"/>
          <w:pgSz w:w="11906" w:h="16838" w:code="9"/>
          <w:pgMar w:top="567" w:right="567" w:bottom="851" w:left="1134" w:header="397" w:footer="567" w:gutter="0"/>
          <w:cols w:num="2" w:space="281"/>
          <w:titlePg/>
          <w:docGrid w:linePitch="360"/>
        </w:sectPr>
      </w:pPr>
    </w:p>
    <w:p w:rsidR="00F90615" w:rsidRPr="00AC071E" w:rsidRDefault="00F90615" w:rsidP="00F90615">
      <w:pPr>
        <w:pStyle w:val="Ohje1"/>
        <w:rPr>
          <w:b/>
          <w:sz w:val="20"/>
          <w:szCs w:val="20"/>
        </w:rPr>
      </w:pPr>
      <w:r w:rsidRPr="00AC071E">
        <w:rPr>
          <w:b/>
          <w:sz w:val="20"/>
          <w:szCs w:val="20"/>
        </w:rPr>
        <w:lastRenderedPageBreak/>
        <w:t>LIITE ENERGIATUEN MAKSATUSHAKEMUKSEEN</w:t>
      </w:r>
      <w:r w:rsidRPr="00AC071E">
        <w:rPr>
          <w:b/>
          <w:sz w:val="20"/>
          <w:szCs w:val="20"/>
        </w:rPr>
        <w:br/>
        <w:t>Energiahankkeen menoerittely</w:t>
      </w:r>
    </w:p>
    <w:p w:rsidR="00F90615" w:rsidRPr="00AC071E" w:rsidRDefault="00F90615" w:rsidP="00F90615"/>
    <w:tbl>
      <w:tblPr>
        <w:tblStyle w:val="TableGrid"/>
        <w:tblW w:w="10314" w:type="dxa"/>
        <w:tblLook w:val="04A0" w:firstRow="1" w:lastRow="0" w:firstColumn="1" w:lastColumn="0" w:noHBand="0" w:noVBand="1"/>
      </w:tblPr>
      <w:tblGrid>
        <w:gridCol w:w="7650"/>
        <w:gridCol w:w="2664"/>
      </w:tblGrid>
      <w:tr w:rsidR="00F90615" w:rsidRPr="00AC071E" w:rsidTr="00B972A8">
        <w:trPr>
          <w:cantSplit/>
          <w:trHeight w:hRule="exact" w:val="510"/>
        </w:trPr>
        <w:tc>
          <w:tcPr>
            <w:tcW w:w="7650" w:type="dxa"/>
            <w:tcBorders>
              <w:bottom w:val="single" w:sz="4" w:space="0" w:color="auto"/>
            </w:tcBorders>
            <w:tcMar>
              <w:top w:w="57" w:type="dxa"/>
            </w:tcMar>
          </w:tcPr>
          <w:p w:rsidR="00F90615" w:rsidRPr="00AC071E" w:rsidRDefault="00F90615" w:rsidP="005368CA">
            <w:pPr>
              <w:pStyle w:val="Taulu-kentannimi"/>
            </w:pPr>
            <w:r w:rsidRPr="00AC071E">
              <w:t xml:space="preserve">Hakijan virallinen nimi </w:t>
            </w:r>
          </w:p>
          <w:p w:rsidR="00F90615" w:rsidRPr="00AC071E" w:rsidRDefault="00F90615" w:rsidP="005368CA">
            <w:pPr>
              <w:pStyle w:val="Taulu-taytto"/>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2664" w:type="dxa"/>
            <w:tcBorders>
              <w:bottom w:val="single" w:sz="4" w:space="0" w:color="auto"/>
            </w:tcBorders>
          </w:tcPr>
          <w:p w:rsidR="00F90615" w:rsidRPr="00AC071E" w:rsidRDefault="00F90615" w:rsidP="005368CA">
            <w:pPr>
              <w:pStyle w:val="Taulu-kentannimi"/>
            </w:pPr>
            <w:r w:rsidRPr="00AC071E">
              <w:t xml:space="preserve">Päätöksen </w:t>
            </w:r>
            <w:r w:rsidR="006C40D6">
              <w:t>diaari</w:t>
            </w:r>
            <w:r w:rsidR="006C40D6" w:rsidRPr="00AC071E">
              <w:t>nro</w:t>
            </w:r>
          </w:p>
          <w:p w:rsidR="00F90615" w:rsidRPr="00AC071E" w:rsidRDefault="00F90615" w:rsidP="005368CA">
            <w:pPr>
              <w:pStyle w:val="Taulu-taytto"/>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r>
      <w:tr w:rsidR="00F90615" w:rsidRPr="00AC071E" w:rsidTr="005368CA">
        <w:trPr>
          <w:cantSplit/>
          <w:trHeight w:val="1644"/>
        </w:trPr>
        <w:tc>
          <w:tcPr>
            <w:tcW w:w="10314" w:type="dxa"/>
            <w:gridSpan w:val="2"/>
            <w:tcMar>
              <w:top w:w="57" w:type="dxa"/>
            </w:tcMar>
          </w:tcPr>
          <w:p w:rsidR="00F90615" w:rsidRPr="00AC071E" w:rsidRDefault="00F90615" w:rsidP="001D18AF">
            <w:pPr>
              <w:pStyle w:val="Taulu-teksti"/>
              <w:spacing w:before="60" w:after="120"/>
              <w:rPr>
                <w:b/>
              </w:rPr>
            </w:pPr>
            <w:r w:rsidRPr="00AC071E">
              <w:rPr>
                <w:b/>
              </w:rPr>
              <w:t>Menot eritellään seuraavien pääluokkien mukaisesti:</w:t>
            </w:r>
          </w:p>
          <w:p w:rsidR="00F90615" w:rsidRPr="00AC071E" w:rsidRDefault="00F90615" w:rsidP="005368CA">
            <w:pPr>
              <w:pStyle w:val="Taulu-teksti"/>
              <w:spacing w:after="120"/>
            </w:pPr>
            <w:r w:rsidRPr="00AC071E">
              <w:t>Erittelyyn merkittyjen hankintojen tulee olla maksettuja ja tuen saajalle toimitettuja sekä perustuttava tuen saajan kirjanpitoon. Hankintojen maksua ei saa rahoittaa maksun saajan antamalla lainalla.</w:t>
            </w:r>
          </w:p>
          <w:p w:rsidR="00F90615" w:rsidRPr="00AC071E" w:rsidRDefault="00F90615" w:rsidP="005368CA">
            <w:pPr>
              <w:pStyle w:val="Taulu-teksti"/>
              <w:spacing w:after="120"/>
            </w:pPr>
            <w:r w:rsidRPr="00AC071E">
              <w:t>Osamaksu- taikka leasingsopimuksista tai näitä vastaavista rahoitussopimuksista on liitettävä kopio mukaan. Osamaksu- tai leasing- sopimuksella tehtyjen hankintojen maksueriin sisältyviä rahoitus-, hallinto-, vakuutus-, korjaus-, huolto- tai muita vastaavia menoja ei hyväksytä investointituen piiriin.</w:t>
            </w:r>
          </w:p>
          <w:p w:rsidR="00F90615" w:rsidRPr="00AC071E" w:rsidRDefault="00F90615" w:rsidP="005368CA">
            <w:pPr>
              <w:pStyle w:val="Taulu-teksti"/>
              <w:spacing w:after="120"/>
            </w:pPr>
            <w:r w:rsidRPr="00AC071E">
              <w:t>Ks. tarkemmin hyväksyttävistä menoista maksatushakemuksen ehdoista.</w:t>
            </w:r>
          </w:p>
        </w:tc>
      </w:tr>
    </w:tbl>
    <w:p w:rsidR="00F90615" w:rsidRPr="00AC071E" w:rsidRDefault="00F90615" w:rsidP="006F74C0">
      <w:pPr>
        <w:spacing w:after="120"/>
      </w:pPr>
    </w:p>
    <w:tbl>
      <w:tblPr>
        <w:tblStyle w:val="TableGrid"/>
        <w:tblW w:w="10343" w:type="dxa"/>
        <w:tblLook w:val="04A0" w:firstRow="1" w:lastRow="0" w:firstColumn="1" w:lastColumn="0" w:noHBand="0" w:noVBand="1"/>
      </w:tblPr>
      <w:tblGrid>
        <w:gridCol w:w="4720"/>
        <w:gridCol w:w="1797"/>
        <w:gridCol w:w="1797"/>
        <w:gridCol w:w="2029"/>
      </w:tblGrid>
      <w:tr w:rsidR="00F90615" w:rsidRPr="00AC071E" w:rsidTr="008C1A62">
        <w:trPr>
          <w:cantSplit/>
          <w:trHeight w:val="454"/>
        </w:trPr>
        <w:tc>
          <w:tcPr>
            <w:tcW w:w="4720" w:type="dxa"/>
            <w:vAlign w:val="bottom"/>
          </w:tcPr>
          <w:p w:rsidR="00F90615" w:rsidRPr="00AC071E" w:rsidRDefault="00F90615" w:rsidP="005368CA">
            <w:pPr>
              <w:pStyle w:val="Taulu-taytto"/>
              <w:rPr>
                <w:b/>
              </w:rPr>
            </w:pPr>
          </w:p>
        </w:tc>
        <w:tc>
          <w:tcPr>
            <w:tcW w:w="1797" w:type="dxa"/>
            <w:vAlign w:val="bottom"/>
          </w:tcPr>
          <w:p w:rsidR="00F90615" w:rsidRPr="00AC071E" w:rsidRDefault="00F90615" w:rsidP="005368CA">
            <w:pPr>
              <w:pStyle w:val="Taulu-teksti"/>
              <w:ind w:left="34"/>
              <w:rPr>
                <w:b/>
              </w:rPr>
            </w:pPr>
            <w:r w:rsidRPr="00AC071E">
              <w:rPr>
                <w:b/>
              </w:rPr>
              <w:t>Meno (netto) euro</w:t>
            </w:r>
            <w:r w:rsidRPr="00AC071E">
              <w:rPr>
                <w:b/>
              </w:rPr>
              <w:br/>
              <w:t>(hankintahinta)</w:t>
            </w:r>
          </w:p>
        </w:tc>
        <w:tc>
          <w:tcPr>
            <w:tcW w:w="1797" w:type="dxa"/>
            <w:vAlign w:val="bottom"/>
          </w:tcPr>
          <w:p w:rsidR="00F90615" w:rsidRPr="00AC071E" w:rsidRDefault="00F90615" w:rsidP="005368CA">
            <w:pPr>
              <w:pStyle w:val="Taulu-teksti"/>
              <w:rPr>
                <w:b/>
              </w:rPr>
            </w:pPr>
            <w:r w:rsidRPr="00AC071E">
              <w:rPr>
                <w:b/>
              </w:rPr>
              <w:t>Maksupvm</w:t>
            </w:r>
          </w:p>
        </w:tc>
        <w:tc>
          <w:tcPr>
            <w:tcW w:w="2029" w:type="dxa"/>
            <w:vAlign w:val="bottom"/>
          </w:tcPr>
          <w:p w:rsidR="00F90615" w:rsidRPr="00AC071E" w:rsidRDefault="00F90615" w:rsidP="005368CA">
            <w:pPr>
              <w:pStyle w:val="Taulu-teksti"/>
              <w:rPr>
                <w:b/>
              </w:rPr>
            </w:pPr>
            <w:r w:rsidRPr="00AC071E">
              <w:rPr>
                <w:b/>
              </w:rPr>
              <w:t>Tositenro kirjanpidossa</w:t>
            </w:r>
          </w:p>
        </w:tc>
      </w:tr>
      <w:tr w:rsidR="00F90615" w:rsidRPr="00AC071E" w:rsidTr="008C1A62">
        <w:trPr>
          <w:cantSplit/>
          <w:trHeight w:val="454"/>
        </w:trPr>
        <w:tc>
          <w:tcPr>
            <w:tcW w:w="4720" w:type="dxa"/>
            <w:vAlign w:val="center"/>
          </w:tcPr>
          <w:p w:rsidR="00F90615" w:rsidRPr="00AC071E" w:rsidRDefault="00F90615" w:rsidP="005368CA">
            <w:pPr>
              <w:pStyle w:val="Taulu-teksti"/>
              <w:rPr>
                <w:sz w:val="14"/>
              </w:rPr>
            </w:pPr>
            <w:r w:rsidRPr="00AC071E">
              <w:rPr>
                <w:sz w:val="14"/>
              </w:rPr>
              <w:t xml:space="preserve">Tehty hankinta tai toimenpide </w:t>
            </w:r>
          </w:p>
          <w:p w:rsidR="00F90615" w:rsidRPr="00AC071E" w:rsidRDefault="00F90615" w:rsidP="005368CA">
            <w:pPr>
              <w:pStyle w:val="Taulu-taytto"/>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2029"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r>
      <w:tr w:rsidR="00F90615" w:rsidRPr="00AC071E" w:rsidTr="008C1A62">
        <w:trPr>
          <w:cantSplit/>
          <w:trHeight w:val="454"/>
        </w:trPr>
        <w:tc>
          <w:tcPr>
            <w:tcW w:w="4720" w:type="dxa"/>
            <w:vAlign w:val="center"/>
          </w:tcPr>
          <w:p w:rsidR="00F90615" w:rsidRPr="00AC071E" w:rsidRDefault="00F90615" w:rsidP="005368CA">
            <w:pPr>
              <w:pStyle w:val="Taulu-kentannimi"/>
            </w:pPr>
            <w:r w:rsidRPr="00AC071E">
              <w:t>Toimittaja</w:t>
            </w:r>
          </w:p>
          <w:p w:rsidR="00F90615" w:rsidRPr="00AC071E" w:rsidRDefault="00F90615" w:rsidP="005368CA">
            <w:pPr>
              <w:pStyle w:val="Taulu-taytto"/>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ign w:val="center"/>
          </w:tcPr>
          <w:p w:rsidR="00F90615" w:rsidRPr="00AC071E" w:rsidRDefault="00F90615" w:rsidP="00B972A8">
            <w:pPr>
              <w:pStyle w:val="Taulu-teksti"/>
              <w:ind w:left="175" w:hanging="175"/>
              <w:rPr>
                <w:b/>
              </w:rPr>
            </w:pPr>
          </w:p>
        </w:tc>
        <w:tc>
          <w:tcPr>
            <w:tcW w:w="1797" w:type="dxa"/>
            <w:vMerge/>
            <w:vAlign w:val="center"/>
          </w:tcPr>
          <w:p w:rsidR="00F90615" w:rsidRPr="00AC071E" w:rsidRDefault="00F90615" w:rsidP="00B972A8">
            <w:pPr>
              <w:pStyle w:val="Taulu-teksti"/>
              <w:ind w:left="175" w:hanging="175"/>
              <w:rPr>
                <w:b/>
              </w:rPr>
            </w:pPr>
          </w:p>
        </w:tc>
        <w:tc>
          <w:tcPr>
            <w:tcW w:w="2029" w:type="dxa"/>
            <w:vMerge/>
            <w:vAlign w:val="center"/>
          </w:tcPr>
          <w:p w:rsidR="00F90615" w:rsidRPr="00AC071E" w:rsidRDefault="00F90615" w:rsidP="00B972A8">
            <w:pPr>
              <w:pStyle w:val="Taulu-teksti"/>
              <w:ind w:left="175" w:hanging="175"/>
              <w:rPr>
                <w:b/>
              </w:rPr>
            </w:pPr>
          </w:p>
        </w:tc>
      </w:tr>
      <w:tr w:rsidR="00F90615" w:rsidRPr="00AC071E" w:rsidTr="008C1A62">
        <w:trPr>
          <w:cantSplit/>
          <w:trHeight w:val="454"/>
        </w:trPr>
        <w:tc>
          <w:tcPr>
            <w:tcW w:w="4720" w:type="dxa"/>
            <w:vAlign w:val="center"/>
          </w:tcPr>
          <w:p w:rsidR="00F90615" w:rsidRPr="00AC071E" w:rsidRDefault="00F90615" w:rsidP="005368CA">
            <w:pPr>
              <w:pStyle w:val="Taulu-teksti"/>
              <w:rPr>
                <w:sz w:val="14"/>
              </w:rPr>
            </w:pPr>
            <w:r w:rsidRPr="00AC071E">
              <w:rPr>
                <w:sz w:val="14"/>
              </w:rPr>
              <w:t xml:space="preserve">Tehty hankinta tai toimenpide </w:t>
            </w:r>
          </w:p>
          <w:p w:rsidR="00F90615" w:rsidRPr="00AC071E" w:rsidRDefault="00F90615" w:rsidP="005368CA">
            <w:pPr>
              <w:pStyle w:val="Taulu-taytto"/>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2029"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r>
      <w:tr w:rsidR="00F90615" w:rsidRPr="00AC071E" w:rsidTr="008C1A62">
        <w:trPr>
          <w:cantSplit/>
          <w:trHeight w:val="454"/>
        </w:trPr>
        <w:tc>
          <w:tcPr>
            <w:tcW w:w="4720" w:type="dxa"/>
            <w:vAlign w:val="center"/>
          </w:tcPr>
          <w:p w:rsidR="00F90615" w:rsidRPr="00AC071E" w:rsidRDefault="00F90615" w:rsidP="005368CA">
            <w:pPr>
              <w:pStyle w:val="Taulu-kentannimi"/>
            </w:pPr>
            <w:r w:rsidRPr="00AC071E">
              <w:t>Toimittaja</w:t>
            </w:r>
          </w:p>
          <w:p w:rsidR="00F90615" w:rsidRPr="00AC071E" w:rsidRDefault="00F90615" w:rsidP="005368CA">
            <w:pPr>
              <w:pStyle w:val="Taulu-taytto"/>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ign w:val="center"/>
          </w:tcPr>
          <w:p w:rsidR="00F90615" w:rsidRPr="00AC071E" w:rsidRDefault="00F90615" w:rsidP="00B972A8">
            <w:pPr>
              <w:pStyle w:val="Taulu-teksti"/>
              <w:ind w:left="175" w:hanging="175"/>
              <w:rPr>
                <w:b/>
              </w:rPr>
            </w:pPr>
          </w:p>
        </w:tc>
        <w:tc>
          <w:tcPr>
            <w:tcW w:w="1797" w:type="dxa"/>
            <w:vMerge/>
            <w:vAlign w:val="center"/>
          </w:tcPr>
          <w:p w:rsidR="00F90615" w:rsidRPr="00AC071E" w:rsidRDefault="00F90615" w:rsidP="00B972A8">
            <w:pPr>
              <w:pStyle w:val="Taulu-teksti"/>
              <w:ind w:left="175" w:hanging="175"/>
              <w:rPr>
                <w:b/>
              </w:rPr>
            </w:pPr>
          </w:p>
        </w:tc>
        <w:tc>
          <w:tcPr>
            <w:tcW w:w="2029" w:type="dxa"/>
            <w:vMerge/>
            <w:vAlign w:val="center"/>
          </w:tcPr>
          <w:p w:rsidR="00F90615" w:rsidRPr="00AC071E" w:rsidRDefault="00F90615" w:rsidP="00B972A8">
            <w:pPr>
              <w:pStyle w:val="Taulu-teksti"/>
              <w:ind w:left="175" w:hanging="175"/>
              <w:rPr>
                <w:b/>
              </w:rPr>
            </w:pPr>
          </w:p>
        </w:tc>
      </w:tr>
      <w:tr w:rsidR="00F90615" w:rsidRPr="00AC071E" w:rsidTr="008C1A62">
        <w:trPr>
          <w:cantSplit/>
          <w:trHeight w:val="454"/>
        </w:trPr>
        <w:tc>
          <w:tcPr>
            <w:tcW w:w="4720" w:type="dxa"/>
            <w:vAlign w:val="center"/>
          </w:tcPr>
          <w:p w:rsidR="00F90615" w:rsidRPr="00AC071E" w:rsidRDefault="00F90615" w:rsidP="005368CA">
            <w:pPr>
              <w:pStyle w:val="Taulu-teksti"/>
              <w:rPr>
                <w:sz w:val="14"/>
              </w:rPr>
            </w:pPr>
            <w:r w:rsidRPr="00AC071E">
              <w:rPr>
                <w:sz w:val="14"/>
              </w:rPr>
              <w:t xml:space="preserve">Tehty hankinta tai toimenpide </w:t>
            </w:r>
          </w:p>
          <w:p w:rsidR="00F90615" w:rsidRPr="00AC071E" w:rsidRDefault="00F90615" w:rsidP="005368CA">
            <w:pPr>
              <w:pStyle w:val="Taulu-taytto"/>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2029"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r>
      <w:tr w:rsidR="00F90615" w:rsidRPr="00AC071E" w:rsidTr="008C1A62">
        <w:trPr>
          <w:cantSplit/>
          <w:trHeight w:val="454"/>
        </w:trPr>
        <w:tc>
          <w:tcPr>
            <w:tcW w:w="4720" w:type="dxa"/>
            <w:vAlign w:val="center"/>
          </w:tcPr>
          <w:p w:rsidR="00F90615" w:rsidRPr="00AC071E" w:rsidRDefault="00F90615" w:rsidP="005368CA">
            <w:pPr>
              <w:pStyle w:val="Taulu-kentannimi"/>
            </w:pPr>
            <w:r w:rsidRPr="00AC071E">
              <w:t>Toimittaja</w:t>
            </w:r>
          </w:p>
          <w:p w:rsidR="00F90615" w:rsidRPr="00AC071E" w:rsidRDefault="00F90615" w:rsidP="005368CA">
            <w:pPr>
              <w:pStyle w:val="Taulu-taytto"/>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ign w:val="center"/>
          </w:tcPr>
          <w:p w:rsidR="00F90615" w:rsidRPr="00AC071E" w:rsidRDefault="00F90615" w:rsidP="00B972A8">
            <w:pPr>
              <w:pStyle w:val="Taulu-teksti"/>
              <w:ind w:left="175" w:hanging="175"/>
              <w:rPr>
                <w:b/>
              </w:rPr>
            </w:pPr>
          </w:p>
        </w:tc>
        <w:tc>
          <w:tcPr>
            <w:tcW w:w="1797" w:type="dxa"/>
            <w:vMerge/>
            <w:vAlign w:val="center"/>
          </w:tcPr>
          <w:p w:rsidR="00F90615" w:rsidRPr="00AC071E" w:rsidRDefault="00F90615" w:rsidP="00B972A8">
            <w:pPr>
              <w:pStyle w:val="Taulu-teksti"/>
              <w:ind w:left="175" w:hanging="175"/>
              <w:rPr>
                <w:b/>
              </w:rPr>
            </w:pPr>
          </w:p>
        </w:tc>
        <w:tc>
          <w:tcPr>
            <w:tcW w:w="2029" w:type="dxa"/>
            <w:vMerge/>
            <w:vAlign w:val="center"/>
          </w:tcPr>
          <w:p w:rsidR="00F90615" w:rsidRPr="00AC071E" w:rsidRDefault="00F90615" w:rsidP="00B972A8">
            <w:pPr>
              <w:pStyle w:val="Taulu-teksti"/>
              <w:ind w:left="175" w:hanging="175"/>
              <w:rPr>
                <w:b/>
              </w:rPr>
            </w:pPr>
          </w:p>
        </w:tc>
      </w:tr>
      <w:tr w:rsidR="00F90615" w:rsidRPr="00AC071E" w:rsidTr="008C1A62">
        <w:trPr>
          <w:cantSplit/>
          <w:trHeight w:val="454"/>
        </w:trPr>
        <w:tc>
          <w:tcPr>
            <w:tcW w:w="4720" w:type="dxa"/>
            <w:vAlign w:val="center"/>
          </w:tcPr>
          <w:p w:rsidR="00F90615" w:rsidRPr="00AC071E" w:rsidRDefault="00F90615" w:rsidP="005368CA">
            <w:pPr>
              <w:pStyle w:val="Taulu-teksti"/>
              <w:rPr>
                <w:sz w:val="14"/>
              </w:rPr>
            </w:pPr>
            <w:r w:rsidRPr="00AC071E">
              <w:rPr>
                <w:sz w:val="14"/>
              </w:rPr>
              <w:t xml:space="preserve">Tehty hankinta tai toimenpide </w:t>
            </w:r>
          </w:p>
          <w:p w:rsidR="00F90615" w:rsidRPr="00AC071E" w:rsidRDefault="00F90615" w:rsidP="005368CA">
            <w:pPr>
              <w:pStyle w:val="Taulu-taytto"/>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2029"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r>
      <w:tr w:rsidR="00F90615" w:rsidRPr="00AC071E" w:rsidTr="008C1A62">
        <w:trPr>
          <w:cantSplit/>
          <w:trHeight w:val="454"/>
        </w:trPr>
        <w:tc>
          <w:tcPr>
            <w:tcW w:w="4720" w:type="dxa"/>
            <w:vAlign w:val="center"/>
          </w:tcPr>
          <w:p w:rsidR="00F90615" w:rsidRPr="00AC071E" w:rsidRDefault="00F90615" w:rsidP="005368CA">
            <w:pPr>
              <w:pStyle w:val="Taulu-kentannimi"/>
            </w:pPr>
            <w:r w:rsidRPr="00AC071E">
              <w:t>Toimittaja</w:t>
            </w:r>
          </w:p>
          <w:p w:rsidR="00F90615" w:rsidRPr="00AC071E" w:rsidRDefault="00F90615" w:rsidP="005368CA">
            <w:pPr>
              <w:pStyle w:val="Taulu-taytto"/>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ign w:val="center"/>
          </w:tcPr>
          <w:p w:rsidR="00F90615" w:rsidRPr="00AC071E" w:rsidRDefault="00F90615" w:rsidP="00B972A8">
            <w:pPr>
              <w:pStyle w:val="Taulu-teksti"/>
              <w:ind w:left="175" w:hanging="175"/>
              <w:rPr>
                <w:b/>
              </w:rPr>
            </w:pPr>
          </w:p>
        </w:tc>
        <w:tc>
          <w:tcPr>
            <w:tcW w:w="1797" w:type="dxa"/>
            <w:vMerge/>
            <w:vAlign w:val="center"/>
          </w:tcPr>
          <w:p w:rsidR="00F90615" w:rsidRPr="00AC071E" w:rsidRDefault="00F90615" w:rsidP="00B972A8">
            <w:pPr>
              <w:pStyle w:val="Taulu-teksti"/>
              <w:ind w:left="175" w:hanging="175"/>
              <w:rPr>
                <w:b/>
              </w:rPr>
            </w:pPr>
          </w:p>
        </w:tc>
        <w:tc>
          <w:tcPr>
            <w:tcW w:w="2029" w:type="dxa"/>
            <w:vMerge/>
            <w:vAlign w:val="center"/>
          </w:tcPr>
          <w:p w:rsidR="00F90615" w:rsidRPr="00AC071E" w:rsidRDefault="00F90615" w:rsidP="00B972A8">
            <w:pPr>
              <w:pStyle w:val="Taulu-teksti"/>
              <w:ind w:left="175" w:hanging="175"/>
              <w:rPr>
                <w:b/>
              </w:rPr>
            </w:pPr>
          </w:p>
        </w:tc>
      </w:tr>
      <w:tr w:rsidR="00F90615" w:rsidRPr="00AC071E" w:rsidTr="008C1A62">
        <w:trPr>
          <w:cantSplit/>
          <w:trHeight w:val="454"/>
        </w:trPr>
        <w:tc>
          <w:tcPr>
            <w:tcW w:w="4720" w:type="dxa"/>
            <w:vAlign w:val="center"/>
          </w:tcPr>
          <w:p w:rsidR="00F90615" w:rsidRPr="00AC071E" w:rsidRDefault="00F90615" w:rsidP="005368CA">
            <w:pPr>
              <w:pStyle w:val="Taulu-teksti"/>
              <w:rPr>
                <w:sz w:val="14"/>
              </w:rPr>
            </w:pPr>
            <w:r w:rsidRPr="00AC071E">
              <w:rPr>
                <w:sz w:val="14"/>
              </w:rPr>
              <w:t xml:space="preserve">Tehty hankinta tai toimenpide </w:t>
            </w:r>
          </w:p>
          <w:p w:rsidR="00F90615" w:rsidRPr="00AC071E" w:rsidRDefault="00F90615" w:rsidP="005368CA">
            <w:pPr>
              <w:pStyle w:val="Taulu-taytto"/>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2029"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r>
      <w:tr w:rsidR="00F90615" w:rsidRPr="00AC071E" w:rsidTr="008C1A62">
        <w:trPr>
          <w:cantSplit/>
          <w:trHeight w:val="454"/>
        </w:trPr>
        <w:tc>
          <w:tcPr>
            <w:tcW w:w="4720" w:type="dxa"/>
            <w:vAlign w:val="center"/>
          </w:tcPr>
          <w:p w:rsidR="00F90615" w:rsidRPr="00AC071E" w:rsidRDefault="00F90615" w:rsidP="005368CA">
            <w:pPr>
              <w:pStyle w:val="Taulu-kentannimi"/>
            </w:pPr>
            <w:r w:rsidRPr="00AC071E">
              <w:t>Toimittaja</w:t>
            </w:r>
          </w:p>
          <w:p w:rsidR="00F90615" w:rsidRPr="00AC071E" w:rsidRDefault="00F90615" w:rsidP="005368CA">
            <w:pPr>
              <w:pStyle w:val="Taulu-taytto"/>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ign w:val="center"/>
          </w:tcPr>
          <w:p w:rsidR="00F90615" w:rsidRPr="00AC071E" w:rsidRDefault="00F90615" w:rsidP="00B972A8">
            <w:pPr>
              <w:pStyle w:val="Taulu-teksti"/>
              <w:ind w:left="175" w:hanging="175"/>
              <w:rPr>
                <w:b/>
              </w:rPr>
            </w:pPr>
          </w:p>
        </w:tc>
        <w:tc>
          <w:tcPr>
            <w:tcW w:w="1797" w:type="dxa"/>
            <w:vMerge/>
            <w:vAlign w:val="center"/>
          </w:tcPr>
          <w:p w:rsidR="00F90615" w:rsidRPr="00AC071E" w:rsidRDefault="00F90615" w:rsidP="00B972A8">
            <w:pPr>
              <w:pStyle w:val="Taulu-teksti"/>
              <w:ind w:left="175" w:hanging="175"/>
              <w:rPr>
                <w:b/>
              </w:rPr>
            </w:pPr>
          </w:p>
        </w:tc>
        <w:tc>
          <w:tcPr>
            <w:tcW w:w="2029" w:type="dxa"/>
            <w:vMerge/>
            <w:vAlign w:val="center"/>
          </w:tcPr>
          <w:p w:rsidR="00F90615" w:rsidRPr="00AC071E" w:rsidRDefault="00F90615" w:rsidP="00B972A8">
            <w:pPr>
              <w:pStyle w:val="Taulu-teksti"/>
              <w:ind w:left="175" w:hanging="175"/>
              <w:rPr>
                <w:b/>
              </w:rPr>
            </w:pPr>
          </w:p>
        </w:tc>
      </w:tr>
      <w:tr w:rsidR="00F90615" w:rsidRPr="00AC071E" w:rsidTr="008C1A62">
        <w:trPr>
          <w:cantSplit/>
          <w:trHeight w:val="454"/>
        </w:trPr>
        <w:tc>
          <w:tcPr>
            <w:tcW w:w="4720" w:type="dxa"/>
            <w:vAlign w:val="center"/>
          </w:tcPr>
          <w:p w:rsidR="00F90615" w:rsidRPr="00AC071E" w:rsidRDefault="00F90615" w:rsidP="005368CA">
            <w:pPr>
              <w:pStyle w:val="Taulu-teksti"/>
              <w:rPr>
                <w:sz w:val="14"/>
              </w:rPr>
            </w:pPr>
            <w:r w:rsidRPr="00AC071E">
              <w:rPr>
                <w:sz w:val="14"/>
              </w:rPr>
              <w:t xml:space="preserve">Tehty hankinta tai toimenpide </w:t>
            </w:r>
          </w:p>
          <w:p w:rsidR="00F90615" w:rsidRPr="00AC071E" w:rsidRDefault="00F90615" w:rsidP="005368CA">
            <w:pPr>
              <w:pStyle w:val="Taulu-taytto"/>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2029" w:type="dxa"/>
            <w:vMerge w:val="restart"/>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r>
      <w:tr w:rsidR="00F90615" w:rsidRPr="00AC071E" w:rsidTr="008C1A62">
        <w:trPr>
          <w:cantSplit/>
          <w:trHeight w:val="454"/>
        </w:trPr>
        <w:tc>
          <w:tcPr>
            <w:tcW w:w="4720" w:type="dxa"/>
            <w:vAlign w:val="center"/>
          </w:tcPr>
          <w:p w:rsidR="00F90615" w:rsidRPr="00AC071E" w:rsidRDefault="00F90615" w:rsidP="005368CA">
            <w:pPr>
              <w:pStyle w:val="Taulu-kentannimi"/>
            </w:pPr>
            <w:r w:rsidRPr="00AC071E">
              <w:t>Toimittaja</w:t>
            </w:r>
          </w:p>
          <w:p w:rsidR="00F90615" w:rsidRPr="00AC071E" w:rsidRDefault="00F90615" w:rsidP="005368CA">
            <w:pPr>
              <w:pStyle w:val="Taulu-taytto"/>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Merge/>
            <w:vAlign w:val="center"/>
          </w:tcPr>
          <w:p w:rsidR="00F90615" w:rsidRPr="00AC071E" w:rsidRDefault="00F90615" w:rsidP="00B972A8">
            <w:pPr>
              <w:pStyle w:val="Taulu-teksti"/>
              <w:ind w:left="175" w:hanging="175"/>
              <w:rPr>
                <w:b/>
              </w:rPr>
            </w:pPr>
          </w:p>
        </w:tc>
        <w:tc>
          <w:tcPr>
            <w:tcW w:w="1797" w:type="dxa"/>
            <w:vMerge/>
            <w:vAlign w:val="center"/>
          </w:tcPr>
          <w:p w:rsidR="00F90615" w:rsidRPr="00AC071E" w:rsidRDefault="00F90615" w:rsidP="00B972A8">
            <w:pPr>
              <w:pStyle w:val="Taulu-teksti"/>
              <w:ind w:left="175" w:hanging="175"/>
              <w:rPr>
                <w:b/>
              </w:rPr>
            </w:pPr>
          </w:p>
        </w:tc>
        <w:tc>
          <w:tcPr>
            <w:tcW w:w="2029" w:type="dxa"/>
            <w:vMerge/>
            <w:vAlign w:val="center"/>
          </w:tcPr>
          <w:p w:rsidR="00F90615" w:rsidRPr="00AC071E" w:rsidRDefault="00F90615" w:rsidP="00B972A8">
            <w:pPr>
              <w:pStyle w:val="Taulu-teksti"/>
              <w:ind w:left="175" w:hanging="175"/>
              <w:rPr>
                <w:b/>
              </w:rPr>
            </w:pPr>
          </w:p>
        </w:tc>
      </w:tr>
      <w:tr w:rsidR="00F90615" w:rsidRPr="00AC071E" w:rsidTr="00960FAB">
        <w:trPr>
          <w:cantSplit/>
          <w:trHeight w:val="510"/>
        </w:trPr>
        <w:tc>
          <w:tcPr>
            <w:tcW w:w="4720" w:type="dxa"/>
            <w:vAlign w:val="center"/>
          </w:tcPr>
          <w:p w:rsidR="00F90615" w:rsidRPr="00AC071E" w:rsidRDefault="00F90615" w:rsidP="005368CA">
            <w:pPr>
              <w:pStyle w:val="Taulu-teksti"/>
              <w:jc w:val="right"/>
              <w:rPr>
                <w:b/>
              </w:rPr>
            </w:pPr>
            <w:r w:rsidRPr="00AC071E">
              <w:rPr>
                <w:b/>
              </w:rPr>
              <w:t>Yhteensä</w:t>
            </w:r>
          </w:p>
        </w:tc>
        <w:tc>
          <w:tcPr>
            <w:tcW w:w="1797" w:type="dxa"/>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1797" w:type="dxa"/>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c>
          <w:tcPr>
            <w:tcW w:w="2029" w:type="dxa"/>
            <w:vAlign w:val="center"/>
          </w:tcPr>
          <w:p w:rsidR="00F90615" w:rsidRPr="00AC071E" w:rsidRDefault="00F90615" w:rsidP="00B972A8">
            <w:pPr>
              <w:pStyle w:val="taulu-luku"/>
              <w:jc w:val="left"/>
              <w:rPr>
                <w:b/>
              </w:rPr>
            </w:pPr>
            <w:r w:rsidRPr="00AC071E">
              <w:fldChar w:fldCharType="begin">
                <w:ffData>
                  <w:name w:val="Teksti1"/>
                  <w:enabled/>
                  <w:calcOnExit w:val="0"/>
                  <w:textInput/>
                </w:ffData>
              </w:fldChar>
            </w:r>
            <w:r w:rsidRPr="00AC071E">
              <w:instrText xml:space="preserve"> FORMTEXT </w:instrText>
            </w:r>
            <w:r w:rsidRPr="00AC071E">
              <w:fldChar w:fldCharType="separate"/>
            </w:r>
            <w:r w:rsidRPr="00AC071E">
              <w:t> </w:t>
            </w:r>
            <w:r w:rsidRPr="00AC071E">
              <w:t> </w:t>
            </w:r>
            <w:r w:rsidRPr="00AC071E">
              <w:t> </w:t>
            </w:r>
            <w:r w:rsidRPr="00AC071E">
              <w:t> </w:t>
            </w:r>
            <w:r w:rsidRPr="00AC071E">
              <w:t> </w:t>
            </w:r>
            <w:r w:rsidRPr="00AC071E">
              <w:fldChar w:fldCharType="end"/>
            </w:r>
          </w:p>
        </w:tc>
      </w:tr>
    </w:tbl>
    <w:p w:rsidR="00F90615" w:rsidRPr="00AC071E" w:rsidRDefault="00F90615" w:rsidP="006776CD">
      <w:pPr>
        <w:pStyle w:val="taulu-otsikko"/>
        <w:spacing w:before="240" w:after="120"/>
      </w:pPr>
      <w:r w:rsidRPr="00AC071E">
        <w:t>ALLEKIRJOITUS</w:t>
      </w:r>
    </w:p>
    <w:tbl>
      <w:tblPr>
        <w:tblStyle w:val="TableGrid"/>
        <w:tblW w:w="10343" w:type="dxa"/>
        <w:tblLook w:val="04A0" w:firstRow="1" w:lastRow="0" w:firstColumn="1" w:lastColumn="0" w:noHBand="0" w:noVBand="1"/>
      </w:tblPr>
      <w:tblGrid>
        <w:gridCol w:w="10343"/>
      </w:tblGrid>
      <w:tr w:rsidR="00F90615" w:rsidRPr="00AC071E" w:rsidTr="00960FAB">
        <w:trPr>
          <w:cantSplit/>
          <w:trHeight w:val="1531"/>
        </w:trPr>
        <w:tc>
          <w:tcPr>
            <w:tcW w:w="10343" w:type="dxa"/>
            <w:tcMar>
              <w:top w:w="57" w:type="dxa"/>
            </w:tcMar>
          </w:tcPr>
          <w:p w:rsidR="00F90615" w:rsidRPr="00AC071E" w:rsidRDefault="00F90615" w:rsidP="00CC304A">
            <w:pPr>
              <w:pStyle w:val="Taulu-teksti"/>
              <w:spacing w:before="60"/>
              <w:ind w:left="142" w:hanging="142"/>
            </w:pPr>
            <w:r w:rsidRPr="00AC071E">
              <w:t>Allekirjoittanut vakuuttaa,</w:t>
            </w:r>
          </w:p>
          <w:p w:rsidR="00F90615" w:rsidRDefault="00F90615" w:rsidP="00C42904">
            <w:pPr>
              <w:pStyle w:val="Taulu-teksti"/>
              <w:numPr>
                <w:ilvl w:val="0"/>
                <w:numId w:val="5"/>
              </w:numPr>
              <w:ind w:left="164" w:hanging="142"/>
            </w:pPr>
            <w:r w:rsidRPr="00AC071E">
              <w:t>että maksatukseen ei sisälly ennen rahoitushakemuksen jättämistä tehtyjä hankintoja</w:t>
            </w:r>
            <w:r w:rsidR="00BE04A8">
              <w:t xml:space="preserve"> </w:t>
            </w:r>
          </w:p>
          <w:p w:rsidR="002B4C54" w:rsidRDefault="002B4C54" w:rsidP="00C42904">
            <w:pPr>
              <w:pStyle w:val="Taulu-teksti"/>
              <w:numPr>
                <w:ilvl w:val="0"/>
                <w:numId w:val="5"/>
              </w:numPr>
              <w:ind w:left="164" w:hanging="142"/>
            </w:pPr>
            <w:r>
              <w:t>että hanketta ei ole käynnistetty ennen tukihakemuksen jättämistä (mikäli tukipäätös perustuu asetukseen VNA 1313/2007 tai</w:t>
            </w:r>
            <w:r w:rsidRPr="00BE04A8">
              <w:t xml:space="preserve"> </w:t>
            </w:r>
            <w:r w:rsidR="00CC304A">
              <w:br/>
            </w:r>
            <w:r w:rsidRPr="00BE04A8">
              <w:t>VNA 1063/2012</w:t>
            </w:r>
            <w:r>
              <w:t>)</w:t>
            </w:r>
          </w:p>
          <w:p w:rsidR="00BE04A8" w:rsidRDefault="00BE04A8" w:rsidP="00C42904">
            <w:pPr>
              <w:pStyle w:val="Taulu-teksti"/>
              <w:numPr>
                <w:ilvl w:val="0"/>
                <w:numId w:val="5"/>
              </w:numPr>
              <w:ind w:left="164" w:hanging="142"/>
            </w:pPr>
            <w:r w:rsidRPr="00AC071E">
              <w:t xml:space="preserve">että maksatukseen ei sisälly ennen </w:t>
            </w:r>
            <w:r>
              <w:t>tukipäätöksen antamista</w:t>
            </w:r>
            <w:r w:rsidRPr="00AC071E">
              <w:t xml:space="preserve"> tehtyjä hankintoja</w:t>
            </w:r>
            <w:r>
              <w:t xml:space="preserve"> (mikäli tukipäätös perustuu asetukseen VNA 1098/2017)</w:t>
            </w:r>
          </w:p>
          <w:p w:rsidR="002B4C54" w:rsidRPr="00AC071E" w:rsidRDefault="002B4C54" w:rsidP="00C42904">
            <w:pPr>
              <w:pStyle w:val="Taulu-teksti"/>
              <w:numPr>
                <w:ilvl w:val="0"/>
                <w:numId w:val="5"/>
              </w:numPr>
              <w:ind w:left="164" w:hanging="142"/>
            </w:pPr>
            <w:r>
              <w:t>että hanketta ei ole käynnistetty ennen tukipäätöksen antamista (mikäli tukipäätös perustuu asetukseen VNA 1098/2017)</w:t>
            </w:r>
          </w:p>
          <w:p w:rsidR="00F90615" w:rsidRPr="00AC071E" w:rsidRDefault="00F90615" w:rsidP="00C42904">
            <w:pPr>
              <w:pStyle w:val="Taulu-teksti"/>
              <w:numPr>
                <w:ilvl w:val="0"/>
                <w:numId w:val="5"/>
              </w:numPr>
              <w:ind w:left="164" w:hanging="142"/>
            </w:pPr>
            <w:r w:rsidRPr="00AC071E">
              <w:t>että tässä erittelyssä mainitut hankintahinnat ovat nettomääriä, jolloin esimerkiksi arvonlisäveron palautus, hyvityslasku ja sopimukset niiden saamiseksi on otettu huomioon hankintahinnan vähennyksenä.</w:t>
            </w:r>
          </w:p>
          <w:p w:rsidR="00F90615" w:rsidRPr="00AC071E" w:rsidRDefault="00F90615" w:rsidP="00C42904">
            <w:pPr>
              <w:pStyle w:val="Taulu-teksti"/>
              <w:numPr>
                <w:ilvl w:val="0"/>
                <w:numId w:val="5"/>
              </w:numPr>
              <w:ind w:left="164" w:hanging="142"/>
            </w:pPr>
            <w:r w:rsidRPr="00AC071E">
              <w:t>että tässä erittelyssä mainittu valmiin rakennuksen ja siihen kuuluvan maa-alueen hankintahinta vastaa sen todellista arvoa.</w:t>
            </w:r>
          </w:p>
          <w:p w:rsidR="00F90615" w:rsidRPr="00AC071E" w:rsidRDefault="00F90615" w:rsidP="00C42904">
            <w:pPr>
              <w:pStyle w:val="Taulu-teksti"/>
              <w:numPr>
                <w:ilvl w:val="0"/>
                <w:numId w:val="5"/>
              </w:numPr>
              <w:spacing w:after="120"/>
              <w:ind w:left="164" w:hanging="142"/>
            </w:pPr>
            <w:r w:rsidRPr="00AC071E">
              <w:t>että tässä erittelyssä mainitut käytettyjen koneiden ja laitteiden hankintahinnat eivät ylitä niiden käypää arvoa</w:t>
            </w:r>
          </w:p>
          <w:p w:rsidR="00F90615" w:rsidRPr="00AC071E" w:rsidRDefault="00F90615" w:rsidP="00CC304A">
            <w:pPr>
              <w:pStyle w:val="Taulu-teksti"/>
              <w:spacing w:after="60"/>
            </w:pPr>
            <w:r w:rsidRPr="00AC071E">
              <w:t xml:space="preserve">Siinä tapauksessa, että menot ilmoitetaan erillisellä liitteellä, tulee tämä menoerittelylomake päivätä ja allekirjoittaa ja tässä viitata </w:t>
            </w:r>
            <w:r w:rsidR="00CC304A">
              <w:br/>
              <w:t xml:space="preserve">ko. </w:t>
            </w:r>
            <w:r w:rsidRPr="00AC071E">
              <w:t>liitteeseen. Liitteessä tulee esittää kaikki tämän lomakkeen mukaiset tiedot.</w:t>
            </w:r>
          </w:p>
        </w:tc>
      </w:tr>
      <w:tr w:rsidR="00F90615" w:rsidRPr="00AC071E" w:rsidTr="00960FAB">
        <w:trPr>
          <w:cantSplit/>
          <w:trHeight w:val="1531"/>
        </w:trPr>
        <w:tc>
          <w:tcPr>
            <w:tcW w:w="10343" w:type="dxa"/>
            <w:tcMar>
              <w:top w:w="57" w:type="dxa"/>
            </w:tcMar>
          </w:tcPr>
          <w:p w:rsidR="00F90615" w:rsidRPr="00AC071E" w:rsidRDefault="00F90615" w:rsidP="00CC304A">
            <w:pPr>
              <w:pStyle w:val="Taulu-taytto"/>
              <w:spacing w:before="60"/>
            </w:pPr>
            <w:r w:rsidRPr="00AC071E">
              <w:t xml:space="preserve">Tähän erittelyyn merkityt tiedot vakuutetaan oikeiksi ja päätöksessä tarkoitettuun hankkeeseen kuuluviksi. </w:t>
            </w:r>
          </w:p>
          <w:p w:rsidR="00F90615" w:rsidRPr="00AC071E" w:rsidRDefault="00F90615" w:rsidP="005368CA">
            <w:pPr>
              <w:pStyle w:val="Taulu-taytto"/>
            </w:pPr>
          </w:p>
          <w:p w:rsidR="00F90615" w:rsidRPr="00AC071E" w:rsidRDefault="00F90615" w:rsidP="005368CA">
            <w:pPr>
              <w:pStyle w:val="Taulu-taytto"/>
            </w:pPr>
            <w:r w:rsidRPr="00AC071E">
              <w:t>Paikka ja päivämäärä</w:t>
            </w:r>
            <w:r w:rsidRPr="00AC071E">
              <w:tab/>
              <w:t xml:space="preserve">                                                   Virallinen allekirjoitus ja nimen selvennys</w:t>
            </w:r>
          </w:p>
        </w:tc>
      </w:tr>
    </w:tbl>
    <w:p w:rsidR="00A16D86" w:rsidRPr="00AC071E" w:rsidRDefault="00A16D86" w:rsidP="00C42904">
      <w:pPr>
        <w:pStyle w:val="Ohje1"/>
      </w:pPr>
    </w:p>
    <w:sectPr w:rsidR="00A16D86" w:rsidRPr="00AC071E" w:rsidSect="00C42904">
      <w:headerReference w:type="default" r:id="rId13"/>
      <w:footerReference w:type="default" r:id="rId14"/>
      <w:headerReference w:type="first" r:id="rId15"/>
      <w:footerReference w:type="first" r:id="rId16"/>
      <w:pgSz w:w="11906" w:h="16838" w:code="9"/>
      <w:pgMar w:top="567" w:right="567" w:bottom="851"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922" w:rsidRDefault="00AC3922" w:rsidP="0047389B">
      <w:r>
        <w:separator/>
      </w:r>
    </w:p>
  </w:endnote>
  <w:endnote w:type="continuationSeparator" w:id="0">
    <w:p w:rsidR="00AC3922" w:rsidRDefault="00AC3922" w:rsidP="00473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053" w:rsidRPr="00D62CE9" w:rsidRDefault="009B2053" w:rsidP="00D62CE9">
    <w:pPr>
      <w:pStyle w:val="Footer"/>
    </w:pPr>
    <w:r>
      <w:rPr>
        <w:noProof/>
        <w:lang w:val="en-GB" w:eastAsia="en-GB"/>
      </w:rPr>
      <mc:AlternateContent>
        <mc:Choice Requires="wps">
          <w:drawing>
            <wp:anchor distT="0" distB="0" distL="114300" distR="114300" simplePos="0" relativeHeight="251654144" behindDoc="0" locked="0" layoutInCell="0" allowOverlap="1">
              <wp:simplePos x="0" y="0"/>
              <wp:positionH relativeFrom="page">
                <wp:posOffset>713014</wp:posOffset>
              </wp:positionH>
              <wp:positionV relativeFrom="page">
                <wp:posOffset>10287000</wp:posOffset>
              </wp:positionV>
              <wp:extent cx="1023257" cy="111306"/>
              <wp:effectExtent l="0" t="0" r="5715" b="3175"/>
              <wp:wrapNone/>
              <wp:docPr id="13"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257" cy="111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053" w:rsidRDefault="009B2053" w:rsidP="0047389B">
                          <w:pPr>
                            <w:kinsoku w:val="0"/>
                            <w:overflowPunct w:val="0"/>
                            <w:ind w:left="20"/>
                            <w:rPr>
                              <w:rFonts w:ascii="Arial" w:hAnsi="Arial" w:cs="Arial"/>
                              <w:szCs w:val="16"/>
                            </w:rPr>
                          </w:pPr>
                          <w:r>
                            <w:rPr>
                              <w:rFonts w:ascii="Arial" w:hAnsi="Arial" w:cs="Arial"/>
                              <w:szCs w:val="16"/>
                            </w:rPr>
                            <w:t xml:space="preserve">E1-2  </w:t>
                          </w:r>
                          <w:r>
                            <w:rPr>
                              <w:rFonts w:ascii="Arial" w:hAnsi="Arial" w:cs="Arial"/>
                              <w:spacing w:val="-1"/>
                              <w:szCs w:val="16"/>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5" o:spid="_x0000_s1026" type="#_x0000_t202" style="position:absolute;margin-left:56.15pt;margin-top:810pt;width:80.55pt;height:8.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" o:allowincell="f" filled="f" stroked="f">
              <v:textbox inset="0,0,0,0">
                <w:txbxContent>
                  <w:p w:rsidR="009B2053" w:rsidRDefault="009B2053" w:rsidP="0047389B">
                    <w:pPr>
                      <w:kinsoku w:val="0"/>
                      <w:overflowPunct w:val="0"/>
                      <w:ind w:left="20"/>
                      <w:rPr>
                        <w:rFonts w:ascii="Arial" w:hAnsi="Arial" w:cs="Arial"/>
                        <w:szCs w:val="16"/>
                      </w:rPr>
                    </w:pPr>
                    <w:r>
                      <w:rPr>
                        <w:rFonts w:ascii="Arial" w:hAnsi="Arial" w:cs="Arial"/>
                        <w:szCs w:val="16"/>
                      </w:rPr>
                      <w:t xml:space="preserve">E1-2  </w:t>
                    </w:r>
                    <w:r>
                      <w:rPr>
                        <w:rFonts w:ascii="Arial" w:hAnsi="Arial" w:cs="Arial"/>
                        <w:spacing w:val="-1"/>
                        <w:szCs w:val="16"/>
                      </w:rPr>
                      <w:t>2020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5168" behindDoc="0" locked="0" layoutInCell="0" allowOverlap="1">
              <wp:simplePos x="0" y="0"/>
              <wp:positionH relativeFrom="page">
                <wp:posOffset>3870960</wp:posOffset>
              </wp:positionH>
              <wp:positionV relativeFrom="page">
                <wp:posOffset>10271760</wp:posOffset>
              </wp:positionV>
              <wp:extent cx="247015" cy="127635"/>
              <wp:effectExtent l="0" t="0" r="0" b="0"/>
              <wp:wrapNone/>
              <wp:docPr id="12" name="Tekstiruut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053" w:rsidRDefault="009B2053" w:rsidP="0047389B">
                          <w:pPr>
                            <w:kinsoku w:val="0"/>
                            <w:overflowPunct w:val="0"/>
                            <w:ind w:left="40"/>
                            <w:rPr>
                              <w:rFonts w:ascii="Arial" w:hAnsi="Arial" w:cs="Arial"/>
                              <w:szCs w:val="16"/>
                            </w:rPr>
                          </w:pPr>
                          <w:r>
                            <w:rPr>
                              <w:rFonts w:ascii="Arial" w:hAnsi="Arial" w:cs="Arial"/>
                              <w:szCs w:val="16"/>
                            </w:rPr>
                            <w:fldChar w:fldCharType="begin"/>
                          </w:r>
                          <w:r>
                            <w:rPr>
                              <w:rFonts w:ascii="Arial" w:hAnsi="Arial" w:cs="Arial"/>
                              <w:szCs w:val="16"/>
                            </w:rPr>
                            <w:instrText xml:space="preserve"> PAGE </w:instrText>
                          </w:r>
                          <w:r>
                            <w:rPr>
                              <w:rFonts w:ascii="Arial" w:hAnsi="Arial" w:cs="Arial"/>
                              <w:szCs w:val="16"/>
                            </w:rPr>
                            <w:fldChar w:fldCharType="separate"/>
                          </w:r>
                          <w:r w:rsidR="00AA7001">
                            <w:rPr>
                              <w:rFonts w:ascii="Arial" w:hAnsi="Arial" w:cs="Arial"/>
                              <w:noProof/>
                              <w:szCs w:val="16"/>
                            </w:rPr>
                            <w:t>4</w:t>
                          </w:r>
                          <w:r>
                            <w:rPr>
                              <w:rFonts w:ascii="Arial" w:hAnsi="Arial" w:cs="Arial"/>
                              <w:szCs w:val="16"/>
                            </w:rPr>
                            <w:fldChar w:fldCharType="end"/>
                          </w:r>
                          <w:r>
                            <w:rPr>
                              <w:rFonts w:ascii="Arial" w:hAnsi="Arial" w:cs="Arial"/>
                              <w:szCs w:val="16"/>
                            </w:rPr>
                            <w:t xml:space="preserve"> </w:t>
                          </w:r>
                          <w:r>
                            <w:rPr>
                              <w:rFonts w:ascii="Arial" w:hAnsi="Arial" w:cs="Arial"/>
                              <w:spacing w:val="-1"/>
                              <w:szCs w:val="16"/>
                            </w:rPr>
                            <w:t>(5</w:t>
                          </w:r>
                          <w:r>
                            <w:rPr>
                              <w:rFonts w:ascii="Arial" w:hAnsi="Arial" w:cs="Arial"/>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6" o:spid="_x0000_s1027" type="#_x0000_t202" style="position:absolute;margin-left:304.8pt;margin-top:808.8pt;width:19.45pt;height:10.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" o:allowincell="f" filled="f" stroked="f">
              <v:textbox inset="0,0,0,0">
                <w:txbxContent>
                  <w:p w:rsidR="009B2053" w:rsidRDefault="009B2053" w:rsidP="0047389B">
                    <w:pPr>
                      <w:kinsoku w:val="0"/>
                      <w:overflowPunct w:val="0"/>
                      <w:ind w:left="40"/>
                      <w:rPr>
                        <w:rFonts w:ascii="Arial" w:hAnsi="Arial" w:cs="Arial"/>
                        <w:szCs w:val="16"/>
                      </w:rPr>
                    </w:pPr>
                    <w:r>
                      <w:rPr>
                        <w:rFonts w:ascii="Arial" w:hAnsi="Arial" w:cs="Arial"/>
                        <w:szCs w:val="16"/>
                      </w:rPr>
                      <w:fldChar w:fldCharType="begin"/>
                    </w:r>
                    <w:r>
                      <w:rPr>
                        <w:rFonts w:ascii="Arial" w:hAnsi="Arial" w:cs="Arial"/>
                        <w:szCs w:val="16"/>
                      </w:rPr>
                      <w:instrText xml:space="preserve"> PAGE </w:instrText>
                    </w:r>
                    <w:r>
                      <w:rPr>
                        <w:rFonts w:ascii="Arial" w:hAnsi="Arial" w:cs="Arial"/>
                        <w:szCs w:val="16"/>
                      </w:rPr>
                      <w:fldChar w:fldCharType="separate"/>
                    </w:r>
                    <w:r w:rsidR="00AA7001">
                      <w:rPr>
                        <w:rFonts w:ascii="Arial" w:hAnsi="Arial" w:cs="Arial"/>
                        <w:noProof/>
                        <w:szCs w:val="16"/>
                      </w:rPr>
                      <w:t>4</w:t>
                    </w:r>
                    <w:r>
                      <w:rPr>
                        <w:rFonts w:ascii="Arial" w:hAnsi="Arial" w:cs="Arial"/>
                        <w:szCs w:val="16"/>
                      </w:rPr>
                      <w:fldChar w:fldCharType="end"/>
                    </w:r>
                    <w:r>
                      <w:rPr>
                        <w:rFonts w:ascii="Arial" w:hAnsi="Arial" w:cs="Arial"/>
                        <w:szCs w:val="16"/>
                      </w:rPr>
                      <w:t xml:space="preserve"> </w:t>
                    </w:r>
                    <w:r>
                      <w:rPr>
                        <w:rFonts w:ascii="Arial" w:hAnsi="Arial" w:cs="Arial"/>
                        <w:spacing w:val="-1"/>
                        <w:szCs w:val="16"/>
                      </w:rPr>
                      <w:t>(5</w:t>
                    </w:r>
                    <w:r>
                      <w:rPr>
                        <w:rFonts w:ascii="Arial" w:hAnsi="Arial" w:cs="Arial"/>
                        <w:szCs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053" w:rsidRDefault="009B2053">
    <w:pPr>
      <w:pStyle w:val="Footer"/>
    </w:pPr>
    <w:r>
      <w:rPr>
        <w:noProof/>
        <w:lang w:val="en-GB" w:eastAsia="en-GB"/>
      </w:rPr>
      <mc:AlternateContent>
        <mc:Choice Requires="wps">
          <w:drawing>
            <wp:anchor distT="0" distB="0" distL="114300" distR="114300" simplePos="0" relativeHeight="251656192" behindDoc="1" locked="0" layoutInCell="0" allowOverlap="1">
              <wp:simplePos x="0" y="0"/>
              <wp:positionH relativeFrom="page">
                <wp:posOffset>865414</wp:posOffset>
              </wp:positionH>
              <wp:positionV relativeFrom="page">
                <wp:posOffset>10270671</wp:posOffset>
              </wp:positionV>
              <wp:extent cx="1148443" cy="114300"/>
              <wp:effectExtent l="0" t="0" r="13970" b="0"/>
              <wp:wrapNone/>
              <wp:docPr id="11" name="Tekstiruut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44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053" w:rsidRDefault="009B2053" w:rsidP="00D62CE9">
                          <w:pPr>
                            <w:kinsoku w:val="0"/>
                            <w:overflowPunct w:val="0"/>
                            <w:ind w:left="20"/>
                            <w:rPr>
                              <w:rFonts w:ascii="Arial" w:hAnsi="Arial" w:cs="Arial"/>
                              <w:szCs w:val="16"/>
                            </w:rPr>
                          </w:pPr>
                          <w:r>
                            <w:rPr>
                              <w:rFonts w:ascii="Arial" w:hAnsi="Arial" w:cs="Arial"/>
                              <w:szCs w:val="16"/>
                            </w:rPr>
                            <w:t xml:space="preserve">E1-2  </w:t>
                          </w:r>
                          <w:r>
                            <w:rPr>
                              <w:rFonts w:ascii="Arial" w:hAnsi="Arial" w:cs="Arial"/>
                              <w:spacing w:val="-1"/>
                              <w:szCs w:val="16"/>
                            </w:rPr>
                            <w:t>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8" o:spid="_x0000_s1028" type="#_x0000_t202" style="position:absolute;margin-left:68.15pt;margin-top:808.7pt;width:90.45pt;height: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" o:allowincell="f" filled="f" stroked="f">
              <v:textbox inset="0,0,0,0">
                <w:txbxContent>
                  <w:p w:rsidR="009B2053" w:rsidRDefault="009B2053" w:rsidP="00D62CE9">
                    <w:pPr>
                      <w:kinsoku w:val="0"/>
                      <w:overflowPunct w:val="0"/>
                      <w:ind w:left="20"/>
                      <w:rPr>
                        <w:rFonts w:ascii="Arial" w:hAnsi="Arial" w:cs="Arial"/>
                        <w:szCs w:val="16"/>
                      </w:rPr>
                    </w:pPr>
                    <w:r>
                      <w:rPr>
                        <w:rFonts w:ascii="Arial" w:hAnsi="Arial" w:cs="Arial"/>
                        <w:szCs w:val="16"/>
                      </w:rPr>
                      <w:t xml:space="preserve">E1-2  </w:t>
                    </w:r>
                    <w:r>
                      <w:rPr>
                        <w:rFonts w:ascii="Arial" w:hAnsi="Arial" w:cs="Arial"/>
                        <w:spacing w:val="-1"/>
                        <w:szCs w:val="16"/>
                      </w:rPr>
                      <w:t>2020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7216" behindDoc="1" locked="0" layoutInCell="0" allowOverlap="1">
              <wp:simplePos x="0" y="0"/>
              <wp:positionH relativeFrom="page">
                <wp:posOffset>4023995</wp:posOffset>
              </wp:positionH>
              <wp:positionV relativeFrom="page">
                <wp:posOffset>10268585</wp:posOffset>
              </wp:positionV>
              <wp:extent cx="247015" cy="129540"/>
              <wp:effectExtent l="0" t="0" r="0" b="0"/>
              <wp:wrapNone/>
              <wp:docPr id="9" name="Tekstiruut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053" w:rsidRDefault="009B2053" w:rsidP="00D62CE9">
                          <w:pPr>
                            <w:kinsoku w:val="0"/>
                            <w:overflowPunct w:val="0"/>
                            <w:ind w:left="40"/>
                            <w:rPr>
                              <w:rFonts w:ascii="Arial" w:hAnsi="Arial" w:cs="Arial"/>
                              <w:szCs w:val="16"/>
                            </w:rPr>
                          </w:pPr>
                          <w:r>
                            <w:rPr>
                              <w:rFonts w:ascii="Arial" w:hAnsi="Arial" w:cs="Arial"/>
                              <w:szCs w:val="16"/>
                            </w:rPr>
                            <w:fldChar w:fldCharType="begin"/>
                          </w:r>
                          <w:r>
                            <w:rPr>
                              <w:rFonts w:ascii="Arial" w:hAnsi="Arial" w:cs="Arial"/>
                              <w:szCs w:val="16"/>
                            </w:rPr>
                            <w:instrText xml:space="preserve"> PAGE </w:instrText>
                          </w:r>
                          <w:r>
                            <w:rPr>
                              <w:rFonts w:ascii="Arial" w:hAnsi="Arial" w:cs="Arial"/>
                              <w:szCs w:val="16"/>
                            </w:rPr>
                            <w:fldChar w:fldCharType="separate"/>
                          </w:r>
                          <w:r w:rsidR="00AA7001">
                            <w:rPr>
                              <w:rFonts w:ascii="Arial" w:hAnsi="Arial" w:cs="Arial"/>
                              <w:noProof/>
                              <w:szCs w:val="16"/>
                            </w:rPr>
                            <w:t>1</w:t>
                          </w:r>
                          <w:r>
                            <w:rPr>
                              <w:rFonts w:ascii="Arial" w:hAnsi="Arial" w:cs="Arial"/>
                              <w:szCs w:val="16"/>
                            </w:rPr>
                            <w:fldChar w:fldCharType="end"/>
                          </w:r>
                          <w:r>
                            <w:rPr>
                              <w:rFonts w:ascii="Arial" w:hAnsi="Arial" w:cs="Arial"/>
                              <w:szCs w:val="16"/>
                            </w:rPr>
                            <w:t xml:space="preserve"> </w:t>
                          </w:r>
                          <w:r>
                            <w:rPr>
                              <w:rFonts w:ascii="Arial" w:hAnsi="Arial" w:cs="Arial"/>
                              <w:spacing w:val="-1"/>
                              <w:szCs w:val="16"/>
                            </w:rPr>
                            <w:t>(5</w:t>
                          </w:r>
                          <w:r>
                            <w:rPr>
                              <w:rFonts w:ascii="Arial" w:hAnsi="Arial" w:cs="Arial"/>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9" o:spid="_x0000_s1029" type="#_x0000_t202" style="position:absolute;margin-left:316.85pt;margin-top:808.55pt;width:19.45pt;height:1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" o:allowincell="f" filled="f" stroked="f">
              <v:textbox inset="0,0,0,0">
                <w:txbxContent>
                  <w:p w:rsidR="009B2053" w:rsidRDefault="009B2053" w:rsidP="00D62CE9">
                    <w:pPr>
                      <w:kinsoku w:val="0"/>
                      <w:overflowPunct w:val="0"/>
                      <w:ind w:left="40"/>
                      <w:rPr>
                        <w:rFonts w:ascii="Arial" w:hAnsi="Arial" w:cs="Arial"/>
                        <w:szCs w:val="16"/>
                      </w:rPr>
                    </w:pPr>
                    <w:r>
                      <w:rPr>
                        <w:rFonts w:ascii="Arial" w:hAnsi="Arial" w:cs="Arial"/>
                        <w:szCs w:val="16"/>
                      </w:rPr>
                      <w:fldChar w:fldCharType="begin"/>
                    </w:r>
                    <w:r>
                      <w:rPr>
                        <w:rFonts w:ascii="Arial" w:hAnsi="Arial" w:cs="Arial"/>
                        <w:szCs w:val="16"/>
                      </w:rPr>
                      <w:instrText xml:space="preserve"> PAGE </w:instrText>
                    </w:r>
                    <w:r>
                      <w:rPr>
                        <w:rFonts w:ascii="Arial" w:hAnsi="Arial" w:cs="Arial"/>
                        <w:szCs w:val="16"/>
                      </w:rPr>
                      <w:fldChar w:fldCharType="separate"/>
                    </w:r>
                    <w:r w:rsidR="00AA7001">
                      <w:rPr>
                        <w:rFonts w:ascii="Arial" w:hAnsi="Arial" w:cs="Arial"/>
                        <w:noProof/>
                        <w:szCs w:val="16"/>
                      </w:rPr>
                      <w:t>1</w:t>
                    </w:r>
                    <w:r>
                      <w:rPr>
                        <w:rFonts w:ascii="Arial" w:hAnsi="Arial" w:cs="Arial"/>
                        <w:szCs w:val="16"/>
                      </w:rPr>
                      <w:fldChar w:fldCharType="end"/>
                    </w:r>
                    <w:r>
                      <w:rPr>
                        <w:rFonts w:ascii="Arial" w:hAnsi="Arial" w:cs="Arial"/>
                        <w:szCs w:val="16"/>
                      </w:rPr>
                      <w:t xml:space="preserve"> </w:t>
                    </w:r>
                    <w:r>
                      <w:rPr>
                        <w:rFonts w:ascii="Arial" w:hAnsi="Arial" w:cs="Arial"/>
                        <w:spacing w:val="-1"/>
                        <w:szCs w:val="16"/>
                      </w:rPr>
                      <w:t>(5</w:t>
                    </w:r>
                    <w:r>
                      <w:rPr>
                        <w:rFonts w:ascii="Arial" w:hAnsi="Arial" w:cs="Arial"/>
                        <w:szCs w:val="16"/>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053" w:rsidRPr="00D62CE9" w:rsidRDefault="009B2053" w:rsidP="00D62CE9">
    <w:pPr>
      <w:pStyle w:val="Footer"/>
    </w:pP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posOffset>714375</wp:posOffset>
              </wp:positionH>
              <wp:positionV relativeFrom="page">
                <wp:posOffset>10273030</wp:posOffset>
              </wp:positionV>
              <wp:extent cx="742950" cy="127635"/>
              <wp:effectExtent l="0" t="0" r="0" b="0"/>
              <wp:wrapNone/>
              <wp:docPr id="6"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053" w:rsidRDefault="009B2053" w:rsidP="0047389B">
                          <w:pPr>
                            <w:kinsoku w:val="0"/>
                            <w:overflowPunct w:val="0"/>
                            <w:ind w:left="20"/>
                            <w:rPr>
                              <w:rFonts w:ascii="Arial" w:hAnsi="Arial" w:cs="Arial"/>
                              <w:szCs w:val="16"/>
                            </w:rPr>
                          </w:pPr>
                          <w:r>
                            <w:rPr>
                              <w:rFonts w:ascii="Arial" w:hAnsi="Arial" w:cs="Arial"/>
                              <w:szCs w:val="16"/>
                            </w:rPr>
                            <w:t xml:space="preserve">E1-2  </w:t>
                          </w:r>
                          <w:r>
                            <w:rPr>
                              <w:rFonts w:ascii="Arial" w:hAnsi="Arial" w:cs="Arial"/>
                              <w:spacing w:val="-1"/>
                              <w:szCs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2" o:spid="_x0000_s1030" type="#_x0000_t202" style="position:absolute;margin-left:56.25pt;margin-top:808.9pt;width:58.5pt;height:1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" o:allowincell="f" filled="f" stroked="f">
              <v:textbox inset="0,0,0,0">
                <w:txbxContent>
                  <w:p w:rsidR="003A3250" w:rsidRDefault="003A3250" w:rsidP="0047389B">
                    <w:pPr>
                      <w:kinsoku w:val="0"/>
                      <w:overflowPunct w:val="0"/>
                      <w:ind w:left="20"/>
                      <w:rPr>
                        <w:rFonts w:ascii="Arial" w:hAnsi="Arial" w:cs="Arial"/>
                        <w:szCs w:val="16"/>
                      </w:rPr>
                    </w:pPr>
                    <w:r>
                      <w:rPr>
                        <w:rFonts w:ascii="Arial" w:hAnsi="Arial" w:cs="Arial"/>
                        <w:szCs w:val="16"/>
                      </w:rPr>
                      <w:t xml:space="preserve">E1-2  </w:t>
                    </w:r>
                    <w:r>
                      <w:rPr>
                        <w:rFonts w:ascii="Arial" w:hAnsi="Arial" w:cs="Arial"/>
                        <w:spacing w:val="-1"/>
                        <w:szCs w:val="16"/>
                      </w:rPr>
                      <w:t>2018</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1312" behindDoc="0" locked="0" layoutInCell="0" allowOverlap="1">
              <wp:simplePos x="0" y="0"/>
              <wp:positionH relativeFrom="page">
                <wp:posOffset>3870960</wp:posOffset>
              </wp:positionH>
              <wp:positionV relativeFrom="page">
                <wp:posOffset>10271760</wp:posOffset>
              </wp:positionV>
              <wp:extent cx="247015" cy="127635"/>
              <wp:effectExtent l="0" t="0" r="0" b="0"/>
              <wp:wrapNone/>
              <wp:docPr id="3" name="Tekstiruut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053" w:rsidRDefault="009B2053" w:rsidP="0047389B">
                          <w:pPr>
                            <w:kinsoku w:val="0"/>
                            <w:overflowPunct w:val="0"/>
                            <w:ind w:left="40"/>
                            <w:rPr>
                              <w:rFonts w:ascii="Arial" w:hAnsi="Arial" w:cs="Arial"/>
                              <w:szCs w:val="16"/>
                            </w:rPr>
                          </w:pPr>
                          <w:r>
                            <w:rPr>
                              <w:rFonts w:ascii="Arial" w:hAnsi="Arial" w:cs="Arial"/>
                              <w:szCs w:val="16"/>
                            </w:rPr>
                            <w:fldChar w:fldCharType="begin"/>
                          </w:r>
                          <w:r>
                            <w:rPr>
                              <w:rFonts w:ascii="Arial" w:hAnsi="Arial" w:cs="Arial"/>
                              <w:szCs w:val="16"/>
                            </w:rPr>
                            <w:instrText xml:space="preserve"> PAGE </w:instrText>
                          </w:r>
                          <w:r>
                            <w:rPr>
                              <w:rFonts w:ascii="Arial" w:hAnsi="Arial" w:cs="Arial"/>
                              <w:szCs w:val="16"/>
                            </w:rPr>
                            <w:fldChar w:fldCharType="separate"/>
                          </w:r>
                          <w:r w:rsidR="004D2C4F">
                            <w:rPr>
                              <w:rFonts w:ascii="Arial" w:hAnsi="Arial" w:cs="Arial"/>
                              <w:noProof/>
                              <w:szCs w:val="16"/>
                            </w:rPr>
                            <w:t>7</w:t>
                          </w:r>
                          <w:r>
                            <w:rPr>
                              <w:rFonts w:ascii="Arial" w:hAnsi="Arial" w:cs="Arial"/>
                              <w:szCs w:val="16"/>
                            </w:rPr>
                            <w:fldChar w:fldCharType="end"/>
                          </w:r>
                          <w:r>
                            <w:rPr>
                              <w:rFonts w:ascii="Arial" w:hAnsi="Arial" w:cs="Arial"/>
                              <w:szCs w:val="16"/>
                            </w:rPr>
                            <w:t xml:space="preserve"> </w:t>
                          </w:r>
                          <w:r>
                            <w:rPr>
                              <w:rFonts w:ascii="Arial" w:hAnsi="Arial" w:cs="Arial"/>
                              <w:spacing w:val="-1"/>
                              <w:szCs w:val="16"/>
                            </w:rPr>
                            <w:t>(2</w:t>
                          </w:r>
                          <w:r>
                            <w:rPr>
                              <w:rFonts w:ascii="Arial" w:hAnsi="Arial" w:cs="Arial"/>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3" o:spid="_x0000_s1031" type="#_x0000_t202" style="position:absolute;margin-left:304.8pt;margin-top:808.8pt;width:19.45pt;height:10.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" o:allowincell="f" filled="f" stroked="f">
              <v:textbox inset="0,0,0,0">
                <w:txbxContent>
                  <w:p w:rsidR="009B2053" w:rsidRDefault="009B2053" w:rsidP="0047389B">
                    <w:pPr>
                      <w:kinsoku w:val="0"/>
                      <w:overflowPunct w:val="0"/>
                      <w:ind w:left="40"/>
                      <w:rPr>
                        <w:rFonts w:ascii="Arial" w:hAnsi="Arial" w:cs="Arial"/>
                        <w:szCs w:val="16"/>
                      </w:rPr>
                    </w:pPr>
                    <w:r>
                      <w:rPr>
                        <w:rFonts w:ascii="Arial" w:hAnsi="Arial" w:cs="Arial"/>
                        <w:szCs w:val="16"/>
                      </w:rPr>
                      <w:fldChar w:fldCharType="begin"/>
                    </w:r>
                    <w:r>
                      <w:rPr>
                        <w:rFonts w:ascii="Arial" w:hAnsi="Arial" w:cs="Arial"/>
                        <w:szCs w:val="16"/>
                      </w:rPr>
                      <w:instrText xml:space="preserve"> PAGE </w:instrText>
                    </w:r>
                    <w:r>
                      <w:rPr>
                        <w:rFonts w:ascii="Arial" w:hAnsi="Arial" w:cs="Arial"/>
                        <w:szCs w:val="16"/>
                      </w:rPr>
                      <w:fldChar w:fldCharType="separate"/>
                    </w:r>
                    <w:r w:rsidR="004D2C4F">
                      <w:rPr>
                        <w:rFonts w:ascii="Arial" w:hAnsi="Arial" w:cs="Arial"/>
                        <w:noProof/>
                        <w:szCs w:val="16"/>
                      </w:rPr>
                      <w:t>7</w:t>
                    </w:r>
                    <w:r>
                      <w:rPr>
                        <w:rFonts w:ascii="Arial" w:hAnsi="Arial" w:cs="Arial"/>
                        <w:szCs w:val="16"/>
                      </w:rPr>
                      <w:fldChar w:fldCharType="end"/>
                    </w:r>
                    <w:r>
                      <w:rPr>
                        <w:rFonts w:ascii="Arial" w:hAnsi="Arial" w:cs="Arial"/>
                        <w:szCs w:val="16"/>
                      </w:rPr>
                      <w:t xml:space="preserve"> </w:t>
                    </w:r>
                    <w:r>
                      <w:rPr>
                        <w:rFonts w:ascii="Arial" w:hAnsi="Arial" w:cs="Arial"/>
                        <w:spacing w:val="-1"/>
                        <w:szCs w:val="16"/>
                      </w:rPr>
                      <w:t>(2</w:t>
                    </w:r>
                    <w:r>
                      <w:rPr>
                        <w:rFonts w:ascii="Arial" w:hAnsi="Arial" w:cs="Arial"/>
                        <w:szCs w:val="16"/>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053" w:rsidRDefault="009B2053">
    <w:pPr>
      <w:pStyle w:val="Footer"/>
    </w:pPr>
    <w:r>
      <w:rPr>
        <w:noProof/>
        <w:lang w:val="en-GB" w:eastAsia="en-GB"/>
      </w:rPr>
      <mc:AlternateContent>
        <mc:Choice Requires="wps">
          <w:drawing>
            <wp:anchor distT="0" distB="0" distL="114300" distR="114300" simplePos="0" relativeHeight="251662336" behindDoc="1" locked="0" layoutInCell="0" allowOverlap="1">
              <wp:simplePos x="0" y="0"/>
              <wp:positionH relativeFrom="page">
                <wp:posOffset>863600</wp:posOffset>
              </wp:positionH>
              <wp:positionV relativeFrom="page">
                <wp:posOffset>10269855</wp:posOffset>
              </wp:positionV>
              <wp:extent cx="846455" cy="129540"/>
              <wp:effectExtent l="0" t="0" r="0" b="0"/>
              <wp:wrapNone/>
              <wp:docPr id="2" name="Tekstiruut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053" w:rsidRDefault="009B2053" w:rsidP="005368CA">
                          <w:pPr>
                            <w:kinsoku w:val="0"/>
                            <w:overflowPunct w:val="0"/>
                            <w:ind w:left="20"/>
                            <w:rPr>
                              <w:rFonts w:ascii="Arial" w:hAnsi="Arial" w:cs="Arial"/>
                              <w:szCs w:val="16"/>
                            </w:rPr>
                          </w:pPr>
                          <w:r>
                            <w:rPr>
                              <w:rFonts w:ascii="Arial" w:hAnsi="Arial" w:cs="Arial"/>
                              <w:szCs w:val="16"/>
                            </w:rPr>
                            <w:t xml:space="preserve">E1-2  </w:t>
                          </w:r>
                          <w:r w:rsidR="00815728">
                            <w:rPr>
                              <w:rFonts w:ascii="Arial" w:hAnsi="Arial" w:cs="Arial"/>
                              <w:spacing w:val="-1"/>
                              <w:szCs w:val="16"/>
                            </w:rPr>
                            <w:t>2020</w:t>
                          </w:r>
                        </w:p>
                        <w:p w:rsidR="009B2053" w:rsidRDefault="009B2053" w:rsidP="00D62CE9">
                          <w:pPr>
                            <w:kinsoku w:val="0"/>
                            <w:overflowPunct w:val="0"/>
                            <w:ind w:left="20"/>
                            <w:rPr>
                              <w:rFonts w:ascii="Arial" w:hAnsi="Arial" w:cs="Arial"/>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iruutu 4" o:spid="_x0000_s1032" type="#_x0000_t202" style="position:absolute;margin-left:68pt;margin-top:808.65pt;width:66.65pt;height:10.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" o:allowincell="f" filled="f" stroked="f">
              <v:textbox inset="0,0,0,0">
                <w:txbxContent>
                  <w:p w:rsidR="009B2053" w:rsidRDefault="009B2053" w:rsidP="005368CA">
                    <w:pPr>
                      <w:kinsoku w:val="0"/>
                      <w:overflowPunct w:val="0"/>
                      <w:ind w:left="20"/>
                      <w:rPr>
                        <w:rFonts w:ascii="Arial" w:hAnsi="Arial" w:cs="Arial"/>
                        <w:szCs w:val="16"/>
                      </w:rPr>
                    </w:pPr>
                    <w:r>
                      <w:rPr>
                        <w:rFonts w:ascii="Arial" w:hAnsi="Arial" w:cs="Arial"/>
                        <w:szCs w:val="16"/>
                      </w:rPr>
                      <w:t xml:space="preserve">E1-2  </w:t>
                    </w:r>
                    <w:r w:rsidR="00815728">
                      <w:rPr>
                        <w:rFonts w:ascii="Arial" w:hAnsi="Arial" w:cs="Arial"/>
                        <w:spacing w:val="-1"/>
                        <w:szCs w:val="16"/>
                      </w:rPr>
                      <w:t>2020</w:t>
                    </w:r>
                  </w:p>
                  <w:p w:rsidR="009B2053" w:rsidRDefault="009B2053" w:rsidP="00D62CE9">
                    <w:pPr>
                      <w:kinsoku w:val="0"/>
                      <w:overflowPunct w:val="0"/>
                      <w:ind w:left="20"/>
                      <w:rPr>
                        <w:rFonts w:ascii="Arial" w:hAnsi="Arial" w:cs="Arial"/>
                        <w:szCs w:val="16"/>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3360" behindDoc="1" locked="0" layoutInCell="0" allowOverlap="1">
              <wp:simplePos x="0" y="0"/>
              <wp:positionH relativeFrom="page">
                <wp:posOffset>4023995</wp:posOffset>
              </wp:positionH>
              <wp:positionV relativeFrom="page">
                <wp:posOffset>10268585</wp:posOffset>
              </wp:positionV>
              <wp:extent cx="247015" cy="129540"/>
              <wp:effectExtent l="0" t="0" r="0" b="0"/>
              <wp:wrapNone/>
              <wp:docPr id="5" name="Tekstiruut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053" w:rsidRDefault="009B2053" w:rsidP="00D62CE9">
                          <w:pPr>
                            <w:kinsoku w:val="0"/>
                            <w:overflowPunct w:val="0"/>
                            <w:ind w:left="40"/>
                            <w:rPr>
                              <w:rFonts w:ascii="Arial" w:hAnsi="Arial" w:cs="Arial"/>
                              <w:szCs w:val="16"/>
                            </w:rPr>
                          </w:pPr>
                          <w:r>
                            <w:rPr>
                              <w:rFonts w:ascii="Arial" w:hAnsi="Arial" w:cs="Arial"/>
                              <w:szCs w:val="16"/>
                            </w:rPr>
                            <w:fldChar w:fldCharType="begin"/>
                          </w:r>
                          <w:r>
                            <w:rPr>
                              <w:rFonts w:ascii="Arial" w:hAnsi="Arial" w:cs="Arial"/>
                              <w:szCs w:val="16"/>
                            </w:rPr>
                            <w:instrText xml:space="preserve"> PAGE </w:instrText>
                          </w:r>
                          <w:r>
                            <w:rPr>
                              <w:rFonts w:ascii="Arial" w:hAnsi="Arial" w:cs="Arial"/>
                              <w:szCs w:val="16"/>
                            </w:rPr>
                            <w:fldChar w:fldCharType="separate"/>
                          </w:r>
                          <w:r w:rsidR="00AA7001">
                            <w:rPr>
                              <w:rFonts w:ascii="Arial" w:hAnsi="Arial" w:cs="Arial"/>
                              <w:noProof/>
                              <w:szCs w:val="16"/>
                            </w:rPr>
                            <w:t>5</w:t>
                          </w:r>
                          <w:r>
                            <w:rPr>
                              <w:rFonts w:ascii="Arial" w:hAnsi="Arial" w:cs="Arial"/>
                              <w:szCs w:val="16"/>
                            </w:rPr>
                            <w:fldChar w:fldCharType="end"/>
                          </w:r>
                          <w:r>
                            <w:rPr>
                              <w:rFonts w:ascii="Arial" w:hAnsi="Arial" w:cs="Arial"/>
                              <w:szCs w:val="16"/>
                            </w:rPr>
                            <w:t xml:space="preserve"> (</w:t>
                          </w:r>
                          <w:r w:rsidR="00815728">
                            <w:rPr>
                              <w:rFonts w:ascii="Arial" w:hAnsi="Arial" w:cs="Arial"/>
                              <w:szCs w:val="16"/>
                            </w:rPr>
                            <w:t>5</w:t>
                          </w:r>
                          <w:r>
                            <w:rPr>
                              <w:rFonts w:ascii="Arial" w:hAnsi="Arial" w:cs="Arial"/>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316.85pt;margin-top:808.55pt;width:19.45pt;height:10.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" o:allowincell="f" filled="f" stroked="f">
              <v:textbox inset="0,0,0,0">
                <w:txbxContent>
                  <w:p w:rsidR="009B2053" w:rsidRDefault="009B2053" w:rsidP="00D62CE9">
                    <w:pPr>
                      <w:kinsoku w:val="0"/>
                      <w:overflowPunct w:val="0"/>
                      <w:ind w:left="40"/>
                      <w:rPr>
                        <w:rFonts w:ascii="Arial" w:hAnsi="Arial" w:cs="Arial"/>
                        <w:szCs w:val="16"/>
                      </w:rPr>
                    </w:pPr>
                    <w:r>
                      <w:rPr>
                        <w:rFonts w:ascii="Arial" w:hAnsi="Arial" w:cs="Arial"/>
                        <w:szCs w:val="16"/>
                      </w:rPr>
                      <w:fldChar w:fldCharType="begin"/>
                    </w:r>
                    <w:r>
                      <w:rPr>
                        <w:rFonts w:ascii="Arial" w:hAnsi="Arial" w:cs="Arial"/>
                        <w:szCs w:val="16"/>
                      </w:rPr>
                      <w:instrText xml:space="preserve"> PAGE </w:instrText>
                    </w:r>
                    <w:r>
                      <w:rPr>
                        <w:rFonts w:ascii="Arial" w:hAnsi="Arial" w:cs="Arial"/>
                        <w:szCs w:val="16"/>
                      </w:rPr>
                      <w:fldChar w:fldCharType="separate"/>
                    </w:r>
                    <w:r w:rsidR="00AA7001">
                      <w:rPr>
                        <w:rFonts w:ascii="Arial" w:hAnsi="Arial" w:cs="Arial"/>
                        <w:noProof/>
                        <w:szCs w:val="16"/>
                      </w:rPr>
                      <w:t>5</w:t>
                    </w:r>
                    <w:r>
                      <w:rPr>
                        <w:rFonts w:ascii="Arial" w:hAnsi="Arial" w:cs="Arial"/>
                        <w:szCs w:val="16"/>
                      </w:rPr>
                      <w:fldChar w:fldCharType="end"/>
                    </w:r>
                    <w:r>
                      <w:rPr>
                        <w:rFonts w:ascii="Arial" w:hAnsi="Arial" w:cs="Arial"/>
                        <w:szCs w:val="16"/>
                      </w:rPr>
                      <w:t xml:space="preserve"> (</w:t>
                    </w:r>
                    <w:r w:rsidR="00815728">
                      <w:rPr>
                        <w:rFonts w:ascii="Arial" w:hAnsi="Arial" w:cs="Arial"/>
                        <w:szCs w:val="16"/>
                      </w:rPr>
                      <w:t>5</w:t>
                    </w:r>
                    <w:r>
                      <w:rPr>
                        <w:rFonts w:ascii="Arial" w:hAnsi="Arial" w:cs="Arial"/>
                        <w:szCs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922" w:rsidRDefault="00AC3922" w:rsidP="0047389B">
      <w:r>
        <w:separator/>
      </w:r>
    </w:p>
  </w:footnote>
  <w:footnote w:type="continuationSeparator" w:id="0">
    <w:p w:rsidR="00AC3922" w:rsidRDefault="00AC3922" w:rsidP="00473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053" w:rsidRDefault="009B2053">
    <w:pPr>
      <w:pStyle w:val="Header"/>
    </w:pPr>
    <w:r>
      <w:rPr>
        <w:noProof/>
        <w:lang w:val="en-GB" w:eastAsia="en-GB"/>
      </w:rPr>
      <w:drawing>
        <wp:anchor distT="0" distB="0" distL="114300" distR="114300" simplePos="0" relativeHeight="251667456" behindDoc="0" locked="0" layoutInCell="1" allowOverlap="1" wp14:anchorId="6CD85490" wp14:editId="4230FB11">
          <wp:simplePos x="0" y="0"/>
          <wp:positionH relativeFrom="page">
            <wp:posOffset>472440</wp:posOffset>
          </wp:positionH>
          <wp:positionV relativeFrom="margin">
            <wp:posOffset>-937260</wp:posOffset>
          </wp:positionV>
          <wp:extent cx="2343785" cy="753110"/>
          <wp:effectExtent l="0" t="0" r="0" b="0"/>
          <wp:wrapSquare wrapText="bothSides"/>
          <wp:docPr id="14"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785" cy="753110"/>
                  </a:xfrm>
                  <a:prstGeom prst="rect">
                    <a:avLst/>
                  </a:prstGeom>
                  <a:noFill/>
                </pic:spPr>
              </pic:pic>
            </a:graphicData>
          </a:graphic>
          <wp14:sizeRelH relativeFrom="page">
            <wp14:pctWidth>0</wp14:pctWidth>
          </wp14:sizeRelH>
          <wp14:sizeRelV relativeFrom="page">
            <wp14:pctHeight>0</wp14:pctHeight>
          </wp14:sizeRelV>
        </wp:anchor>
      </w:drawing>
    </w:r>
  </w:p>
  <w:p w:rsidR="009B2053" w:rsidRDefault="009B2053">
    <w:pPr>
      <w:pStyle w:val="Header"/>
    </w:pPr>
  </w:p>
  <w:p w:rsidR="009B2053" w:rsidRDefault="009B2053">
    <w:pPr>
      <w:pStyle w:val="Header"/>
    </w:pPr>
  </w:p>
  <w:p w:rsidR="009B2053" w:rsidRDefault="009B2053">
    <w:pPr>
      <w:pStyle w:val="Header"/>
    </w:pPr>
  </w:p>
  <w:p w:rsidR="009B2053" w:rsidRDefault="009B2053">
    <w:pPr>
      <w:pStyle w:val="Header"/>
    </w:pPr>
  </w:p>
  <w:p w:rsidR="009B2053" w:rsidRDefault="009B2053">
    <w:pPr>
      <w:pStyle w:val="Header"/>
    </w:pPr>
  </w:p>
  <w:p w:rsidR="009B2053" w:rsidRDefault="009B2053">
    <w:pPr>
      <w:pStyle w:val="Header"/>
    </w:pPr>
  </w:p>
  <w:p w:rsidR="009B2053" w:rsidRDefault="009B2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053" w:rsidRDefault="009B20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053" w:rsidRDefault="009B2053">
    <w:pPr>
      <w:pStyle w:val="Header"/>
      <w:jc w:val="right"/>
    </w:pPr>
  </w:p>
  <w:p w:rsidR="009B2053" w:rsidRPr="002A01B1" w:rsidRDefault="009B2053" w:rsidP="005368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5190F"/>
    <w:multiLevelType w:val="hybridMultilevel"/>
    <w:tmpl w:val="FF76E8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5CB44C0"/>
    <w:multiLevelType w:val="hybridMultilevel"/>
    <w:tmpl w:val="8A44ED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DAC05C0"/>
    <w:multiLevelType w:val="hybridMultilevel"/>
    <w:tmpl w:val="22B82E5E"/>
    <w:lvl w:ilvl="0" w:tplc="2AE601D2">
      <w:start w:val="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AC037D0"/>
    <w:multiLevelType w:val="hybridMultilevel"/>
    <w:tmpl w:val="4A6EE38E"/>
    <w:lvl w:ilvl="0" w:tplc="9EC6BB56">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2326D55"/>
    <w:multiLevelType w:val="hybridMultilevel"/>
    <w:tmpl w:val="63FC3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enforcement="1" w:cryptProviderType="rsaAES" w:cryptAlgorithmClass="hash" w:cryptAlgorithmType="typeAny" w:cryptAlgorithmSid="14" w:cryptSpinCount="100000" w:hash="aQmDHXLB80yxUmHcDG1mNgGRdOVqztu7ZF7Z1YYEcGJRShq/rul3+iHEiZF5lk6UpEDxxwQVso5rL2syBBJ/4Q==" w:salt="R09B4uhd0ZY6SlXPGStqGw=="/>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AC"/>
    <w:rsid w:val="00006A51"/>
    <w:rsid w:val="0001413B"/>
    <w:rsid w:val="00024EF5"/>
    <w:rsid w:val="000345D9"/>
    <w:rsid w:val="00074F89"/>
    <w:rsid w:val="00077693"/>
    <w:rsid w:val="000949F1"/>
    <w:rsid w:val="00097319"/>
    <w:rsid w:val="000C0916"/>
    <w:rsid w:val="000E5827"/>
    <w:rsid w:val="000F45E3"/>
    <w:rsid w:val="000F71C5"/>
    <w:rsid w:val="001069F8"/>
    <w:rsid w:val="0012423C"/>
    <w:rsid w:val="0013570E"/>
    <w:rsid w:val="00161C89"/>
    <w:rsid w:val="001D18AF"/>
    <w:rsid w:val="001D2788"/>
    <w:rsid w:val="001D495C"/>
    <w:rsid w:val="001F1668"/>
    <w:rsid w:val="002325F6"/>
    <w:rsid w:val="00236FE8"/>
    <w:rsid w:val="00250C4E"/>
    <w:rsid w:val="00251F16"/>
    <w:rsid w:val="00253545"/>
    <w:rsid w:val="0029580C"/>
    <w:rsid w:val="002B03B7"/>
    <w:rsid w:val="002B3659"/>
    <w:rsid w:val="002B4C54"/>
    <w:rsid w:val="002B7BE5"/>
    <w:rsid w:val="002C2BF2"/>
    <w:rsid w:val="002F505A"/>
    <w:rsid w:val="003168B3"/>
    <w:rsid w:val="00345B27"/>
    <w:rsid w:val="00377CF3"/>
    <w:rsid w:val="003A3250"/>
    <w:rsid w:val="003A688A"/>
    <w:rsid w:val="003B6F06"/>
    <w:rsid w:val="003D0568"/>
    <w:rsid w:val="003E7008"/>
    <w:rsid w:val="00411771"/>
    <w:rsid w:val="0041411A"/>
    <w:rsid w:val="00457755"/>
    <w:rsid w:val="00470BB4"/>
    <w:rsid w:val="0047389B"/>
    <w:rsid w:val="004960CE"/>
    <w:rsid w:val="004B3BB4"/>
    <w:rsid w:val="004D2C4F"/>
    <w:rsid w:val="00504B35"/>
    <w:rsid w:val="00523976"/>
    <w:rsid w:val="005368CA"/>
    <w:rsid w:val="00566CBF"/>
    <w:rsid w:val="00576EE0"/>
    <w:rsid w:val="00584829"/>
    <w:rsid w:val="005943AC"/>
    <w:rsid w:val="005A3844"/>
    <w:rsid w:val="005A3ABC"/>
    <w:rsid w:val="005B47D1"/>
    <w:rsid w:val="005C49ED"/>
    <w:rsid w:val="005D52A0"/>
    <w:rsid w:val="005E4E3B"/>
    <w:rsid w:val="0061392F"/>
    <w:rsid w:val="00623D54"/>
    <w:rsid w:val="0062553D"/>
    <w:rsid w:val="00654E8B"/>
    <w:rsid w:val="00655432"/>
    <w:rsid w:val="00655AE4"/>
    <w:rsid w:val="00665F19"/>
    <w:rsid w:val="006776CD"/>
    <w:rsid w:val="0068346E"/>
    <w:rsid w:val="0069439E"/>
    <w:rsid w:val="006958B3"/>
    <w:rsid w:val="006C40D6"/>
    <w:rsid w:val="006D684F"/>
    <w:rsid w:val="006E420A"/>
    <w:rsid w:val="006F74C0"/>
    <w:rsid w:val="007059D0"/>
    <w:rsid w:val="00726414"/>
    <w:rsid w:val="00730946"/>
    <w:rsid w:val="00754005"/>
    <w:rsid w:val="00772666"/>
    <w:rsid w:val="00773E27"/>
    <w:rsid w:val="007820AD"/>
    <w:rsid w:val="007A027E"/>
    <w:rsid w:val="007E364E"/>
    <w:rsid w:val="007E689A"/>
    <w:rsid w:val="00804B1F"/>
    <w:rsid w:val="00815728"/>
    <w:rsid w:val="00845BA3"/>
    <w:rsid w:val="008642B0"/>
    <w:rsid w:val="00865B1C"/>
    <w:rsid w:val="00880529"/>
    <w:rsid w:val="00886813"/>
    <w:rsid w:val="00892926"/>
    <w:rsid w:val="00893527"/>
    <w:rsid w:val="008A77A8"/>
    <w:rsid w:val="008B6FB8"/>
    <w:rsid w:val="008C1A62"/>
    <w:rsid w:val="00960FAB"/>
    <w:rsid w:val="00981112"/>
    <w:rsid w:val="009B2053"/>
    <w:rsid w:val="009C1A7F"/>
    <w:rsid w:val="009C2349"/>
    <w:rsid w:val="009C490A"/>
    <w:rsid w:val="00A16D86"/>
    <w:rsid w:val="00A21305"/>
    <w:rsid w:val="00A31384"/>
    <w:rsid w:val="00A3310C"/>
    <w:rsid w:val="00A43AD2"/>
    <w:rsid w:val="00A62EC9"/>
    <w:rsid w:val="00A83688"/>
    <w:rsid w:val="00A84C02"/>
    <w:rsid w:val="00AA7001"/>
    <w:rsid w:val="00AC071E"/>
    <w:rsid w:val="00AC3922"/>
    <w:rsid w:val="00AC5318"/>
    <w:rsid w:val="00AD65EC"/>
    <w:rsid w:val="00AE633A"/>
    <w:rsid w:val="00AF78FC"/>
    <w:rsid w:val="00AF7A5B"/>
    <w:rsid w:val="00B04430"/>
    <w:rsid w:val="00B07607"/>
    <w:rsid w:val="00B2491A"/>
    <w:rsid w:val="00B54F86"/>
    <w:rsid w:val="00B57D2A"/>
    <w:rsid w:val="00B60B0A"/>
    <w:rsid w:val="00B66A9B"/>
    <w:rsid w:val="00B75D33"/>
    <w:rsid w:val="00B972A8"/>
    <w:rsid w:val="00BB6EEE"/>
    <w:rsid w:val="00BC0F6D"/>
    <w:rsid w:val="00BD0C6C"/>
    <w:rsid w:val="00BD29EE"/>
    <w:rsid w:val="00BE04A8"/>
    <w:rsid w:val="00BE373D"/>
    <w:rsid w:val="00C10E2E"/>
    <w:rsid w:val="00C116C8"/>
    <w:rsid w:val="00C21170"/>
    <w:rsid w:val="00C21E80"/>
    <w:rsid w:val="00C34F51"/>
    <w:rsid w:val="00C4086D"/>
    <w:rsid w:val="00C42904"/>
    <w:rsid w:val="00C57658"/>
    <w:rsid w:val="00C627D7"/>
    <w:rsid w:val="00C67C91"/>
    <w:rsid w:val="00C920EA"/>
    <w:rsid w:val="00CC304A"/>
    <w:rsid w:val="00CF2281"/>
    <w:rsid w:val="00CF3537"/>
    <w:rsid w:val="00D1103A"/>
    <w:rsid w:val="00D356A4"/>
    <w:rsid w:val="00D62CE9"/>
    <w:rsid w:val="00D635B2"/>
    <w:rsid w:val="00D807C0"/>
    <w:rsid w:val="00D85E7A"/>
    <w:rsid w:val="00DA1F42"/>
    <w:rsid w:val="00DA34F1"/>
    <w:rsid w:val="00DB5E61"/>
    <w:rsid w:val="00DB7F10"/>
    <w:rsid w:val="00DD06DF"/>
    <w:rsid w:val="00E2721C"/>
    <w:rsid w:val="00E35078"/>
    <w:rsid w:val="00E40191"/>
    <w:rsid w:val="00E415F0"/>
    <w:rsid w:val="00E427E1"/>
    <w:rsid w:val="00E67AE1"/>
    <w:rsid w:val="00E90703"/>
    <w:rsid w:val="00EB1C5D"/>
    <w:rsid w:val="00EB304E"/>
    <w:rsid w:val="00EB7472"/>
    <w:rsid w:val="00ED6B47"/>
    <w:rsid w:val="00EE0824"/>
    <w:rsid w:val="00EE08E3"/>
    <w:rsid w:val="00EF657A"/>
    <w:rsid w:val="00F22DE5"/>
    <w:rsid w:val="00F23065"/>
    <w:rsid w:val="00F30092"/>
    <w:rsid w:val="00F35766"/>
    <w:rsid w:val="00F645A1"/>
    <w:rsid w:val="00F67266"/>
    <w:rsid w:val="00F805C5"/>
    <w:rsid w:val="00F85B9E"/>
    <w:rsid w:val="00F90615"/>
    <w:rsid w:val="00FA2911"/>
    <w:rsid w:val="00FA37B3"/>
    <w:rsid w:val="00FD2088"/>
    <w:rsid w:val="00FE66B4"/>
    <w:rsid w:val="00FF38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5527CB-5F1B-486B-B8DF-C03DB71D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89A"/>
    <w:pPr>
      <w:spacing w:after="0" w:line="240" w:lineRule="auto"/>
    </w:pPr>
    <w:rPr>
      <w:sz w:val="16"/>
    </w:rPr>
  </w:style>
  <w:style w:type="paragraph" w:styleId="Heading1">
    <w:name w:val="heading 1"/>
    <w:basedOn w:val="Title"/>
    <w:next w:val="Normal"/>
    <w:link w:val="Heading1Char"/>
    <w:uiPriority w:val="9"/>
    <w:qFormat/>
    <w:rsid w:val="007E689A"/>
    <w:pPr>
      <w:keepNext/>
      <w:keepLines/>
      <w:outlineLvl w:val="0"/>
    </w:pPr>
    <w:rPr>
      <w:rFonts w:cstheme="majorBidi"/>
      <w:bCs/>
      <w:szCs w:val="28"/>
    </w:rPr>
  </w:style>
  <w:style w:type="paragraph" w:styleId="Heading2">
    <w:name w:val="heading 2"/>
    <w:basedOn w:val="Title"/>
    <w:next w:val="Normal"/>
    <w:link w:val="Heading2Char"/>
    <w:uiPriority w:val="9"/>
    <w:semiHidden/>
    <w:unhideWhenUsed/>
    <w:qFormat/>
    <w:rsid w:val="007E689A"/>
    <w:pPr>
      <w:keepNext/>
      <w:keepLines/>
      <w:outlineLvl w:val="1"/>
    </w:pPr>
    <w:rPr>
      <w:rFonts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43AC"/>
    <w:rPr>
      <w:rFonts w:ascii="Tahoma" w:hAnsi="Tahoma" w:cs="Tahoma"/>
      <w:szCs w:val="16"/>
    </w:rPr>
  </w:style>
  <w:style w:type="character" w:customStyle="1" w:styleId="BalloonTextChar">
    <w:name w:val="Balloon Text Char"/>
    <w:basedOn w:val="DefaultParagraphFont"/>
    <w:link w:val="BalloonText"/>
    <w:uiPriority w:val="99"/>
    <w:semiHidden/>
    <w:rsid w:val="005943AC"/>
    <w:rPr>
      <w:rFonts w:ascii="Tahoma" w:hAnsi="Tahoma" w:cs="Tahoma"/>
      <w:sz w:val="16"/>
      <w:szCs w:val="16"/>
    </w:rPr>
  </w:style>
  <w:style w:type="character" w:styleId="PlaceholderText">
    <w:name w:val="Placeholder Text"/>
    <w:basedOn w:val="DefaultParagraphFont"/>
    <w:uiPriority w:val="99"/>
    <w:semiHidden/>
    <w:rsid w:val="00B57D2A"/>
    <w:rPr>
      <w:color w:val="808080"/>
    </w:rPr>
  </w:style>
  <w:style w:type="paragraph" w:styleId="BodyText">
    <w:name w:val="Body Text"/>
    <w:link w:val="BodyTextChar"/>
    <w:uiPriority w:val="99"/>
    <w:qFormat/>
    <w:rsid w:val="00EE0824"/>
    <w:pPr>
      <w:spacing w:after="0" w:line="240" w:lineRule="auto"/>
    </w:pPr>
    <w:rPr>
      <w:sz w:val="16"/>
    </w:rPr>
  </w:style>
  <w:style w:type="character" w:customStyle="1" w:styleId="BodyTextChar">
    <w:name w:val="Body Text Char"/>
    <w:basedOn w:val="DefaultParagraphFont"/>
    <w:link w:val="BodyText"/>
    <w:uiPriority w:val="99"/>
    <w:rsid w:val="00EE0824"/>
    <w:rPr>
      <w:sz w:val="16"/>
    </w:rPr>
  </w:style>
  <w:style w:type="paragraph" w:customStyle="1" w:styleId="Taulu-teksti">
    <w:name w:val="Taulu-teksti"/>
    <w:basedOn w:val="Normal"/>
    <w:qFormat/>
    <w:rsid w:val="00411771"/>
  </w:style>
  <w:style w:type="paragraph" w:customStyle="1" w:styleId="Taulu-kentannimi">
    <w:name w:val="Taulu-kentannimi"/>
    <w:basedOn w:val="Taulu-teksti"/>
    <w:qFormat/>
    <w:rsid w:val="00A84C02"/>
    <w:rPr>
      <w:sz w:val="14"/>
    </w:rPr>
  </w:style>
  <w:style w:type="paragraph" w:customStyle="1" w:styleId="Taulu-taytto">
    <w:name w:val="Taulu-taytto"/>
    <w:qFormat/>
    <w:rsid w:val="00A84C02"/>
    <w:pPr>
      <w:spacing w:after="0" w:line="240" w:lineRule="auto"/>
    </w:pPr>
    <w:rPr>
      <w:sz w:val="16"/>
    </w:rPr>
  </w:style>
  <w:style w:type="paragraph" w:styleId="Title">
    <w:name w:val="Title"/>
    <w:basedOn w:val="Normal"/>
    <w:next w:val="Normal"/>
    <w:link w:val="TitleChar"/>
    <w:uiPriority w:val="10"/>
    <w:qFormat/>
    <w:rsid w:val="007E689A"/>
    <w:pPr>
      <w:contextualSpacing/>
    </w:pPr>
    <w:rPr>
      <w:rFonts w:asciiTheme="majorHAnsi" w:eastAsiaTheme="majorEastAsia" w:hAnsiTheme="majorHAnsi" w:cstheme="majorHAnsi"/>
      <w:sz w:val="20"/>
      <w:szCs w:val="52"/>
    </w:rPr>
  </w:style>
  <w:style w:type="character" w:customStyle="1" w:styleId="taulu-ruutu">
    <w:name w:val="taulu-ruutu"/>
    <w:basedOn w:val="DefaultParagraphFont"/>
    <w:uiPriority w:val="1"/>
    <w:qFormat/>
    <w:rsid w:val="00EE0824"/>
    <w:rPr>
      <w:sz w:val="24"/>
    </w:rPr>
  </w:style>
  <w:style w:type="character" w:customStyle="1" w:styleId="TitleChar">
    <w:name w:val="Title Char"/>
    <w:basedOn w:val="DefaultParagraphFont"/>
    <w:link w:val="Title"/>
    <w:uiPriority w:val="10"/>
    <w:rsid w:val="007E689A"/>
    <w:rPr>
      <w:rFonts w:asciiTheme="majorHAnsi" w:eastAsiaTheme="majorEastAsia" w:hAnsiTheme="majorHAnsi" w:cstheme="majorHAnsi"/>
      <w:sz w:val="20"/>
      <w:szCs w:val="52"/>
    </w:rPr>
  </w:style>
  <w:style w:type="character" w:customStyle="1" w:styleId="Heading1Char">
    <w:name w:val="Heading 1 Char"/>
    <w:basedOn w:val="DefaultParagraphFont"/>
    <w:link w:val="Heading1"/>
    <w:uiPriority w:val="9"/>
    <w:rsid w:val="007E689A"/>
    <w:rPr>
      <w:rFonts w:asciiTheme="majorHAnsi" w:eastAsiaTheme="majorEastAsia" w:hAnsiTheme="majorHAnsi" w:cstheme="majorBidi"/>
      <w:bCs/>
      <w:sz w:val="20"/>
      <w:szCs w:val="28"/>
    </w:rPr>
  </w:style>
  <w:style w:type="character" w:customStyle="1" w:styleId="Heading2Char">
    <w:name w:val="Heading 2 Char"/>
    <w:basedOn w:val="DefaultParagraphFont"/>
    <w:link w:val="Heading2"/>
    <w:uiPriority w:val="9"/>
    <w:semiHidden/>
    <w:rsid w:val="007E689A"/>
    <w:rPr>
      <w:rFonts w:asciiTheme="majorHAnsi" w:eastAsiaTheme="majorEastAsia" w:hAnsiTheme="majorHAnsi" w:cstheme="majorBidi"/>
      <w:bCs/>
      <w:sz w:val="20"/>
      <w:szCs w:val="26"/>
    </w:rPr>
  </w:style>
  <w:style w:type="paragraph" w:customStyle="1" w:styleId="taulu-otsikko">
    <w:name w:val="taulu-otsikko"/>
    <w:basedOn w:val="Normal"/>
    <w:qFormat/>
    <w:rsid w:val="00A31384"/>
    <w:pPr>
      <w:spacing w:before="120"/>
    </w:pPr>
    <w:rPr>
      <w:b/>
      <w:sz w:val="18"/>
    </w:rPr>
  </w:style>
  <w:style w:type="paragraph" w:customStyle="1" w:styleId="taulu-luku">
    <w:name w:val="taulu-luku"/>
    <w:qFormat/>
    <w:rsid w:val="0047389B"/>
    <w:pPr>
      <w:spacing w:after="0" w:line="240" w:lineRule="auto"/>
      <w:jc w:val="center"/>
    </w:pPr>
    <w:rPr>
      <w:sz w:val="18"/>
    </w:rPr>
  </w:style>
  <w:style w:type="paragraph" w:styleId="Header">
    <w:name w:val="header"/>
    <w:basedOn w:val="Normal"/>
    <w:link w:val="HeaderChar"/>
    <w:uiPriority w:val="99"/>
    <w:unhideWhenUsed/>
    <w:rsid w:val="0047389B"/>
    <w:pPr>
      <w:tabs>
        <w:tab w:val="center" w:pos="4819"/>
        <w:tab w:val="right" w:pos="9638"/>
      </w:tabs>
    </w:pPr>
  </w:style>
  <w:style w:type="character" w:customStyle="1" w:styleId="HeaderChar">
    <w:name w:val="Header Char"/>
    <w:basedOn w:val="DefaultParagraphFont"/>
    <w:link w:val="Header"/>
    <w:uiPriority w:val="99"/>
    <w:rsid w:val="0047389B"/>
    <w:rPr>
      <w:sz w:val="16"/>
    </w:rPr>
  </w:style>
  <w:style w:type="paragraph" w:styleId="Footer">
    <w:name w:val="footer"/>
    <w:basedOn w:val="Normal"/>
    <w:link w:val="FooterChar"/>
    <w:uiPriority w:val="99"/>
    <w:unhideWhenUsed/>
    <w:rsid w:val="0047389B"/>
    <w:pPr>
      <w:tabs>
        <w:tab w:val="center" w:pos="4819"/>
        <w:tab w:val="right" w:pos="9638"/>
      </w:tabs>
    </w:pPr>
  </w:style>
  <w:style w:type="character" w:customStyle="1" w:styleId="FooterChar">
    <w:name w:val="Footer Char"/>
    <w:basedOn w:val="DefaultParagraphFont"/>
    <w:link w:val="Footer"/>
    <w:uiPriority w:val="99"/>
    <w:rsid w:val="0047389B"/>
    <w:rPr>
      <w:sz w:val="16"/>
    </w:rPr>
  </w:style>
  <w:style w:type="paragraph" w:customStyle="1" w:styleId="Ohje1">
    <w:name w:val="Ohje1"/>
    <w:basedOn w:val="Normal"/>
    <w:qFormat/>
    <w:rsid w:val="006E420A"/>
    <w:pPr>
      <w:spacing w:after="120" w:line="22" w:lineRule="atLeast"/>
    </w:pPr>
  </w:style>
  <w:style w:type="paragraph" w:customStyle="1" w:styleId="Ohje2">
    <w:name w:val="Ohje2"/>
    <w:basedOn w:val="Ohje1"/>
    <w:qFormat/>
    <w:rsid w:val="00892926"/>
    <w:pPr>
      <w:ind w:left="284" w:hanging="284"/>
    </w:pPr>
  </w:style>
  <w:style w:type="paragraph" w:customStyle="1" w:styleId="Taulu-luku-vasen">
    <w:name w:val="Taulu-luku-vasen"/>
    <w:basedOn w:val="taulu-luku"/>
    <w:qFormat/>
    <w:rsid w:val="002B03B7"/>
    <w:pPr>
      <w:jc w:val="left"/>
    </w:pPr>
  </w:style>
  <w:style w:type="paragraph" w:styleId="ListParagraph">
    <w:name w:val="List Paragraph"/>
    <w:basedOn w:val="Normal"/>
    <w:uiPriority w:val="34"/>
    <w:qFormat/>
    <w:rsid w:val="00B75D33"/>
    <w:pPr>
      <w:ind w:left="720"/>
      <w:contextualSpacing/>
    </w:pPr>
  </w:style>
  <w:style w:type="character" w:styleId="Hyperlink">
    <w:name w:val="Hyperlink"/>
    <w:basedOn w:val="DefaultParagraphFont"/>
    <w:uiPriority w:val="99"/>
    <w:unhideWhenUsed/>
    <w:rsid w:val="00A331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m.fi/hakeminen-ja-maksat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ha-keskus.fi/yhteystiedot/hae-maksatusta/elinkeinot/%2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3F6F-2106-4F69-A941-120D24606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2936</Words>
  <Characters>16737</Characters>
  <Application>Microsoft Office Word</Application>
  <DocSecurity>0</DocSecurity>
  <Lines>139</Lines>
  <Paragraphs>39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PP</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Juha Vilkki</dc:creator>
  <cp:lastModifiedBy>Kurten Marie (TEM)</cp:lastModifiedBy>
  <cp:revision>2</cp:revision>
  <cp:lastPrinted>2013-05-24T05:21:00Z</cp:lastPrinted>
  <dcterms:created xsi:type="dcterms:W3CDTF">2023-04-24T08:29:00Z</dcterms:created>
  <dcterms:modified xsi:type="dcterms:W3CDTF">2023-04-24T08:29:00Z</dcterms:modified>
</cp:coreProperties>
</file>