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99A8D" w14:textId="77777777" w:rsidR="00080401" w:rsidRPr="0053300B" w:rsidRDefault="002B588C" w:rsidP="009A45A5">
      <w:pPr>
        <w:pStyle w:val="Arial12lihavoituCAPSLOCK"/>
        <w:spacing w:after="180"/>
      </w:pPr>
      <w:r w:rsidRPr="0053300B">
        <w:t xml:space="preserve">rahoitushakemus </w:t>
      </w:r>
      <w:r w:rsidR="000F61D1" w:rsidRPr="0053300B">
        <w:t>KIERTOTALOUDEN EKOSYSTEEMIEN JA OSAAMISALUSTOJEN KEHITTÄMIS</w:t>
      </w:r>
      <w:r w:rsidR="00DE1290" w:rsidRPr="0053300B">
        <w:t>eksi</w:t>
      </w:r>
    </w:p>
    <w:p w14:paraId="266B123A" w14:textId="77777777" w:rsidR="00D51B84" w:rsidRPr="0053300B" w:rsidRDefault="002B588C" w:rsidP="00731C1C">
      <w:pPr>
        <w:pStyle w:val="Arial10Lihavoitu"/>
        <w:numPr>
          <w:ilvl w:val="0"/>
          <w:numId w:val="4"/>
        </w:numPr>
        <w:spacing w:before="180" w:after="120"/>
        <w:ind w:left="284" w:hanging="284"/>
      </w:pPr>
      <w:r w:rsidRPr="0053300B">
        <w:t>Hankkeen perustiedot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FA6CB3" w:rsidRPr="0053300B" w14:paraId="15CA2B87" w14:textId="77777777" w:rsidTr="004517BA">
        <w:trPr>
          <w:cantSplit/>
          <w:trHeight w:hRule="exact" w:val="573"/>
        </w:trPr>
        <w:tc>
          <w:tcPr>
            <w:tcW w:w="10348" w:type="dxa"/>
            <w:tcMar>
              <w:top w:w="57" w:type="dxa"/>
              <w:left w:w="85" w:type="dxa"/>
              <w:bottom w:w="57" w:type="dxa"/>
              <w:right w:w="85" w:type="dxa"/>
            </w:tcMar>
          </w:tcPr>
          <w:p w14:paraId="74A71069" w14:textId="77777777" w:rsidR="00FA6CB3" w:rsidRPr="0053300B" w:rsidRDefault="00FA6CB3" w:rsidP="004517BA">
            <w:pPr>
              <w:pStyle w:val="Arial9"/>
            </w:pPr>
            <w:r w:rsidRPr="0053300B">
              <w:t>Hankkeen nimi</w:t>
            </w:r>
          </w:p>
          <w:p w14:paraId="482D8813" w14:textId="77777777" w:rsidR="00FA6CB3" w:rsidRPr="0053300B" w:rsidRDefault="00FA6CB3" w:rsidP="00F13560">
            <w:pPr>
              <w:pStyle w:val="Lomakekentta"/>
            </w:pPr>
            <w:r w:rsidRPr="0053300B">
              <w:fldChar w:fldCharType="begin">
                <w:ffData>
                  <w:name w:val="Teksti14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FA6CB3" w:rsidRPr="0053300B" w14:paraId="6DC68D42" w14:textId="77777777" w:rsidTr="009E29EC">
        <w:trPr>
          <w:cantSplit/>
          <w:trHeight w:hRule="exact" w:val="1872"/>
        </w:trPr>
        <w:tc>
          <w:tcPr>
            <w:tcW w:w="10348" w:type="dxa"/>
            <w:tcMar>
              <w:top w:w="57" w:type="dxa"/>
              <w:left w:w="85" w:type="dxa"/>
              <w:bottom w:w="57" w:type="dxa"/>
              <w:right w:w="85" w:type="dxa"/>
            </w:tcMar>
          </w:tcPr>
          <w:p w14:paraId="07F49FBB" w14:textId="77777777" w:rsidR="00FA6CB3" w:rsidRPr="0053300B" w:rsidRDefault="00FA6CB3" w:rsidP="004517BA">
            <w:pPr>
              <w:pStyle w:val="Arial9"/>
            </w:pPr>
            <w:r w:rsidRPr="0053300B">
              <w:t xml:space="preserve">Haettava avustus </w:t>
            </w:r>
          </w:p>
          <w:p w14:paraId="4EA07990" w14:textId="77777777" w:rsidR="009E29EC" w:rsidRPr="0053300B" w:rsidRDefault="009E29EC" w:rsidP="004517BA">
            <w:pPr>
              <w:pStyle w:val="Arial9"/>
            </w:pPr>
          </w:p>
          <w:p w14:paraId="7D645EBA" w14:textId="77777777" w:rsidR="009E29EC" w:rsidRPr="0053300B" w:rsidRDefault="00464A3E" w:rsidP="004517BA">
            <w:pPr>
              <w:pStyle w:val="Arial9"/>
              <w:rPr>
                <w:szCs w:val="18"/>
              </w:rPr>
            </w:pPr>
            <w:sdt>
              <w:sdtPr>
                <w:rPr>
                  <w:rFonts w:eastAsia="MS Gothic"/>
                  <w:b/>
                  <w:szCs w:val="18"/>
                </w:rPr>
                <w:id w:val="756017438"/>
                <w14:checkbox>
                  <w14:checked w14:val="0"/>
                  <w14:checkedState w14:val="2612" w14:font="MS Gothic"/>
                  <w14:uncheckedState w14:val="2610" w14:font="MS Gothic"/>
                </w14:checkbox>
              </w:sdtPr>
              <w:sdtEndPr/>
              <w:sdtContent>
                <w:r w:rsidR="009E29EC" w:rsidRPr="0053300B">
                  <w:rPr>
                    <w:rFonts w:ascii="Segoe UI Symbol" w:eastAsia="MS Gothic" w:hAnsi="Segoe UI Symbol" w:cs="Segoe UI Symbol"/>
                    <w:b/>
                    <w:szCs w:val="18"/>
                  </w:rPr>
                  <w:t>☐</w:t>
                </w:r>
              </w:sdtContent>
            </w:sdt>
            <w:r w:rsidR="00930616" w:rsidRPr="0053300B">
              <w:rPr>
                <w:szCs w:val="18"/>
              </w:rPr>
              <w:t xml:space="preserve"> 75 %</w:t>
            </w:r>
            <w:r w:rsidR="009E29EC" w:rsidRPr="0053300B">
              <w:rPr>
                <w:szCs w:val="18"/>
              </w:rPr>
              <w:t>: osaamiskeskus tai osaamisalusta</w:t>
            </w:r>
          </w:p>
          <w:p w14:paraId="0E930879" w14:textId="77777777" w:rsidR="009E29EC" w:rsidRPr="0053300B" w:rsidRDefault="00464A3E" w:rsidP="004517BA">
            <w:pPr>
              <w:pStyle w:val="Arial9"/>
              <w:rPr>
                <w:szCs w:val="18"/>
              </w:rPr>
            </w:pPr>
            <w:sdt>
              <w:sdtPr>
                <w:rPr>
                  <w:rFonts w:eastAsia="MS Gothic"/>
                  <w:b/>
                  <w:szCs w:val="18"/>
                </w:rPr>
                <w:id w:val="2144843950"/>
                <w14:checkbox>
                  <w14:checked w14:val="0"/>
                  <w14:checkedState w14:val="2612" w14:font="MS Gothic"/>
                  <w14:uncheckedState w14:val="2610" w14:font="MS Gothic"/>
                </w14:checkbox>
              </w:sdtPr>
              <w:sdtEndPr/>
              <w:sdtContent>
                <w:r w:rsidR="009E29EC" w:rsidRPr="0053300B">
                  <w:rPr>
                    <w:rFonts w:ascii="Segoe UI Symbol" w:eastAsia="MS Gothic" w:hAnsi="Segoe UI Symbol" w:cs="Segoe UI Symbol"/>
                    <w:b/>
                    <w:szCs w:val="18"/>
                  </w:rPr>
                  <w:t>☐</w:t>
                </w:r>
              </w:sdtContent>
            </w:sdt>
            <w:r w:rsidR="009E29EC" w:rsidRPr="0053300B">
              <w:rPr>
                <w:b/>
                <w:szCs w:val="18"/>
              </w:rPr>
              <w:t xml:space="preserve"> </w:t>
            </w:r>
            <w:r w:rsidR="009E29EC" w:rsidRPr="0053300B">
              <w:rPr>
                <w:szCs w:val="18"/>
              </w:rPr>
              <w:t>50 %: uuden ekosysteemin kehittäminen – klusteri, kasvualusta</w:t>
            </w:r>
          </w:p>
          <w:p w14:paraId="39B8CA05" w14:textId="77777777" w:rsidR="009E29EC" w:rsidRPr="0053300B" w:rsidRDefault="00464A3E" w:rsidP="004517BA">
            <w:pPr>
              <w:pStyle w:val="Arial9"/>
              <w:rPr>
                <w:rFonts w:eastAsia="MS Gothic"/>
                <w:szCs w:val="18"/>
              </w:rPr>
            </w:pPr>
            <w:sdt>
              <w:sdtPr>
                <w:rPr>
                  <w:rFonts w:eastAsia="MS Gothic"/>
                  <w:b/>
                  <w:szCs w:val="18"/>
                </w:rPr>
                <w:id w:val="1192411352"/>
                <w14:checkbox>
                  <w14:checked w14:val="0"/>
                  <w14:checkedState w14:val="2612" w14:font="MS Gothic"/>
                  <w14:uncheckedState w14:val="2610" w14:font="MS Gothic"/>
                </w14:checkbox>
              </w:sdtPr>
              <w:sdtEndPr/>
              <w:sdtContent>
                <w:r w:rsidR="009E29EC" w:rsidRPr="0053300B">
                  <w:rPr>
                    <w:rFonts w:ascii="Segoe UI Symbol" w:eastAsia="MS Gothic" w:hAnsi="Segoe UI Symbol" w:cs="Segoe UI Symbol"/>
                    <w:b/>
                    <w:szCs w:val="18"/>
                  </w:rPr>
                  <w:t>☐</w:t>
                </w:r>
              </w:sdtContent>
            </w:sdt>
            <w:r w:rsidR="009E29EC" w:rsidRPr="0053300B">
              <w:rPr>
                <w:rFonts w:eastAsia="MS Gothic"/>
                <w:szCs w:val="18"/>
              </w:rPr>
              <w:t xml:space="preserve"> 25 – 50 %: muut hankkeet</w:t>
            </w:r>
          </w:p>
          <w:p w14:paraId="012B0746" w14:textId="77777777" w:rsidR="009E29EC" w:rsidRPr="0053300B" w:rsidRDefault="009E29EC" w:rsidP="004517BA">
            <w:pPr>
              <w:pStyle w:val="Arial9"/>
              <w:rPr>
                <w:rFonts w:eastAsia="MS Gothic"/>
                <w:szCs w:val="18"/>
              </w:rPr>
            </w:pPr>
          </w:p>
          <w:p w14:paraId="6AC2B9A8" w14:textId="77777777" w:rsidR="009E29EC" w:rsidRPr="0053300B" w:rsidRDefault="009E29EC" w:rsidP="004517BA">
            <w:pPr>
              <w:pStyle w:val="Arial9"/>
            </w:pPr>
            <w:r w:rsidRPr="0053300B">
              <w:rPr>
                <w:rFonts w:eastAsia="MS Gothic"/>
                <w:szCs w:val="18"/>
              </w:rPr>
              <w:t xml:space="preserve">Avustusta haetaan yhteensä </w:t>
            </w:r>
            <w:r w:rsidRPr="0053300B">
              <w:fldChar w:fldCharType="begin">
                <w:ffData>
                  <w:name w:val="Teksti196"/>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r w:rsidRPr="0053300B">
              <w:t xml:space="preserve"> euroa.</w:t>
            </w:r>
          </w:p>
          <w:p w14:paraId="4B5948D5" w14:textId="77777777" w:rsidR="009E29EC" w:rsidRPr="0053300B" w:rsidRDefault="009E29EC" w:rsidP="004517BA">
            <w:pPr>
              <w:pStyle w:val="Arial9"/>
            </w:pPr>
          </w:p>
          <w:p w14:paraId="3B4C00C6" w14:textId="77777777" w:rsidR="009E29EC" w:rsidRPr="0053300B" w:rsidRDefault="009E29EC" w:rsidP="00F13560">
            <w:pPr>
              <w:pStyle w:val="Lomakekentta"/>
            </w:pPr>
          </w:p>
        </w:tc>
      </w:tr>
      <w:tr w:rsidR="0071003E" w:rsidRPr="0053300B" w14:paraId="5AC3D48A" w14:textId="77777777" w:rsidTr="004517BA">
        <w:trPr>
          <w:cantSplit/>
          <w:trHeight w:hRule="exact" w:val="573"/>
        </w:trPr>
        <w:tc>
          <w:tcPr>
            <w:tcW w:w="10348" w:type="dxa"/>
            <w:tcMar>
              <w:top w:w="57" w:type="dxa"/>
              <w:left w:w="85" w:type="dxa"/>
              <w:bottom w:w="57" w:type="dxa"/>
              <w:right w:w="85" w:type="dxa"/>
            </w:tcMar>
          </w:tcPr>
          <w:p w14:paraId="75261B4E" w14:textId="335E7CDE" w:rsidR="0071003E" w:rsidRPr="0053300B" w:rsidRDefault="00370CE8" w:rsidP="004517BA">
            <w:pPr>
              <w:pStyle w:val="Arial9"/>
            </w:pPr>
            <w:r w:rsidRPr="0053300B">
              <w:t>Avustuksen</w:t>
            </w:r>
            <w:r w:rsidR="0071003E" w:rsidRPr="0053300B">
              <w:t xml:space="preserve"> käyttöaika</w:t>
            </w:r>
            <w:r w:rsidR="00C344EA" w:rsidRPr="0053300B">
              <w:t xml:space="preserve"> (käyttöaikaa voidaan myöntää 30.6.202</w:t>
            </w:r>
            <w:r w:rsidR="00C604D3">
              <w:t>3</w:t>
            </w:r>
            <w:r w:rsidR="00C344EA" w:rsidRPr="0053300B">
              <w:t xml:space="preserve"> saakka)</w:t>
            </w:r>
          </w:p>
          <w:p w14:paraId="51F262C4" w14:textId="77777777" w:rsidR="00B53F8C" w:rsidRPr="0053300B" w:rsidRDefault="00B53F8C" w:rsidP="004517BA">
            <w:pPr>
              <w:pStyle w:val="Arial9"/>
            </w:pPr>
            <w:r w:rsidRPr="0053300B">
              <w:fldChar w:fldCharType="begin">
                <w:ffData>
                  <w:name w:val="Teksti196"/>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9E29EC" w:rsidRPr="0053300B" w14:paraId="1819A452" w14:textId="77777777" w:rsidTr="009E29EC">
        <w:trPr>
          <w:cantSplit/>
          <w:trHeight w:hRule="exact" w:val="1285"/>
        </w:trPr>
        <w:tc>
          <w:tcPr>
            <w:tcW w:w="10348" w:type="dxa"/>
            <w:tcMar>
              <w:top w:w="57" w:type="dxa"/>
              <w:left w:w="85" w:type="dxa"/>
              <w:bottom w:w="57" w:type="dxa"/>
              <w:right w:w="85" w:type="dxa"/>
            </w:tcMar>
          </w:tcPr>
          <w:p w14:paraId="25BD9C15" w14:textId="77777777" w:rsidR="009E29EC" w:rsidRPr="0053300B" w:rsidRDefault="009E29EC" w:rsidP="009E29EC">
            <w:pPr>
              <w:pStyle w:val="Arial10Lihavoitu"/>
              <w:rPr>
                <w:b w:val="0"/>
                <w:sz w:val="18"/>
                <w:szCs w:val="18"/>
              </w:rPr>
            </w:pPr>
            <w:r w:rsidRPr="0053300B">
              <w:rPr>
                <w:b w:val="0"/>
                <w:sz w:val="18"/>
                <w:szCs w:val="18"/>
              </w:rPr>
              <w:t>Ennakkomaksu</w:t>
            </w:r>
          </w:p>
          <w:p w14:paraId="7619A552" w14:textId="77777777" w:rsidR="009E29EC" w:rsidRPr="0053300B" w:rsidRDefault="009E29EC" w:rsidP="009E29EC">
            <w:pPr>
              <w:pStyle w:val="Arial10Lihavoitu"/>
              <w:rPr>
                <w:b w:val="0"/>
                <w:sz w:val="18"/>
                <w:szCs w:val="18"/>
              </w:rPr>
            </w:pPr>
          </w:p>
          <w:p w14:paraId="50E836DF" w14:textId="77777777" w:rsidR="009E29EC" w:rsidRPr="0053300B" w:rsidRDefault="009E29EC" w:rsidP="009E29EC">
            <w:pPr>
              <w:pStyle w:val="Arial10Lihavoitu"/>
              <w:rPr>
                <w:b w:val="0"/>
                <w:sz w:val="18"/>
                <w:szCs w:val="18"/>
              </w:rPr>
            </w:pPr>
            <w:r w:rsidRPr="0053300B">
              <w:rPr>
                <w:b w:val="0"/>
                <w:sz w:val="18"/>
                <w:szCs w:val="18"/>
              </w:rPr>
              <w:t>Hankkeelle haetaan 25 % ennakkomaksua myönnetystä valtionavustuksesta.</w:t>
            </w:r>
          </w:p>
          <w:p w14:paraId="778DDB0E" w14:textId="77777777" w:rsidR="009E29EC" w:rsidRPr="0053300B" w:rsidRDefault="00464A3E" w:rsidP="009E29EC">
            <w:pPr>
              <w:pStyle w:val="Arial10Lihavoitu"/>
              <w:spacing w:before="180" w:after="120"/>
              <w:ind w:left="284"/>
            </w:pPr>
            <w:sdt>
              <w:sdtPr>
                <w:rPr>
                  <w:rFonts w:eastAsia="MS Gothic"/>
                  <w:b w:val="0"/>
                  <w:sz w:val="18"/>
                  <w:szCs w:val="18"/>
                </w:rPr>
                <w:id w:val="-1473287043"/>
                <w14:checkbox>
                  <w14:checked w14:val="0"/>
                  <w14:checkedState w14:val="2612" w14:font="MS Gothic"/>
                  <w14:uncheckedState w14:val="2610" w14:font="MS Gothic"/>
                </w14:checkbox>
              </w:sdtPr>
              <w:sdtEndPr/>
              <w:sdtContent>
                <w:r w:rsidR="009E29EC" w:rsidRPr="0053300B">
                  <w:rPr>
                    <w:rFonts w:ascii="Segoe UI Symbol" w:eastAsia="MS Gothic" w:hAnsi="Segoe UI Symbol" w:cs="Segoe UI Symbol"/>
                    <w:b w:val="0"/>
                    <w:sz w:val="18"/>
                    <w:szCs w:val="18"/>
                  </w:rPr>
                  <w:t>☐</w:t>
                </w:r>
              </w:sdtContent>
            </w:sdt>
            <w:r w:rsidR="009E29EC" w:rsidRPr="0053300B">
              <w:rPr>
                <w:b w:val="0"/>
                <w:sz w:val="18"/>
                <w:szCs w:val="18"/>
              </w:rPr>
              <w:t>Ei</w:t>
            </w:r>
            <w:r w:rsidR="009E29EC" w:rsidRPr="0053300B">
              <w:rPr>
                <w:b w:val="0"/>
                <w:sz w:val="18"/>
                <w:szCs w:val="18"/>
              </w:rPr>
              <w:tab/>
            </w:r>
            <w:sdt>
              <w:sdtPr>
                <w:rPr>
                  <w:rFonts w:eastAsia="MS Gothic"/>
                  <w:b w:val="0"/>
                  <w:sz w:val="18"/>
                  <w:szCs w:val="18"/>
                </w:rPr>
                <w:id w:val="1655724462"/>
                <w14:checkbox>
                  <w14:checked w14:val="0"/>
                  <w14:checkedState w14:val="2612" w14:font="MS Gothic"/>
                  <w14:uncheckedState w14:val="2610" w14:font="MS Gothic"/>
                </w14:checkbox>
              </w:sdtPr>
              <w:sdtEndPr/>
              <w:sdtContent>
                <w:r w:rsidR="009E29EC" w:rsidRPr="0053300B">
                  <w:rPr>
                    <w:rFonts w:ascii="Segoe UI Symbol" w:eastAsia="MS Gothic" w:hAnsi="Segoe UI Symbol" w:cs="Segoe UI Symbol"/>
                    <w:b w:val="0"/>
                    <w:sz w:val="18"/>
                    <w:szCs w:val="18"/>
                  </w:rPr>
                  <w:t>☐</w:t>
                </w:r>
              </w:sdtContent>
            </w:sdt>
            <w:r w:rsidR="009E29EC" w:rsidRPr="0053300B">
              <w:rPr>
                <w:b w:val="0"/>
                <w:sz w:val="18"/>
                <w:szCs w:val="18"/>
              </w:rPr>
              <w:t>Kyllä</w:t>
            </w:r>
          </w:p>
        </w:tc>
      </w:tr>
    </w:tbl>
    <w:p w14:paraId="2AC1978F" w14:textId="77777777" w:rsidR="00FA6CB3" w:rsidRPr="0053300B" w:rsidRDefault="00FA6CB3" w:rsidP="00FA6CB3">
      <w:pPr>
        <w:pStyle w:val="Arial10Lihavoitu"/>
        <w:numPr>
          <w:ilvl w:val="0"/>
          <w:numId w:val="4"/>
        </w:numPr>
        <w:spacing w:before="180" w:after="120"/>
        <w:ind w:left="284" w:hanging="284"/>
      </w:pPr>
      <w:r w:rsidRPr="0053300B">
        <w:t>Hakija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0"/>
        <w:gridCol w:w="3440"/>
        <w:gridCol w:w="3449"/>
      </w:tblGrid>
      <w:tr w:rsidR="00FA6CB3" w:rsidRPr="0053300B" w14:paraId="658882F5" w14:textId="77777777"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14:paraId="5FE02483" w14:textId="77777777" w:rsidR="00FA6CB3" w:rsidRPr="0053300B" w:rsidRDefault="00FA6CB3" w:rsidP="004517BA">
            <w:pPr>
              <w:pStyle w:val="Arial9"/>
            </w:pPr>
            <w:r w:rsidRPr="0053300B">
              <w:rPr>
                <w:szCs w:val="18"/>
              </w:rPr>
              <w:t>Päähakijaorganisaatio</w:t>
            </w:r>
          </w:p>
          <w:p w14:paraId="34E58E15" w14:textId="77777777" w:rsidR="00FA6CB3" w:rsidRPr="0053300B" w:rsidRDefault="00FA6CB3" w:rsidP="00831C37">
            <w:pPr>
              <w:pStyle w:val="Arial9"/>
              <w:spacing w:before="60"/>
            </w:pPr>
            <w:r w:rsidRPr="0053300B">
              <w:fldChar w:fldCharType="begin">
                <w:ffData>
                  <w:name w:val="Teksti14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B53F8C" w:rsidRPr="0053300B" w14:paraId="29E484DD" w14:textId="77777777"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14:paraId="4114EE36" w14:textId="77777777" w:rsidR="00B53F8C" w:rsidRPr="0053300B" w:rsidRDefault="00B53F8C" w:rsidP="004517BA">
            <w:pPr>
              <w:pStyle w:val="Arial9"/>
            </w:pPr>
            <w:r w:rsidRPr="0053300B">
              <w:t>Postiosoite</w:t>
            </w:r>
          </w:p>
          <w:p w14:paraId="5B035519" w14:textId="77777777" w:rsidR="00B53F8C" w:rsidRPr="0053300B" w:rsidRDefault="00B53F8C" w:rsidP="004517BA">
            <w:pPr>
              <w:pStyle w:val="Arial9"/>
              <w:rPr>
                <w:szCs w:val="18"/>
              </w:rPr>
            </w:pPr>
            <w:r w:rsidRPr="0053300B">
              <w:fldChar w:fldCharType="begin">
                <w:ffData>
                  <w:name w:val="Teksti196"/>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9A6E11" w:rsidRPr="0053300B" w14:paraId="15EDBAD1" w14:textId="77777777"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14:paraId="3EC9D186" w14:textId="77777777" w:rsidR="009A6E11" w:rsidRPr="0053300B" w:rsidRDefault="009A6E11" w:rsidP="009A6E11">
            <w:pPr>
              <w:pStyle w:val="Arial9"/>
            </w:pPr>
            <w:r w:rsidRPr="0053300B">
              <w:rPr>
                <w:szCs w:val="18"/>
              </w:rPr>
              <w:t>Mahdol</w:t>
            </w:r>
            <w:r w:rsidR="007A55CE" w:rsidRPr="0053300B">
              <w:rPr>
                <w:szCs w:val="18"/>
              </w:rPr>
              <w:t>liset muut hakijaorganisaatiot</w:t>
            </w:r>
          </w:p>
          <w:p w14:paraId="5F77E735" w14:textId="77777777" w:rsidR="009A6E11" w:rsidRPr="0053300B" w:rsidRDefault="009A6E11" w:rsidP="009A6E11">
            <w:pPr>
              <w:pStyle w:val="Arial9"/>
              <w:rPr>
                <w:szCs w:val="18"/>
              </w:rPr>
            </w:pPr>
            <w:r w:rsidRPr="0053300B">
              <w:fldChar w:fldCharType="begin">
                <w:ffData>
                  <w:name w:val="Teksti14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FA6CB3" w:rsidRPr="0053300B" w14:paraId="3B09E750" w14:textId="77777777" w:rsidTr="00F13560">
        <w:trPr>
          <w:cantSplit/>
          <w:trHeight w:hRule="exact" w:val="573"/>
        </w:trPr>
        <w:tc>
          <w:tcPr>
            <w:tcW w:w="3449" w:type="dxa"/>
            <w:tcBorders>
              <w:bottom w:val="single" w:sz="12" w:space="0" w:color="auto"/>
            </w:tcBorders>
            <w:tcMar>
              <w:top w:w="57" w:type="dxa"/>
              <w:left w:w="85" w:type="dxa"/>
              <w:bottom w:w="57" w:type="dxa"/>
              <w:right w:w="85" w:type="dxa"/>
            </w:tcMar>
          </w:tcPr>
          <w:p w14:paraId="5C24A03E" w14:textId="77777777" w:rsidR="00FA6CB3" w:rsidRPr="0053300B" w:rsidRDefault="00FA6CB3" w:rsidP="004517BA">
            <w:pPr>
              <w:pStyle w:val="Arial9"/>
            </w:pPr>
            <w:r w:rsidRPr="0053300B">
              <w:t>Y-tunnus</w:t>
            </w:r>
          </w:p>
          <w:p w14:paraId="04244CD5" w14:textId="77777777" w:rsidR="00FA6CB3" w:rsidRPr="0053300B" w:rsidRDefault="00FA6CB3" w:rsidP="00F13560">
            <w:pPr>
              <w:pStyle w:val="Lomakekentta"/>
            </w:pPr>
            <w:r w:rsidRPr="0053300B">
              <w:fldChar w:fldCharType="begin">
                <w:ffData>
                  <w:name w:val="Teksti192"/>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c>
          <w:tcPr>
            <w:tcW w:w="3450" w:type="dxa"/>
            <w:gridSpan w:val="2"/>
            <w:tcBorders>
              <w:bottom w:val="single" w:sz="12" w:space="0" w:color="auto"/>
            </w:tcBorders>
            <w:tcMar>
              <w:top w:w="57" w:type="dxa"/>
              <w:left w:w="85" w:type="dxa"/>
              <w:bottom w:w="57" w:type="dxa"/>
              <w:right w:w="85" w:type="dxa"/>
            </w:tcMar>
          </w:tcPr>
          <w:p w14:paraId="7FA446D7" w14:textId="77777777" w:rsidR="00FA6CB3" w:rsidRPr="0053300B" w:rsidRDefault="00FA6CB3" w:rsidP="004517BA">
            <w:pPr>
              <w:pStyle w:val="Arial9"/>
            </w:pPr>
            <w:r w:rsidRPr="0053300B">
              <w:t>Pankkiyhteys</w:t>
            </w:r>
            <w:r w:rsidRPr="0053300B">
              <w:tab/>
              <w:t>IBAN</w:t>
            </w:r>
          </w:p>
          <w:p w14:paraId="5C3EA089" w14:textId="77777777" w:rsidR="00FA6CB3" w:rsidRPr="0053300B" w:rsidRDefault="00FA6CB3" w:rsidP="004517BA">
            <w:pPr>
              <w:pStyle w:val="Arial9"/>
            </w:pPr>
            <w:r w:rsidRPr="0053300B">
              <w:fldChar w:fldCharType="begin">
                <w:ffData>
                  <w:name w:val="Teksti19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c>
          <w:tcPr>
            <w:tcW w:w="3449" w:type="dxa"/>
          </w:tcPr>
          <w:p w14:paraId="69A1A07A" w14:textId="77777777" w:rsidR="00FA6CB3" w:rsidRPr="0053300B" w:rsidRDefault="00FA6CB3" w:rsidP="004517BA">
            <w:pPr>
              <w:pStyle w:val="Arial9"/>
            </w:pPr>
            <w:r w:rsidRPr="0053300B">
              <w:t>BIC</w:t>
            </w:r>
          </w:p>
          <w:p w14:paraId="78965A0F" w14:textId="77777777" w:rsidR="00FA6CB3" w:rsidRPr="0053300B" w:rsidRDefault="00FA6CB3">
            <w:pPr>
              <w:pStyle w:val="Lomakekentta"/>
            </w:pPr>
            <w:r w:rsidRPr="0053300B">
              <w:fldChar w:fldCharType="begin">
                <w:ffData>
                  <w:name w:val="Teksti19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C604D3" w:rsidRPr="0053300B" w14:paraId="6B50BA70" w14:textId="77777777" w:rsidTr="00F13560">
        <w:trPr>
          <w:cantSplit/>
          <w:trHeight w:hRule="exact" w:val="573"/>
        </w:trPr>
        <w:tc>
          <w:tcPr>
            <w:tcW w:w="3449" w:type="dxa"/>
            <w:tcBorders>
              <w:bottom w:val="single" w:sz="12" w:space="0" w:color="auto"/>
            </w:tcBorders>
            <w:tcMar>
              <w:top w:w="57" w:type="dxa"/>
              <w:left w:w="85" w:type="dxa"/>
              <w:bottom w:w="57" w:type="dxa"/>
              <w:right w:w="85" w:type="dxa"/>
            </w:tcMar>
          </w:tcPr>
          <w:p w14:paraId="3F3A2EC4" w14:textId="77777777" w:rsidR="00C604D3" w:rsidRDefault="00C604D3" w:rsidP="00C604D3">
            <w:pPr>
              <w:pStyle w:val="Arial9"/>
            </w:pPr>
            <w:r>
              <w:t>Toimiala</w:t>
            </w:r>
          </w:p>
          <w:p w14:paraId="2F1E4648" w14:textId="3620F63C" w:rsidR="00C604D3" w:rsidRPr="0053300B" w:rsidRDefault="00C604D3" w:rsidP="00C604D3">
            <w:pPr>
              <w:pStyle w:val="Arial9"/>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c>
          <w:tcPr>
            <w:tcW w:w="3450" w:type="dxa"/>
            <w:gridSpan w:val="2"/>
            <w:tcBorders>
              <w:bottom w:val="single" w:sz="12" w:space="0" w:color="auto"/>
            </w:tcBorders>
            <w:tcMar>
              <w:top w:w="57" w:type="dxa"/>
              <w:left w:w="85" w:type="dxa"/>
              <w:bottom w:w="57" w:type="dxa"/>
              <w:right w:w="85" w:type="dxa"/>
            </w:tcMar>
          </w:tcPr>
          <w:p w14:paraId="29933E41" w14:textId="77777777" w:rsidR="00C604D3" w:rsidRDefault="00464A3E" w:rsidP="00C604D3">
            <w:pPr>
              <w:pStyle w:val="Arial9"/>
              <w:rPr>
                <w:rFonts w:eastAsia="MS Gothic"/>
                <w:szCs w:val="18"/>
              </w:rPr>
            </w:pPr>
            <w:sdt>
              <w:sdtPr>
                <w:rPr>
                  <w:rFonts w:eastAsia="MS Gothic"/>
                  <w:szCs w:val="18"/>
                </w:rPr>
                <w:id w:val="-902522274"/>
                <w14:checkbox>
                  <w14:checked w14:val="0"/>
                  <w14:checkedState w14:val="2612" w14:font="MS Gothic"/>
                  <w14:uncheckedState w14:val="2610" w14:font="MS Gothic"/>
                </w14:checkbox>
              </w:sdtPr>
              <w:sdtEndPr/>
              <w:sdtContent>
                <w:r w:rsidR="00C604D3">
                  <w:rPr>
                    <w:rFonts w:ascii="MS Gothic" w:eastAsia="MS Gothic" w:hAnsi="MS Gothic" w:hint="eastAsia"/>
                    <w:szCs w:val="18"/>
                  </w:rPr>
                  <w:t>☐</w:t>
                </w:r>
              </w:sdtContent>
            </w:sdt>
            <w:r w:rsidR="00C604D3">
              <w:rPr>
                <w:rFonts w:eastAsia="MS Gothic"/>
                <w:szCs w:val="18"/>
              </w:rPr>
              <w:t xml:space="preserve"> pk-yritys</w:t>
            </w:r>
          </w:p>
          <w:p w14:paraId="377B04BC" w14:textId="10C81104" w:rsidR="00C604D3" w:rsidRPr="0053300B" w:rsidRDefault="00464A3E" w:rsidP="00C604D3">
            <w:pPr>
              <w:pStyle w:val="Arial9"/>
            </w:pPr>
            <w:sdt>
              <w:sdtPr>
                <w:rPr>
                  <w:rFonts w:eastAsia="MS Gothic"/>
                  <w:szCs w:val="18"/>
                </w:rPr>
                <w:id w:val="1968467001"/>
                <w14:checkbox>
                  <w14:checked w14:val="0"/>
                  <w14:checkedState w14:val="2612" w14:font="MS Gothic"/>
                  <w14:uncheckedState w14:val="2610" w14:font="MS Gothic"/>
                </w14:checkbox>
              </w:sdtPr>
              <w:sdtEndPr/>
              <w:sdtContent>
                <w:r w:rsidR="00C604D3">
                  <w:rPr>
                    <w:rFonts w:ascii="MS Gothic" w:eastAsia="MS Gothic" w:hAnsi="MS Gothic" w:hint="eastAsia"/>
                    <w:szCs w:val="18"/>
                  </w:rPr>
                  <w:t>☐</w:t>
                </w:r>
              </w:sdtContent>
            </w:sdt>
            <w:r w:rsidR="00C604D3">
              <w:rPr>
                <w:rFonts w:eastAsia="MS Gothic"/>
                <w:szCs w:val="18"/>
              </w:rPr>
              <w:t xml:space="preserve"> suuri yritys</w:t>
            </w:r>
          </w:p>
        </w:tc>
        <w:tc>
          <w:tcPr>
            <w:tcW w:w="3449" w:type="dxa"/>
          </w:tcPr>
          <w:p w14:paraId="66419247" w14:textId="77777777" w:rsidR="00C604D3" w:rsidRDefault="00C604D3" w:rsidP="00C604D3">
            <w:pPr>
              <w:pStyle w:val="Arial9"/>
            </w:pPr>
            <w:r>
              <w:t>Henkilöstön määrä</w:t>
            </w:r>
          </w:p>
          <w:p w14:paraId="05716C34" w14:textId="7C95A719" w:rsidR="00C604D3" w:rsidRPr="0053300B" w:rsidRDefault="00C604D3" w:rsidP="00C604D3">
            <w:pPr>
              <w:pStyle w:val="Arial9"/>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r>
      <w:tr w:rsidR="00594EFC" w:rsidRPr="0053300B" w14:paraId="24B25EF5" w14:textId="77777777" w:rsidTr="004517BA">
        <w:trPr>
          <w:cantSplit/>
          <w:trHeight w:hRule="exact" w:val="315"/>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14:paraId="05FBB744" w14:textId="77777777" w:rsidR="00594EFC" w:rsidRPr="0053300B" w:rsidRDefault="00594EFC" w:rsidP="004517BA">
            <w:pPr>
              <w:pStyle w:val="Arial9"/>
              <w:rPr>
                <w:b/>
              </w:rPr>
            </w:pPr>
            <w:r w:rsidRPr="0053300B">
              <w:rPr>
                <w:b/>
              </w:rPr>
              <w:t>Hankkeen vastuullinen johtaja</w:t>
            </w:r>
          </w:p>
        </w:tc>
      </w:tr>
      <w:tr w:rsidR="00FA6CB3" w:rsidRPr="0053300B" w14:paraId="790A16E3" w14:textId="77777777" w:rsidTr="00FA6CB3">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14:paraId="69F199C5" w14:textId="77777777" w:rsidR="00FA6CB3" w:rsidRPr="0053300B" w:rsidRDefault="00594EFC" w:rsidP="004517BA">
            <w:pPr>
              <w:pStyle w:val="Arial9"/>
            </w:pPr>
            <w:r w:rsidRPr="0053300B">
              <w:t>N</w:t>
            </w:r>
            <w:r w:rsidR="0052211B" w:rsidRPr="0053300B">
              <w:t>imi</w:t>
            </w:r>
          </w:p>
          <w:p w14:paraId="74A50051" w14:textId="77777777" w:rsidR="0052211B" w:rsidRPr="0053300B" w:rsidRDefault="0052211B" w:rsidP="00831C37">
            <w:pPr>
              <w:pStyle w:val="Arial9"/>
              <w:spacing w:before="60"/>
              <w:rPr>
                <w:sz w:val="22"/>
                <w:szCs w:val="22"/>
              </w:rPr>
            </w:pPr>
            <w:r w:rsidRPr="0053300B">
              <w:rPr>
                <w:sz w:val="22"/>
                <w:szCs w:val="22"/>
              </w:rPr>
              <w:fldChar w:fldCharType="begin">
                <w:ffData>
                  <w:name w:val="Teksti143"/>
                  <w:enabled/>
                  <w:calcOnExit w:val="0"/>
                  <w:textInput/>
                </w:ffData>
              </w:fldChar>
            </w:r>
            <w:r w:rsidRPr="0053300B">
              <w:rPr>
                <w:sz w:val="22"/>
                <w:szCs w:val="22"/>
              </w:rPr>
              <w:instrText xml:space="preserve"> FORMTEXT </w:instrText>
            </w:r>
            <w:r w:rsidRPr="0053300B">
              <w:rPr>
                <w:sz w:val="22"/>
                <w:szCs w:val="22"/>
              </w:rPr>
            </w:r>
            <w:r w:rsidRPr="0053300B">
              <w:rPr>
                <w:sz w:val="22"/>
                <w:szCs w:val="22"/>
              </w:rPr>
              <w:fldChar w:fldCharType="separate"/>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fldChar w:fldCharType="end"/>
            </w:r>
          </w:p>
        </w:tc>
      </w:tr>
      <w:tr w:rsidR="008157F4" w:rsidRPr="0053300B" w14:paraId="4684BD09" w14:textId="77777777" w:rsidTr="00FA6CB3">
        <w:trPr>
          <w:cantSplit/>
          <w:trHeight w:hRule="exact" w:val="573"/>
        </w:trPr>
        <w:tc>
          <w:tcPr>
            <w:tcW w:w="10348" w:type="dxa"/>
            <w:gridSpan w:val="4"/>
            <w:tcMar>
              <w:top w:w="57" w:type="dxa"/>
              <w:left w:w="85" w:type="dxa"/>
              <w:bottom w:w="57" w:type="dxa"/>
              <w:right w:w="85" w:type="dxa"/>
            </w:tcMar>
          </w:tcPr>
          <w:p w14:paraId="131CFF39" w14:textId="77777777" w:rsidR="008157F4" w:rsidRPr="0053300B" w:rsidRDefault="0052211B" w:rsidP="00080401">
            <w:pPr>
              <w:pStyle w:val="Arial9"/>
            </w:pPr>
            <w:r w:rsidRPr="0053300B">
              <w:t>Asema</w:t>
            </w:r>
          </w:p>
          <w:bookmarkStart w:id="0" w:name="Teksti108"/>
          <w:bookmarkStart w:id="1" w:name="Teksti143"/>
          <w:p w14:paraId="5A77F1D1" w14:textId="77777777" w:rsidR="008157F4" w:rsidRPr="0053300B" w:rsidRDefault="008157F4">
            <w:pPr>
              <w:pStyle w:val="Lomakekentta"/>
            </w:pPr>
            <w:r w:rsidRPr="0053300B">
              <w:fldChar w:fldCharType="begin">
                <w:ffData>
                  <w:name w:val="Teksti14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0"/>
            <w:bookmarkEnd w:id="1"/>
          </w:p>
        </w:tc>
      </w:tr>
      <w:tr w:rsidR="00FA6CB3" w:rsidRPr="0053300B" w14:paraId="1CA7D323" w14:textId="77777777" w:rsidTr="00FA6CB3">
        <w:trPr>
          <w:cantSplit/>
          <w:trHeight w:hRule="exact" w:val="573"/>
        </w:trPr>
        <w:tc>
          <w:tcPr>
            <w:tcW w:w="10348" w:type="dxa"/>
            <w:gridSpan w:val="4"/>
            <w:tcMar>
              <w:top w:w="57" w:type="dxa"/>
              <w:left w:w="85" w:type="dxa"/>
              <w:bottom w:w="57" w:type="dxa"/>
              <w:right w:w="85" w:type="dxa"/>
            </w:tcMar>
          </w:tcPr>
          <w:p w14:paraId="6D54E180" w14:textId="77777777" w:rsidR="0052211B" w:rsidRPr="0053300B" w:rsidRDefault="0052211B" w:rsidP="0052211B">
            <w:pPr>
              <w:pStyle w:val="Arial9"/>
            </w:pPr>
            <w:r w:rsidRPr="0053300B">
              <w:t>Organisaatio</w:t>
            </w:r>
          </w:p>
          <w:p w14:paraId="6C5BE688" w14:textId="77777777" w:rsidR="00FA6CB3" w:rsidRPr="0053300B" w:rsidRDefault="0052211B" w:rsidP="0052211B">
            <w:pPr>
              <w:pStyle w:val="Arial9"/>
            </w:pPr>
            <w:r w:rsidRPr="0053300B">
              <w:fldChar w:fldCharType="begin">
                <w:ffData>
                  <w:name w:val="Teksti14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7A7EB0" w:rsidRPr="0053300B" w14:paraId="1C389314" w14:textId="77777777" w:rsidTr="00F13560">
        <w:trPr>
          <w:cantSplit/>
          <w:trHeight w:hRule="exact" w:val="573"/>
        </w:trPr>
        <w:tc>
          <w:tcPr>
            <w:tcW w:w="3459" w:type="dxa"/>
            <w:gridSpan w:val="2"/>
            <w:tcBorders>
              <w:bottom w:val="single" w:sz="12" w:space="0" w:color="auto"/>
            </w:tcBorders>
            <w:tcMar>
              <w:top w:w="57" w:type="dxa"/>
              <w:left w:w="85" w:type="dxa"/>
              <w:bottom w:w="57" w:type="dxa"/>
              <w:right w:w="85" w:type="dxa"/>
            </w:tcMar>
          </w:tcPr>
          <w:p w14:paraId="6D5BB68F" w14:textId="77777777" w:rsidR="007A7EB0" w:rsidRPr="0053300B" w:rsidRDefault="0052211B" w:rsidP="00080401">
            <w:pPr>
              <w:pStyle w:val="Arial9"/>
            </w:pPr>
            <w:r w:rsidRPr="0053300B">
              <w:t>Puhelinnumero</w:t>
            </w:r>
          </w:p>
          <w:p w14:paraId="72778BC6" w14:textId="77777777" w:rsidR="007A7EB0" w:rsidRPr="0053300B" w:rsidRDefault="007A7EB0">
            <w:pPr>
              <w:pStyle w:val="Lomakekentta"/>
            </w:pPr>
            <w:r w:rsidRPr="0053300B">
              <w:fldChar w:fldCharType="begin">
                <w:ffData>
                  <w:name w:val="Teksti192"/>
                  <w:enabled/>
                  <w:calcOnExit w:val="0"/>
                  <w:textInput/>
                </w:ffData>
              </w:fldChar>
            </w:r>
            <w:bookmarkStart w:id="2" w:name="Teksti192"/>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2"/>
          </w:p>
        </w:tc>
        <w:tc>
          <w:tcPr>
            <w:tcW w:w="6889" w:type="dxa"/>
            <w:gridSpan w:val="2"/>
            <w:tcBorders>
              <w:bottom w:val="single" w:sz="12" w:space="0" w:color="auto"/>
            </w:tcBorders>
            <w:tcMar>
              <w:top w:w="57" w:type="dxa"/>
              <w:left w:w="85" w:type="dxa"/>
              <w:bottom w:w="57" w:type="dxa"/>
              <w:right w:w="85" w:type="dxa"/>
            </w:tcMar>
          </w:tcPr>
          <w:p w14:paraId="6F3A26A2" w14:textId="77777777" w:rsidR="007A7EB0" w:rsidRPr="0053300B" w:rsidRDefault="0052211B" w:rsidP="00080401">
            <w:pPr>
              <w:pStyle w:val="Arial9"/>
            </w:pPr>
            <w:r w:rsidRPr="0053300B">
              <w:t>Sähköposti</w:t>
            </w:r>
          </w:p>
          <w:p w14:paraId="24E910DC" w14:textId="77777777" w:rsidR="007A7EB0" w:rsidRPr="0053300B" w:rsidRDefault="007A7EB0">
            <w:pPr>
              <w:pStyle w:val="Lomakekentta"/>
            </w:pPr>
            <w:r w:rsidRPr="0053300B">
              <w:fldChar w:fldCharType="begin">
                <w:ffData>
                  <w:name w:val="Teksti193"/>
                  <w:enabled/>
                  <w:calcOnExit w:val="0"/>
                  <w:textInput/>
                </w:ffData>
              </w:fldChar>
            </w:r>
            <w:bookmarkStart w:id="3" w:name="Teksti193"/>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3"/>
          </w:p>
        </w:tc>
      </w:tr>
      <w:tr w:rsidR="00594EFC" w:rsidRPr="0053300B" w14:paraId="5F4C7368" w14:textId="77777777" w:rsidTr="004517BA">
        <w:trPr>
          <w:cantSplit/>
          <w:trHeight w:hRule="exact" w:val="399"/>
        </w:trPr>
        <w:tc>
          <w:tcPr>
            <w:tcW w:w="10348" w:type="dxa"/>
            <w:gridSpan w:val="4"/>
            <w:tcBorders>
              <w:top w:val="single" w:sz="12" w:space="0" w:color="auto"/>
            </w:tcBorders>
            <w:tcMar>
              <w:top w:w="57" w:type="dxa"/>
              <w:left w:w="85" w:type="dxa"/>
              <w:bottom w:w="57" w:type="dxa"/>
              <w:right w:w="85" w:type="dxa"/>
            </w:tcMar>
          </w:tcPr>
          <w:p w14:paraId="416F20DC" w14:textId="77777777" w:rsidR="00594EFC" w:rsidRPr="0053300B" w:rsidRDefault="00F13560" w:rsidP="00080401">
            <w:pPr>
              <w:pStyle w:val="Arial9"/>
              <w:rPr>
                <w:b/>
              </w:rPr>
            </w:pPr>
            <w:r w:rsidRPr="0053300B">
              <w:rPr>
                <w:b/>
              </w:rPr>
              <w:t>Hankkeen yhteyshenkilö (jos eri kuin vastuullinen johtaja)</w:t>
            </w:r>
          </w:p>
        </w:tc>
      </w:tr>
      <w:tr w:rsidR="00F13560" w:rsidRPr="0053300B" w14:paraId="1BD3B0DF" w14:textId="77777777" w:rsidTr="004517BA">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14:paraId="12F454AB" w14:textId="77777777" w:rsidR="00F13560" w:rsidRPr="0053300B" w:rsidRDefault="00F13560" w:rsidP="004517BA">
            <w:pPr>
              <w:pStyle w:val="Arial9"/>
            </w:pPr>
            <w:r w:rsidRPr="0053300B">
              <w:t>Nimi</w:t>
            </w:r>
          </w:p>
          <w:p w14:paraId="4260EF93" w14:textId="77777777" w:rsidR="00F13560" w:rsidRPr="0053300B" w:rsidRDefault="00F13560" w:rsidP="004517BA">
            <w:pPr>
              <w:pStyle w:val="Arial9"/>
              <w:spacing w:before="60"/>
              <w:rPr>
                <w:sz w:val="22"/>
                <w:szCs w:val="22"/>
              </w:rPr>
            </w:pPr>
            <w:r w:rsidRPr="0053300B">
              <w:rPr>
                <w:sz w:val="22"/>
                <w:szCs w:val="22"/>
              </w:rPr>
              <w:fldChar w:fldCharType="begin">
                <w:ffData>
                  <w:name w:val="Teksti143"/>
                  <w:enabled/>
                  <w:calcOnExit w:val="0"/>
                  <w:textInput/>
                </w:ffData>
              </w:fldChar>
            </w:r>
            <w:r w:rsidRPr="0053300B">
              <w:rPr>
                <w:sz w:val="22"/>
                <w:szCs w:val="22"/>
              </w:rPr>
              <w:instrText xml:space="preserve"> FORMTEXT </w:instrText>
            </w:r>
            <w:r w:rsidRPr="0053300B">
              <w:rPr>
                <w:sz w:val="22"/>
                <w:szCs w:val="22"/>
              </w:rPr>
            </w:r>
            <w:r w:rsidRPr="0053300B">
              <w:rPr>
                <w:sz w:val="22"/>
                <w:szCs w:val="22"/>
              </w:rPr>
              <w:fldChar w:fldCharType="separate"/>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fldChar w:fldCharType="end"/>
            </w:r>
          </w:p>
        </w:tc>
      </w:tr>
      <w:tr w:rsidR="00F13560" w:rsidRPr="0053300B" w14:paraId="28D017B0" w14:textId="77777777" w:rsidTr="004517BA">
        <w:trPr>
          <w:cantSplit/>
          <w:trHeight w:hRule="exact" w:val="573"/>
        </w:trPr>
        <w:tc>
          <w:tcPr>
            <w:tcW w:w="10348" w:type="dxa"/>
            <w:gridSpan w:val="4"/>
            <w:tcMar>
              <w:top w:w="57" w:type="dxa"/>
              <w:left w:w="85" w:type="dxa"/>
              <w:bottom w:w="57" w:type="dxa"/>
              <w:right w:w="85" w:type="dxa"/>
            </w:tcMar>
          </w:tcPr>
          <w:p w14:paraId="23352604" w14:textId="77777777" w:rsidR="00F13560" w:rsidRPr="0053300B" w:rsidRDefault="00F13560" w:rsidP="004517BA">
            <w:pPr>
              <w:pStyle w:val="Arial9"/>
            </w:pPr>
            <w:r w:rsidRPr="0053300B">
              <w:t>Asema</w:t>
            </w:r>
          </w:p>
          <w:p w14:paraId="49003A79" w14:textId="77777777" w:rsidR="00F13560" w:rsidRPr="0053300B" w:rsidRDefault="00F13560" w:rsidP="004517BA">
            <w:pPr>
              <w:pStyle w:val="Lomakekentta"/>
            </w:pPr>
            <w:r w:rsidRPr="0053300B">
              <w:fldChar w:fldCharType="begin">
                <w:ffData>
                  <w:name w:val="Teksti14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F13560" w:rsidRPr="0053300B" w14:paraId="4F823B59" w14:textId="77777777" w:rsidTr="004517BA">
        <w:trPr>
          <w:cantSplit/>
          <w:trHeight w:hRule="exact" w:val="573"/>
        </w:trPr>
        <w:tc>
          <w:tcPr>
            <w:tcW w:w="10348" w:type="dxa"/>
            <w:gridSpan w:val="4"/>
            <w:tcMar>
              <w:top w:w="57" w:type="dxa"/>
              <w:left w:w="85" w:type="dxa"/>
              <w:bottom w:w="57" w:type="dxa"/>
              <w:right w:w="85" w:type="dxa"/>
            </w:tcMar>
          </w:tcPr>
          <w:p w14:paraId="52298BB6" w14:textId="77777777" w:rsidR="00F13560" w:rsidRPr="0053300B" w:rsidRDefault="00F13560" w:rsidP="004517BA">
            <w:pPr>
              <w:pStyle w:val="Arial9"/>
            </w:pPr>
            <w:r w:rsidRPr="0053300B">
              <w:t>Organisaatio</w:t>
            </w:r>
          </w:p>
          <w:p w14:paraId="1EE1979E" w14:textId="77777777" w:rsidR="00F13560" w:rsidRPr="0053300B" w:rsidRDefault="00F13560" w:rsidP="004517BA">
            <w:pPr>
              <w:pStyle w:val="Arial9"/>
            </w:pPr>
            <w:r w:rsidRPr="0053300B">
              <w:fldChar w:fldCharType="begin">
                <w:ffData>
                  <w:name w:val="Teksti14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F13560" w:rsidRPr="0053300B" w14:paraId="345CEEE8" w14:textId="77777777" w:rsidTr="004517BA">
        <w:trPr>
          <w:cantSplit/>
          <w:trHeight w:hRule="exact" w:val="573"/>
        </w:trPr>
        <w:tc>
          <w:tcPr>
            <w:tcW w:w="3459" w:type="dxa"/>
            <w:gridSpan w:val="2"/>
            <w:tcBorders>
              <w:bottom w:val="single" w:sz="12" w:space="0" w:color="auto"/>
            </w:tcBorders>
            <w:tcMar>
              <w:top w:w="57" w:type="dxa"/>
              <w:left w:w="85" w:type="dxa"/>
              <w:bottom w:w="57" w:type="dxa"/>
              <w:right w:w="85" w:type="dxa"/>
            </w:tcMar>
          </w:tcPr>
          <w:p w14:paraId="522BB2F4" w14:textId="77777777" w:rsidR="00F13560" w:rsidRPr="0053300B" w:rsidRDefault="00F13560" w:rsidP="004517BA">
            <w:pPr>
              <w:pStyle w:val="Arial9"/>
            </w:pPr>
            <w:r w:rsidRPr="0053300B">
              <w:lastRenderedPageBreak/>
              <w:t>Puhelinnumero</w:t>
            </w:r>
          </w:p>
          <w:p w14:paraId="717D0A83" w14:textId="77777777" w:rsidR="00F13560" w:rsidRPr="0053300B" w:rsidRDefault="00F13560" w:rsidP="004517BA">
            <w:pPr>
              <w:pStyle w:val="Lomakekentta"/>
            </w:pPr>
            <w:r w:rsidRPr="0053300B">
              <w:fldChar w:fldCharType="begin">
                <w:ffData>
                  <w:name w:val="Teksti192"/>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c>
          <w:tcPr>
            <w:tcW w:w="6889" w:type="dxa"/>
            <w:gridSpan w:val="2"/>
            <w:tcBorders>
              <w:bottom w:val="single" w:sz="12" w:space="0" w:color="auto"/>
            </w:tcBorders>
            <w:tcMar>
              <w:top w:w="57" w:type="dxa"/>
              <w:left w:w="85" w:type="dxa"/>
              <w:bottom w:w="57" w:type="dxa"/>
              <w:right w:w="85" w:type="dxa"/>
            </w:tcMar>
          </w:tcPr>
          <w:p w14:paraId="6509358E" w14:textId="77777777" w:rsidR="00F13560" w:rsidRPr="0053300B" w:rsidRDefault="00F13560" w:rsidP="004517BA">
            <w:pPr>
              <w:pStyle w:val="Arial9"/>
            </w:pPr>
            <w:r w:rsidRPr="0053300B">
              <w:t>Sähköposti</w:t>
            </w:r>
          </w:p>
          <w:p w14:paraId="2D586D11" w14:textId="77777777" w:rsidR="00F13560" w:rsidRPr="0053300B" w:rsidRDefault="00F13560" w:rsidP="004517BA">
            <w:pPr>
              <w:pStyle w:val="Lomakekentta"/>
            </w:pPr>
            <w:r w:rsidRPr="0053300B">
              <w:fldChar w:fldCharType="begin">
                <w:ffData>
                  <w:name w:val="Teksti19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8157F4" w:rsidRPr="0053300B" w14:paraId="1E6DFB3C" w14:textId="77777777" w:rsidTr="00FA6CB3">
        <w:trPr>
          <w:cantSplit/>
          <w:trHeight w:hRule="exact" w:val="573"/>
        </w:trPr>
        <w:tc>
          <w:tcPr>
            <w:tcW w:w="10348" w:type="dxa"/>
            <w:gridSpan w:val="4"/>
            <w:tcMar>
              <w:top w:w="57" w:type="dxa"/>
              <w:left w:w="85" w:type="dxa"/>
              <w:bottom w:w="57" w:type="dxa"/>
              <w:right w:w="85" w:type="dxa"/>
            </w:tcMar>
          </w:tcPr>
          <w:p w14:paraId="6C4609ED" w14:textId="77777777" w:rsidR="008157F4" w:rsidRPr="0053300B" w:rsidRDefault="0052211B" w:rsidP="00080401">
            <w:pPr>
              <w:pStyle w:val="Arial9"/>
            </w:pPr>
            <w:r w:rsidRPr="0053300B">
              <w:t>Hankkeeseen osallistuvat asiantuntijat, jos tiedossa (CV:t liitteiksi)</w:t>
            </w:r>
          </w:p>
          <w:p w14:paraId="55F7CC85" w14:textId="77777777" w:rsidR="008157F4" w:rsidRPr="0053300B" w:rsidRDefault="008157F4">
            <w:pPr>
              <w:pStyle w:val="Lomakekentta"/>
            </w:pPr>
            <w:r w:rsidRPr="0053300B">
              <w:fldChar w:fldCharType="begin">
                <w:ffData>
                  <w:name w:val="Teksti145"/>
                  <w:enabled/>
                  <w:calcOnExit w:val="0"/>
                  <w:textInput/>
                </w:ffData>
              </w:fldChar>
            </w:r>
            <w:bookmarkStart w:id="4" w:name="Teksti145"/>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4"/>
          </w:p>
        </w:tc>
      </w:tr>
      <w:tr w:rsidR="007A7EB0" w:rsidRPr="0053300B" w14:paraId="2D5A6EE9" w14:textId="77777777" w:rsidTr="00FA6CB3">
        <w:trPr>
          <w:cantSplit/>
          <w:trHeight w:hRule="exact" w:val="573"/>
        </w:trPr>
        <w:tc>
          <w:tcPr>
            <w:tcW w:w="10348" w:type="dxa"/>
            <w:gridSpan w:val="4"/>
            <w:tcMar>
              <w:top w:w="57" w:type="dxa"/>
              <w:left w:w="85" w:type="dxa"/>
              <w:bottom w:w="57" w:type="dxa"/>
              <w:right w:w="85" w:type="dxa"/>
            </w:tcMar>
          </w:tcPr>
          <w:p w14:paraId="7C4BFC5E" w14:textId="77777777" w:rsidR="007A7EB0" w:rsidRPr="0053300B" w:rsidRDefault="0052211B" w:rsidP="00A408EB">
            <w:pPr>
              <w:pStyle w:val="Arial9"/>
            </w:pPr>
            <w:r w:rsidRPr="0053300B">
              <w:t>Mahdolliset muut yhteistyökumppanit</w:t>
            </w:r>
            <w:r w:rsidR="009A6E11" w:rsidRPr="0053300B">
              <w:t xml:space="preserve"> ja näiden rooli</w:t>
            </w:r>
          </w:p>
          <w:p w14:paraId="0A1D9E9C" w14:textId="77777777" w:rsidR="007A7EB0" w:rsidRPr="0053300B" w:rsidRDefault="007A7EB0">
            <w:pPr>
              <w:pStyle w:val="Lomakekentta"/>
            </w:pPr>
            <w:r w:rsidRPr="0053300B">
              <w:fldChar w:fldCharType="begin">
                <w:ffData>
                  <w:name w:val="Teksti196"/>
                  <w:enabled/>
                  <w:calcOnExit w:val="0"/>
                  <w:textInput/>
                </w:ffData>
              </w:fldChar>
            </w:r>
            <w:bookmarkStart w:id="5" w:name="Teksti196"/>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5"/>
          </w:p>
        </w:tc>
      </w:tr>
    </w:tbl>
    <w:p w14:paraId="015DA8E1" w14:textId="77777777" w:rsidR="005C6FC6" w:rsidRPr="0053300B" w:rsidRDefault="005C6FC6" w:rsidP="00731C1C">
      <w:pPr>
        <w:pStyle w:val="Arial10Lihavoitu"/>
        <w:numPr>
          <w:ilvl w:val="0"/>
          <w:numId w:val="4"/>
        </w:numPr>
        <w:spacing w:before="180" w:after="120"/>
        <w:ind w:left="284" w:hanging="284"/>
      </w:pPr>
      <w:r w:rsidRPr="0053300B">
        <w:t xml:space="preserve">Mahdolliset muut hankkeeseen osallistuvat organisaatiot (Osallistuvien organisaatioiden perustiedot sekä tiedot myönnetyistä de minimis –tuista liitteessä </w:t>
      </w:r>
      <w:r w:rsidR="007A6D5F" w:rsidRPr="0053300B">
        <w:t>2</w:t>
      </w:r>
      <w:r w:rsidRPr="0053300B">
        <w:t>)</w:t>
      </w:r>
      <w:r w:rsidR="007A6D5F" w:rsidRPr="0053300B">
        <w:t xml:space="preserve"> </w:t>
      </w:r>
    </w:p>
    <w:p w14:paraId="0124771D" w14:textId="77777777" w:rsidR="001D4CFD" w:rsidRPr="0053300B" w:rsidRDefault="00F1235F" w:rsidP="00731C1C">
      <w:pPr>
        <w:pStyle w:val="Arial10Lihavoitu"/>
        <w:numPr>
          <w:ilvl w:val="0"/>
          <w:numId w:val="4"/>
        </w:numPr>
        <w:spacing w:before="180" w:after="120"/>
        <w:ind w:left="284" w:hanging="284"/>
      </w:pPr>
      <w:r w:rsidRPr="0053300B">
        <w:t>Hankkeen tiivistelmä</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1D4CFD" w:rsidRPr="0053300B" w14:paraId="0D74E368" w14:textId="77777777" w:rsidTr="00877DE5">
        <w:trPr>
          <w:cantSplit/>
          <w:trHeight w:val="1353"/>
        </w:trPr>
        <w:tc>
          <w:tcPr>
            <w:tcW w:w="10348" w:type="dxa"/>
            <w:gridSpan w:val="2"/>
            <w:tcMar>
              <w:top w:w="57" w:type="dxa"/>
              <w:left w:w="85" w:type="dxa"/>
              <w:bottom w:w="57" w:type="dxa"/>
              <w:right w:w="85" w:type="dxa"/>
            </w:tcMar>
          </w:tcPr>
          <w:p w14:paraId="6EFA4FED" w14:textId="77777777" w:rsidR="001D4CFD" w:rsidRPr="0053300B" w:rsidRDefault="002940CC" w:rsidP="00C9131C">
            <w:pPr>
              <w:pStyle w:val="Arial9"/>
            </w:pPr>
            <w:r w:rsidRPr="0053300B">
              <w:rPr>
                <w:szCs w:val="18"/>
              </w:rPr>
              <w:t xml:space="preserve">Miten hanke edistää </w:t>
            </w:r>
            <w:r w:rsidR="00B96F9D" w:rsidRPr="0053300B">
              <w:rPr>
                <w:szCs w:val="18"/>
              </w:rPr>
              <w:t xml:space="preserve">kiertotalouden </w:t>
            </w:r>
            <w:r w:rsidRPr="0053300B">
              <w:rPr>
                <w:szCs w:val="18"/>
              </w:rPr>
              <w:t>ekosysteemejä?</w:t>
            </w:r>
          </w:p>
          <w:p w14:paraId="13D92BE0" w14:textId="77777777" w:rsidR="001D4CFD" w:rsidRPr="0053300B" w:rsidRDefault="001D4CFD">
            <w:pPr>
              <w:pStyle w:val="Lomakekentta"/>
            </w:pPr>
            <w:r w:rsidRPr="0053300B">
              <w:fldChar w:fldCharType="begin">
                <w:ffData>
                  <w:name w:val="Teksti143"/>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1D4CFD" w:rsidRPr="0053300B" w14:paraId="5C5C1DA4" w14:textId="77777777" w:rsidTr="00877DE5">
        <w:trPr>
          <w:cantSplit/>
          <w:trHeight w:val="1353"/>
        </w:trPr>
        <w:tc>
          <w:tcPr>
            <w:tcW w:w="10348" w:type="dxa"/>
            <w:gridSpan w:val="2"/>
            <w:tcMar>
              <w:top w:w="57" w:type="dxa"/>
              <w:left w:w="85" w:type="dxa"/>
              <w:bottom w:w="57" w:type="dxa"/>
              <w:right w:w="85" w:type="dxa"/>
            </w:tcMar>
          </w:tcPr>
          <w:p w14:paraId="5844B4A4" w14:textId="77777777" w:rsidR="001D4CFD" w:rsidRPr="0053300B" w:rsidRDefault="002940CC" w:rsidP="00C9131C">
            <w:pPr>
              <w:pStyle w:val="Arial9"/>
            </w:pPr>
            <w:r w:rsidRPr="0053300B">
              <w:rPr>
                <w:szCs w:val="18"/>
              </w:rPr>
              <w:t>Hankkeen tausta (tarve hankkeelle, nykytilan kuvaus, liittymäpinnat kansallisiin strategioihin ja linjauksiin)</w:t>
            </w:r>
          </w:p>
          <w:p w14:paraId="5ED2E9B1" w14:textId="77777777" w:rsidR="001D4CFD" w:rsidRPr="0053300B" w:rsidRDefault="00F37474">
            <w:pPr>
              <w:pStyle w:val="Lomakekentta"/>
            </w:pPr>
            <w:r w:rsidRPr="0053300B">
              <w:fldChar w:fldCharType="begin">
                <w:ffData>
                  <w:name w:val="Teksti197"/>
                  <w:enabled/>
                  <w:calcOnExit w:val="0"/>
                  <w:textInput/>
                </w:ffData>
              </w:fldChar>
            </w:r>
            <w:bookmarkStart w:id="6" w:name="Teksti197"/>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6"/>
          </w:p>
        </w:tc>
      </w:tr>
      <w:tr w:rsidR="001D4CFD" w:rsidRPr="0053300B" w14:paraId="2B23E79C" w14:textId="77777777" w:rsidTr="00877DE5">
        <w:trPr>
          <w:cantSplit/>
          <w:trHeight w:val="1353"/>
        </w:trPr>
        <w:tc>
          <w:tcPr>
            <w:tcW w:w="10348" w:type="dxa"/>
            <w:gridSpan w:val="2"/>
            <w:tcMar>
              <w:top w:w="57" w:type="dxa"/>
              <w:left w:w="85" w:type="dxa"/>
              <w:bottom w:w="57" w:type="dxa"/>
              <w:right w:w="85" w:type="dxa"/>
            </w:tcMar>
          </w:tcPr>
          <w:p w14:paraId="54E9FD76" w14:textId="77777777" w:rsidR="001D4CFD" w:rsidRPr="0053300B" w:rsidRDefault="002940CC" w:rsidP="00C9131C">
            <w:pPr>
              <w:pStyle w:val="Arial9"/>
            </w:pPr>
            <w:r w:rsidRPr="0053300B">
              <w:rPr>
                <w:szCs w:val="18"/>
              </w:rPr>
              <w:t>Hankkeen tavoitteet, tavoiteltava vaikutus, mitattavat ja laadulliset tuotokset ja tulokset sekä kenelle toiminta on suunnattu</w:t>
            </w:r>
          </w:p>
          <w:p w14:paraId="2FAD6C63" w14:textId="77777777" w:rsidR="00F37474" w:rsidRPr="0053300B" w:rsidRDefault="00F37474">
            <w:pPr>
              <w:pStyle w:val="Lomakekentta"/>
            </w:pPr>
            <w:r w:rsidRPr="0053300B">
              <w:fldChar w:fldCharType="begin">
                <w:ffData>
                  <w:name w:val="Teksti198"/>
                  <w:enabled/>
                  <w:calcOnExit w:val="0"/>
                  <w:textInput/>
                </w:ffData>
              </w:fldChar>
            </w:r>
            <w:bookmarkStart w:id="7" w:name="Teksti198"/>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7"/>
          </w:p>
        </w:tc>
      </w:tr>
      <w:tr w:rsidR="00C344EA" w:rsidRPr="0053300B" w14:paraId="77EE39A9" w14:textId="77777777" w:rsidTr="00877DE5">
        <w:trPr>
          <w:cantSplit/>
          <w:trHeight w:val="1353"/>
        </w:trPr>
        <w:tc>
          <w:tcPr>
            <w:tcW w:w="10348" w:type="dxa"/>
            <w:gridSpan w:val="2"/>
            <w:tcMar>
              <w:top w:w="57" w:type="dxa"/>
              <w:left w:w="85" w:type="dxa"/>
              <w:bottom w:w="57" w:type="dxa"/>
              <w:right w:w="85" w:type="dxa"/>
            </w:tcMar>
          </w:tcPr>
          <w:p w14:paraId="769CEC9C" w14:textId="77777777" w:rsidR="00C344EA" w:rsidRPr="0053300B" w:rsidRDefault="00C344EA" w:rsidP="00C9131C">
            <w:pPr>
              <w:pStyle w:val="Arial9"/>
              <w:rPr>
                <w:szCs w:val="18"/>
              </w:rPr>
            </w:pPr>
            <w:r w:rsidRPr="0053300B">
              <w:rPr>
                <w:szCs w:val="18"/>
              </w:rPr>
              <w:t>Hankkeella tavoiteltavat kiertotalousratkaisut ja suunnitelma niiden jalkauttamisesta</w:t>
            </w:r>
          </w:p>
          <w:p w14:paraId="6C00DB69" w14:textId="599AB256" w:rsidR="00C344EA" w:rsidRPr="0053300B" w:rsidRDefault="00C344EA" w:rsidP="00C9131C">
            <w:pPr>
              <w:pStyle w:val="Arial9"/>
              <w:rPr>
                <w:szCs w:val="18"/>
              </w:rPr>
            </w:pPr>
            <w:r w:rsidRPr="0053300B">
              <w:fldChar w:fldCharType="begin">
                <w:ffData>
                  <w:name w:val="Teksti198"/>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C256CF" w:rsidRPr="0053300B" w14:paraId="08323B46" w14:textId="77777777" w:rsidTr="00877DE5">
        <w:trPr>
          <w:cantSplit/>
          <w:trHeight w:val="1353"/>
        </w:trPr>
        <w:tc>
          <w:tcPr>
            <w:tcW w:w="10348" w:type="dxa"/>
            <w:gridSpan w:val="2"/>
            <w:tcMar>
              <w:top w:w="57" w:type="dxa"/>
              <w:left w:w="85" w:type="dxa"/>
              <w:bottom w:w="57" w:type="dxa"/>
              <w:right w:w="85" w:type="dxa"/>
            </w:tcMar>
          </w:tcPr>
          <w:p w14:paraId="1B7916C1" w14:textId="77777777" w:rsidR="00C256CF" w:rsidRPr="0053300B" w:rsidRDefault="00C256CF" w:rsidP="00C256CF">
            <w:pPr>
              <w:pStyle w:val="Arial9"/>
            </w:pPr>
            <w:r w:rsidRPr="0053300B">
              <w:rPr>
                <w:szCs w:val="18"/>
              </w:rPr>
              <w:t>Mitä erityistä hanke tarjoaa kansallisesti tai kansainvälisesti tarkasteltuna?</w:t>
            </w:r>
          </w:p>
          <w:p w14:paraId="0F6A9DBE" w14:textId="77777777" w:rsidR="00C256CF" w:rsidRPr="0053300B" w:rsidRDefault="00C256CF" w:rsidP="00C256CF">
            <w:pPr>
              <w:pStyle w:val="Arial9"/>
              <w:rPr>
                <w:szCs w:val="18"/>
              </w:rPr>
            </w:pPr>
            <w:r w:rsidRPr="0053300B">
              <w:fldChar w:fldCharType="begin">
                <w:ffData>
                  <w:name w:val="Teksti198"/>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C344EA" w:rsidRPr="0053300B" w14:paraId="20129473" w14:textId="77777777" w:rsidTr="00877DE5">
        <w:trPr>
          <w:cantSplit/>
          <w:trHeight w:val="1353"/>
        </w:trPr>
        <w:tc>
          <w:tcPr>
            <w:tcW w:w="10348" w:type="dxa"/>
            <w:gridSpan w:val="2"/>
            <w:tcMar>
              <w:top w:w="57" w:type="dxa"/>
              <w:left w:w="85" w:type="dxa"/>
              <w:bottom w:w="57" w:type="dxa"/>
              <w:right w:w="85" w:type="dxa"/>
            </w:tcMar>
          </w:tcPr>
          <w:p w14:paraId="57EDA93E" w14:textId="77777777" w:rsidR="00C344EA" w:rsidRPr="0053300B" w:rsidRDefault="00C344EA" w:rsidP="00C256CF">
            <w:pPr>
              <w:pStyle w:val="Arial9"/>
              <w:rPr>
                <w:szCs w:val="18"/>
              </w:rPr>
            </w:pPr>
            <w:r w:rsidRPr="0053300B">
              <w:rPr>
                <w:szCs w:val="18"/>
              </w:rPr>
              <w:t>Suunnitelma osaamisen jakamisesta hankkeen aikana ja sen jälkeen</w:t>
            </w:r>
          </w:p>
          <w:p w14:paraId="04B49DB3" w14:textId="4D18762A" w:rsidR="00C344EA" w:rsidRPr="0053300B" w:rsidRDefault="00C344EA" w:rsidP="00C256CF">
            <w:pPr>
              <w:pStyle w:val="Arial9"/>
              <w:rPr>
                <w:szCs w:val="18"/>
              </w:rPr>
            </w:pPr>
            <w:r w:rsidRPr="0053300B">
              <w:fldChar w:fldCharType="begin">
                <w:ffData>
                  <w:name w:val="Teksti198"/>
                  <w:enabled/>
                  <w:calcOnExit w:val="0"/>
                  <w:textInput/>
                </w:ffData>
              </w:fldChar>
            </w:r>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p>
        </w:tc>
      </w:tr>
      <w:tr w:rsidR="00086237" w:rsidRPr="0053300B" w14:paraId="76E67C2B" w14:textId="77777777" w:rsidTr="009A45A5">
        <w:trPr>
          <w:cantSplit/>
          <w:trHeight w:hRule="exact" w:val="573"/>
        </w:trPr>
        <w:tc>
          <w:tcPr>
            <w:tcW w:w="5174" w:type="dxa"/>
            <w:tcMar>
              <w:top w:w="57" w:type="dxa"/>
              <w:left w:w="85" w:type="dxa"/>
              <w:bottom w:w="57" w:type="dxa"/>
              <w:right w:w="85" w:type="dxa"/>
            </w:tcMar>
          </w:tcPr>
          <w:p w14:paraId="0A189738" w14:textId="77777777" w:rsidR="00086237" w:rsidRPr="0053300B" w:rsidRDefault="00086237" w:rsidP="00086237">
            <w:pPr>
              <w:pStyle w:val="Arial9"/>
              <w:spacing w:after="60"/>
            </w:pPr>
            <w:r w:rsidRPr="0053300B">
              <w:rPr>
                <w:szCs w:val="18"/>
              </w:rPr>
              <w:t>Alkamisajankohta</w:t>
            </w:r>
          </w:p>
          <w:p w14:paraId="6C6DE7F4" w14:textId="77777777" w:rsidR="00086237" w:rsidRPr="0053300B" w:rsidRDefault="00086237" w:rsidP="00086237">
            <w:pPr>
              <w:pStyle w:val="Arial9"/>
              <w:rPr>
                <w:szCs w:val="18"/>
              </w:rPr>
            </w:pPr>
            <w:r w:rsidRPr="0053300B">
              <w:rPr>
                <w:sz w:val="22"/>
                <w:szCs w:val="22"/>
              </w:rPr>
              <w:fldChar w:fldCharType="begin">
                <w:ffData>
                  <w:name w:val="Teksti199"/>
                  <w:enabled/>
                  <w:calcOnExit w:val="0"/>
                  <w:textInput/>
                </w:ffData>
              </w:fldChar>
            </w:r>
            <w:r w:rsidRPr="0053300B">
              <w:rPr>
                <w:sz w:val="22"/>
                <w:szCs w:val="22"/>
              </w:rPr>
              <w:instrText xml:space="preserve"> FORMTEXT </w:instrText>
            </w:r>
            <w:r w:rsidRPr="0053300B">
              <w:rPr>
                <w:sz w:val="22"/>
                <w:szCs w:val="22"/>
              </w:rPr>
            </w:r>
            <w:r w:rsidRPr="0053300B">
              <w:rPr>
                <w:sz w:val="22"/>
                <w:szCs w:val="22"/>
              </w:rPr>
              <w:fldChar w:fldCharType="separate"/>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fldChar w:fldCharType="end"/>
            </w:r>
          </w:p>
        </w:tc>
        <w:tc>
          <w:tcPr>
            <w:tcW w:w="5174" w:type="dxa"/>
          </w:tcPr>
          <w:p w14:paraId="4F6866B6" w14:textId="77777777" w:rsidR="00086237" w:rsidRPr="0053300B" w:rsidRDefault="00086237" w:rsidP="00086237">
            <w:pPr>
              <w:pStyle w:val="Arial9"/>
              <w:spacing w:after="60"/>
            </w:pPr>
            <w:r w:rsidRPr="0053300B">
              <w:rPr>
                <w:szCs w:val="18"/>
              </w:rPr>
              <w:t>Päättymisajankohta</w:t>
            </w:r>
          </w:p>
          <w:p w14:paraId="733943AF" w14:textId="77777777" w:rsidR="00086237" w:rsidRPr="0053300B" w:rsidRDefault="00086237" w:rsidP="00086237">
            <w:pPr>
              <w:pStyle w:val="Arial9"/>
              <w:rPr>
                <w:szCs w:val="18"/>
              </w:rPr>
            </w:pPr>
            <w:r w:rsidRPr="0053300B">
              <w:rPr>
                <w:sz w:val="22"/>
                <w:szCs w:val="22"/>
              </w:rPr>
              <w:fldChar w:fldCharType="begin">
                <w:ffData>
                  <w:name w:val="Teksti199"/>
                  <w:enabled/>
                  <w:calcOnExit w:val="0"/>
                  <w:textInput/>
                </w:ffData>
              </w:fldChar>
            </w:r>
            <w:r w:rsidRPr="0053300B">
              <w:rPr>
                <w:sz w:val="22"/>
                <w:szCs w:val="22"/>
              </w:rPr>
              <w:instrText xml:space="preserve"> FORMTEXT </w:instrText>
            </w:r>
            <w:r w:rsidRPr="0053300B">
              <w:rPr>
                <w:sz w:val="22"/>
                <w:szCs w:val="22"/>
              </w:rPr>
            </w:r>
            <w:r w:rsidRPr="0053300B">
              <w:rPr>
                <w:sz w:val="22"/>
                <w:szCs w:val="22"/>
              </w:rPr>
              <w:fldChar w:fldCharType="separate"/>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fldChar w:fldCharType="end"/>
            </w:r>
          </w:p>
        </w:tc>
      </w:tr>
      <w:tr w:rsidR="001D4CFD" w:rsidRPr="0053300B" w14:paraId="66D73F99" w14:textId="77777777" w:rsidTr="002138F5">
        <w:trPr>
          <w:cantSplit/>
          <w:trHeight w:val="1418"/>
        </w:trPr>
        <w:tc>
          <w:tcPr>
            <w:tcW w:w="10348" w:type="dxa"/>
            <w:gridSpan w:val="2"/>
            <w:tcMar>
              <w:top w:w="57" w:type="dxa"/>
              <w:left w:w="85" w:type="dxa"/>
              <w:bottom w:w="57" w:type="dxa"/>
              <w:right w:w="85" w:type="dxa"/>
            </w:tcMar>
          </w:tcPr>
          <w:p w14:paraId="03367789" w14:textId="77777777" w:rsidR="001D4CFD" w:rsidRPr="0053300B" w:rsidRDefault="00127941" w:rsidP="00C9131C">
            <w:pPr>
              <w:pStyle w:val="Arial9"/>
            </w:pPr>
            <w:r w:rsidRPr="0053300B">
              <w:rPr>
                <w:szCs w:val="18"/>
              </w:rPr>
              <w:t>Hankkeen keskeiset toimenpiteet ja aikataulu (lisäksi toimintasuunnitelma liitteeksi)</w:t>
            </w:r>
          </w:p>
          <w:p w14:paraId="5B946443" w14:textId="77777777" w:rsidR="00F37474" w:rsidRPr="0053300B" w:rsidRDefault="00F37474">
            <w:pPr>
              <w:pStyle w:val="Lomakekentta"/>
            </w:pPr>
            <w:r w:rsidRPr="0053300B">
              <w:fldChar w:fldCharType="begin">
                <w:ffData>
                  <w:name w:val="Teksti199"/>
                  <w:enabled/>
                  <w:calcOnExit w:val="0"/>
                  <w:textInput/>
                </w:ffData>
              </w:fldChar>
            </w:r>
            <w:bookmarkStart w:id="8" w:name="Teksti199"/>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8"/>
          </w:p>
        </w:tc>
      </w:tr>
      <w:tr w:rsidR="001D4CFD" w:rsidRPr="0053300B" w14:paraId="77234501" w14:textId="77777777" w:rsidTr="004517BA">
        <w:trPr>
          <w:cantSplit/>
          <w:trHeight w:val="1215"/>
        </w:trPr>
        <w:tc>
          <w:tcPr>
            <w:tcW w:w="10348" w:type="dxa"/>
            <w:gridSpan w:val="2"/>
            <w:tcMar>
              <w:top w:w="57" w:type="dxa"/>
              <w:left w:w="85" w:type="dxa"/>
              <w:bottom w:w="57" w:type="dxa"/>
              <w:right w:w="85" w:type="dxa"/>
            </w:tcMar>
          </w:tcPr>
          <w:p w14:paraId="6AAFB895" w14:textId="77777777" w:rsidR="001D4CFD" w:rsidRPr="0053300B" w:rsidRDefault="00127941" w:rsidP="00C9131C">
            <w:pPr>
              <w:pStyle w:val="Arial9"/>
            </w:pPr>
            <w:r w:rsidRPr="0053300B">
              <w:rPr>
                <w:szCs w:val="18"/>
              </w:rPr>
              <w:lastRenderedPageBreak/>
              <w:t xml:space="preserve">Hankkeen ohjaus ja seuranta (sisältäen </w:t>
            </w:r>
            <w:r w:rsidR="004143E3" w:rsidRPr="0053300B">
              <w:rPr>
                <w:szCs w:val="18"/>
              </w:rPr>
              <w:t xml:space="preserve">mahdollisen </w:t>
            </w:r>
            <w:r w:rsidRPr="0053300B">
              <w:rPr>
                <w:szCs w:val="18"/>
              </w:rPr>
              <w:t>perustettavan ohjausryhmän kokoonpano)</w:t>
            </w:r>
          </w:p>
          <w:p w14:paraId="72490A76" w14:textId="77777777" w:rsidR="00F37474" w:rsidRPr="0053300B" w:rsidRDefault="00F37474">
            <w:pPr>
              <w:pStyle w:val="Lomakekentta"/>
            </w:pPr>
            <w:r w:rsidRPr="0053300B">
              <w:fldChar w:fldCharType="begin">
                <w:ffData>
                  <w:name w:val="Teksti200"/>
                  <w:enabled/>
                  <w:calcOnExit w:val="0"/>
                  <w:textInput/>
                </w:ffData>
              </w:fldChar>
            </w:r>
            <w:bookmarkStart w:id="9" w:name="Teksti200"/>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9"/>
          </w:p>
        </w:tc>
      </w:tr>
      <w:tr w:rsidR="001D4CFD" w:rsidRPr="0053300B" w14:paraId="349B23F6" w14:textId="77777777" w:rsidTr="002138F5">
        <w:trPr>
          <w:cantSplit/>
          <w:trHeight w:val="1418"/>
        </w:trPr>
        <w:tc>
          <w:tcPr>
            <w:tcW w:w="10348" w:type="dxa"/>
            <w:gridSpan w:val="2"/>
            <w:tcMar>
              <w:top w:w="57" w:type="dxa"/>
              <w:left w:w="85" w:type="dxa"/>
              <w:bottom w:w="57" w:type="dxa"/>
              <w:right w:w="85" w:type="dxa"/>
            </w:tcMar>
          </w:tcPr>
          <w:p w14:paraId="1F1B262F" w14:textId="77777777" w:rsidR="001D4CFD" w:rsidRPr="0053300B" w:rsidRDefault="00127941" w:rsidP="00C9131C">
            <w:pPr>
              <w:pStyle w:val="Arial9"/>
            </w:pPr>
            <w:r w:rsidRPr="0053300B">
              <w:rPr>
                <w:szCs w:val="18"/>
              </w:rPr>
              <w:t>Toiminnan jatko hankkeen päättymisen jälkeen</w:t>
            </w:r>
          </w:p>
          <w:p w14:paraId="6F94A56C" w14:textId="77777777" w:rsidR="00F37474" w:rsidRPr="0053300B" w:rsidRDefault="00F37474">
            <w:pPr>
              <w:pStyle w:val="Lomakekentta"/>
            </w:pPr>
            <w:r w:rsidRPr="0053300B">
              <w:fldChar w:fldCharType="begin">
                <w:ffData>
                  <w:name w:val="Teksti201"/>
                  <w:enabled/>
                  <w:calcOnExit w:val="0"/>
                  <w:textInput/>
                </w:ffData>
              </w:fldChar>
            </w:r>
            <w:bookmarkStart w:id="10" w:name="Teksti201"/>
            <w:r w:rsidRPr="0053300B">
              <w:instrText xml:space="preserve"> FORMTEXT </w:instrText>
            </w:r>
            <w:r w:rsidRPr="0053300B">
              <w:fldChar w:fldCharType="separate"/>
            </w:r>
            <w:r w:rsidRPr="0053300B">
              <w:t> </w:t>
            </w:r>
            <w:r w:rsidRPr="0053300B">
              <w:t> </w:t>
            </w:r>
            <w:r w:rsidRPr="0053300B">
              <w:t> </w:t>
            </w:r>
            <w:r w:rsidRPr="0053300B">
              <w:t> </w:t>
            </w:r>
            <w:r w:rsidRPr="0053300B">
              <w:t> </w:t>
            </w:r>
            <w:r w:rsidRPr="0053300B">
              <w:fldChar w:fldCharType="end"/>
            </w:r>
            <w:bookmarkEnd w:id="10"/>
          </w:p>
        </w:tc>
      </w:tr>
    </w:tbl>
    <w:p w14:paraId="50F33409" w14:textId="38B36F09" w:rsidR="00F37474" w:rsidRPr="0053300B" w:rsidRDefault="00086237" w:rsidP="00370CE8">
      <w:pPr>
        <w:pStyle w:val="Arial10Lihavoitu"/>
        <w:numPr>
          <w:ilvl w:val="0"/>
          <w:numId w:val="4"/>
        </w:numPr>
        <w:spacing w:before="180"/>
        <w:ind w:left="284" w:hanging="284"/>
      </w:pPr>
      <w:r w:rsidRPr="0053300B">
        <w:t>Kustannukset ja rahoitus</w:t>
      </w:r>
      <w:r w:rsidR="00C256CF" w:rsidRPr="0053300B">
        <w:t xml:space="preserve"> (joko tässä tai liitteenä olevassa </w:t>
      </w:r>
      <w:r w:rsidR="00F82A61" w:rsidRPr="0053300B">
        <w:t>hanke</w:t>
      </w:r>
      <w:r w:rsidR="00C256CF" w:rsidRPr="0053300B">
        <w:t>suunnitelmassa)</w:t>
      </w:r>
    </w:p>
    <w:p w14:paraId="1D201741" w14:textId="77777777" w:rsidR="00C256CF" w:rsidRPr="0053300B" w:rsidRDefault="00C256CF" w:rsidP="00890CC1">
      <w:pPr>
        <w:pStyle w:val="Arial10Lihavoitu"/>
        <w:spacing w:after="120"/>
        <w:ind w:left="284"/>
        <w:rPr>
          <w:b w:val="0"/>
        </w:rPr>
      </w:pPr>
    </w:p>
    <w:p w14:paraId="02EA74D6" w14:textId="4648B518" w:rsidR="004F7CEE" w:rsidRPr="005A0760" w:rsidRDefault="0029455E" w:rsidP="00890CC1">
      <w:pPr>
        <w:pStyle w:val="Arial10Lihavoitu"/>
        <w:spacing w:after="120"/>
        <w:ind w:left="284"/>
        <w:rPr>
          <w:u w:val="single"/>
        </w:rPr>
      </w:pPr>
      <w:r w:rsidRPr="005A0760">
        <w:rPr>
          <w:u w:val="single"/>
        </w:rPr>
        <w:t xml:space="preserve">Kustannusarvio </w:t>
      </w:r>
      <w:r w:rsidR="005A0760" w:rsidRPr="005A0760">
        <w:rPr>
          <w:u w:val="single"/>
        </w:rPr>
        <w:t>€</w:t>
      </w:r>
    </w:p>
    <w:tbl>
      <w:tblPr>
        <w:tblW w:w="969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10"/>
        <w:gridCol w:w="5386"/>
      </w:tblGrid>
      <w:tr w:rsidR="00C604D3" w:rsidRPr="0053300B" w14:paraId="04081F24" w14:textId="77777777" w:rsidTr="00C604D3">
        <w:trPr>
          <w:trHeight w:val="207"/>
        </w:trPr>
        <w:tc>
          <w:tcPr>
            <w:tcW w:w="4310" w:type="dxa"/>
            <w:tcMar>
              <w:top w:w="57" w:type="dxa"/>
              <w:left w:w="85" w:type="dxa"/>
              <w:bottom w:w="57" w:type="dxa"/>
              <w:right w:w="85" w:type="dxa"/>
            </w:tcMar>
          </w:tcPr>
          <w:p w14:paraId="7790ED69" w14:textId="77777777" w:rsidR="00C604D3" w:rsidRPr="0053300B" w:rsidRDefault="00C604D3" w:rsidP="00F37474">
            <w:pPr>
              <w:pStyle w:val="Arial9"/>
            </w:pPr>
          </w:p>
        </w:tc>
        <w:tc>
          <w:tcPr>
            <w:tcW w:w="5386" w:type="dxa"/>
          </w:tcPr>
          <w:p w14:paraId="0DF0D3C7" w14:textId="7D0803F6" w:rsidR="00C604D3" w:rsidRPr="0053300B" w:rsidRDefault="00C604D3" w:rsidP="00F37474">
            <w:pPr>
              <w:pStyle w:val="Arial9"/>
              <w:rPr>
                <w:b/>
              </w:rPr>
            </w:pPr>
          </w:p>
        </w:tc>
      </w:tr>
      <w:tr w:rsidR="00C604D3" w:rsidRPr="0053300B" w14:paraId="099683D8" w14:textId="77777777" w:rsidTr="00C604D3">
        <w:trPr>
          <w:trHeight w:val="301"/>
        </w:trPr>
        <w:tc>
          <w:tcPr>
            <w:tcW w:w="4310" w:type="dxa"/>
            <w:tcMar>
              <w:top w:w="57" w:type="dxa"/>
              <w:left w:w="85" w:type="dxa"/>
              <w:bottom w:w="57" w:type="dxa"/>
              <w:right w:w="85" w:type="dxa"/>
            </w:tcMar>
          </w:tcPr>
          <w:p w14:paraId="7A558B5D" w14:textId="77777777" w:rsidR="00C604D3" w:rsidRPr="0053300B" w:rsidRDefault="00C604D3" w:rsidP="004F7CEE">
            <w:pPr>
              <w:pStyle w:val="Arial9"/>
              <w:rPr>
                <w:b/>
              </w:rPr>
            </w:pPr>
            <w:r w:rsidRPr="0053300B">
              <w:rPr>
                <w:b/>
              </w:rPr>
              <w:t>Palkat sivukuluineen</w:t>
            </w:r>
          </w:p>
        </w:tc>
        <w:tc>
          <w:tcPr>
            <w:tcW w:w="5386" w:type="dxa"/>
          </w:tcPr>
          <w:p w14:paraId="3ED063E6" w14:textId="77777777" w:rsidR="00C604D3" w:rsidRPr="0053300B" w:rsidRDefault="00C604D3" w:rsidP="00F37474">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3B7DAF52" w14:textId="77777777" w:rsidTr="00C604D3">
        <w:trPr>
          <w:trHeight w:val="207"/>
        </w:trPr>
        <w:tc>
          <w:tcPr>
            <w:tcW w:w="4310" w:type="dxa"/>
            <w:tcMar>
              <w:top w:w="57" w:type="dxa"/>
              <w:left w:w="85" w:type="dxa"/>
              <w:bottom w:w="57" w:type="dxa"/>
              <w:right w:w="85" w:type="dxa"/>
            </w:tcMar>
          </w:tcPr>
          <w:p w14:paraId="6E4CAA71" w14:textId="77777777" w:rsidR="00C604D3" w:rsidRPr="0053300B" w:rsidRDefault="00C604D3" w:rsidP="00F37474">
            <w:pPr>
              <w:pStyle w:val="Arial9"/>
              <w:rPr>
                <w:b/>
              </w:rPr>
            </w:pPr>
            <w:r w:rsidRPr="0053300B">
              <w:rPr>
                <w:b/>
              </w:rPr>
              <w:t>Yleiskustannukset (vuokrat, toimisto- ja puhelinkulut, yms.)</w:t>
            </w:r>
          </w:p>
        </w:tc>
        <w:tc>
          <w:tcPr>
            <w:tcW w:w="5386" w:type="dxa"/>
          </w:tcPr>
          <w:p w14:paraId="0E339B01" w14:textId="77777777" w:rsidR="00C604D3" w:rsidRPr="0053300B" w:rsidRDefault="00C604D3" w:rsidP="00F37474">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59FA2136" w14:textId="77777777" w:rsidTr="00C604D3">
        <w:trPr>
          <w:trHeight w:val="207"/>
        </w:trPr>
        <w:tc>
          <w:tcPr>
            <w:tcW w:w="4310" w:type="dxa"/>
            <w:tcMar>
              <w:top w:w="57" w:type="dxa"/>
              <w:left w:w="85" w:type="dxa"/>
              <w:bottom w:w="57" w:type="dxa"/>
              <w:right w:w="85" w:type="dxa"/>
            </w:tcMar>
          </w:tcPr>
          <w:p w14:paraId="5FBBAD7C" w14:textId="77777777" w:rsidR="00C604D3" w:rsidRPr="0053300B" w:rsidRDefault="00C604D3" w:rsidP="00F37474">
            <w:pPr>
              <w:pStyle w:val="Arial9"/>
              <w:rPr>
                <w:b/>
              </w:rPr>
            </w:pPr>
            <w:r w:rsidRPr="0053300B">
              <w:rPr>
                <w:b/>
              </w:rPr>
              <w:t>Ostopalvelut (asiantuntijapalvelut, tietohankinnat, yms.)</w:t>
            </w:r>
          </w:p>
        </w:tc>
        <w:tc>
          <w:tcPr>
            <w:tcW w:w="5386" w:type="dxa"/>
          </w:tcPr>
          <w:p w14:paraId="3DFB5FF0" w14:textId="77777777" w:rsidR="00C604D3" w:rsidRPr="0053300B" w:rsidRDefault="00C604D3" w:rsidP="00F37474">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6D837E85" w14:textId="77777777" w:rsidTr="00C604D3">
        <w:trPr>
          <w:trHeight w:val="301"/>
        </w:trPr>
        <w:tc>
          <w:tcPr>
            <w:tcW w:w="4310" w:type="dxa"/>
            <w:tcMar>
              <w:top w:w="57" w:type="dxa"/>
              <w:left w:w="85" w:type="dxa"/>
              <w:bottom w:w="57" w:type="dxa"/>
              <w:right w:w="85" w:type="dxa"/>
            </w:tcMar>
          </w:tcPr>
          <w:p w14:paraId="6BD8EEE7" w14:textId="77777777" w:rsidR="00C604D3" w:rsidRPr="0053300B" w:rsidRDefault="00C604D3" w:rsidP="00F37474">
            <w:pPr>
              <w:pStyle w:val="Arial9"/>
              <w:rPr>
                <w:b/>
              </w:rPr>
            </w:pPr>
            <w:r w:rsidRPr="0053300B">
              <w:rPr>
                <w:b/>
              </w:rPr>
              <w:t>Matkakustannukset (valtion matkustussäännön mukaan)</w:t>
            </w:r>
          </w:p>
        </w:tc>
        <w:tc>
          <w:tcPr>
            <w:tcW w:w="5386" w:type="dxa"/>
          </w:tcPr>
          <w:p w14:paraId="7C520F65" w14:textId="77777777" w:rsidR="00C604D3" w:rsidRPr="0053300B" w:rsidRDefault="00C604D3" w:rsidP="00F37474">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23397B42" w14:textId="77777777" w:rsidTr="00C604D3">
        <w:trPr>
          <w:trHeight w:val="207"/>
        </w:trPr>
        <w:tc>
          <w:tcPr>
            <w:tcW w:w="4310" w:type="dxa"/>
            <w:tcMar>
              <w:top w:w="57" w:type="dxa"/>
              <w:left w:w="85" w:type="dxa"/>
              <w:bottom w:w="57" w:type="dxa"/>
              <w:right w:w="85" w:type="dxa"/>
            </w:tcMar>
          </w:tcPr>
          <w:p w14:paraId="68999CB0" w14:textId="77777777" w:rsidR="00C604D3" w:rsidRPr="0053300B" w:rsidRDefault="00C604D3" w:rsidP="00F37474">
            <w:pPr>
              <w:pStyle w:val="Arial9"/>
              <w:rPr>
                <w:b/>
              </w:rPr>
            </w:pPr>
            <w:r w:rsidRPr="0053300B">
              <w:rPr>
                <w:b/>
              </w:rPr>
              <w:t>Muut kulut (esim. tapahtumakulut, viestintämateriaalit, koneet ja laitteet)</w:t>
            </w:r>
          </w:p>
        </w:tc>
        <w:tc>
          <w:tcPr>
            <w:tcW w:w="5386" w:type="dxa"/>
          </w:tcPr>
          <w:p w14:paraId="681D0D30" w14:textId="77777777" w:rsidR="00C604D3" w:rsidRPr="0053300B" w:rsidRDefault="00C604D3" w:rsidP="00F37474">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01A89299" w14:textId="77777777" w:rsidTr="00C604D3">
        <w:trPr>
          <w:trHeight w:val="301"/>
        </w:trPr>
        <w:tc>
          <w:tcPr>
            <w:tcW w:w="4310" w:type="dxa"/>
            <w:tcMar>
              <w:top w:w="57" w:type="dxa"/>
              <w:left w:w="85" w:type="dxa"/>
              <w:bottom w:w="57" w:type="dxa"/>
              <w:right w:w="85" w:type="dxa"/>
            </w:tcMar>
          </w:tcPr>
          <w:p w14:paraId="6F3A4B18" w14:textId="77777777" w:rsidR="00C604D3" w:rsidRPr="0053300B" w:rsidRDefault="00C604D3" w:rsidP="006416C3">
            <w:pPr>
              <w:pStyle w:val="Arial9"/>
              <w:rPr>
                <w:b/>
              </w:rPr>
            </w:pPr>
            <w:r w:rsidRPr="0053300B">
              <w:rPr>
                <w:b/>
              </w:rPr>
              <w:t>YHTEENSÄ</w:t>
            </w:r>
          </w:p>
        </w:tc>
        <w:tc>
          <w:tcPr>
            <w:tcW w:w="5386" w:type="dxa"/>
          </w:tcPr>
          <w:p w14:paraId="2A5FD9CC" w14:textId="77777777" w:rsidR="00C604D3" w:rsidRPr="0053300B" w:rsidRDefault="00C604D3" w:rsidP="006416C3">
            <w:pPr>
              <w:pStyle w:val="Arial9"/>
              <w:rPr>
                <w:b/>
                <w:sz w:val="20"/>
              </w:rPr>
            </w:pPr>
            <w:r w:rsidRPr="0053300B">
              <w:rPr>
                <w:b/>
                <w:sz w:val="20"/>
              </w:rPr>
              <w:fldChar w:fldCharType="begin">
                <w:ffData>
                  <w:name w:val="Teksti201"/>
                  <w:enabled/>
                  <w:calcOnExit w:val="0"/>
                  <w:textInput/>
                </w:ffData>
              </w:fldChar>
            </w:r>
            <w:r w:rsidRPr="0053300B">
              <w:rPr>
                <w:b/>
                <w:sz w:val="20"/>
              </w:rPr>
              <w:instrText xml:space="preserve"> FORMTEXT </w:instrText>
            </w:r>
            <w:r w:rsidRPr="0053300B">
              <w:rPr>
                <w:b/>
                <w:sz w:val="20"/>
              </w:rPr>
            </w:r>
            <w:r w:rsidRPr="0053300B">
              <w:rPr>
                <w:b/>
                <w:sz w:val="20"/>
              </w:rPr>
              <w:fldChar w:fldCharType="separate"/>
            </w:r>
            <w:r w:rsidRPr="0053300B">
              <w:rPr>
                <w:b/>
                <w:sz w:val="20"/>
              </w:rPr>
              <w:t> </w:t>
            </w:r>
            <w:r w:rsidRPr="0053300B">
              <w:rPr>
                <w:b/>
                <w:sz w:val="20"/>
              </w:rPr>
              <w:t> </w:t>
            </w:r>
            <w:r w:rsidRPr="0053300B">
              <w:rPr>
                <w:b/>
                <w:sz w:val="20"/>
              </w:rPr>
              <w:t> </w:t>
            </w:r>
            <w:r w:rsidRPr="0053300B">
              <w:rPr>
                <w:b/>
                <w:sz w:val="20"/>
              </w:rPr>
              <w:t> </w:t>
            </w:r>
            <w:r w:rsidRPr="0053300B">
              <w:rPr>
                <w:b/>
                <w:sz w:val="20"/>
              </w:rPr>
              <w:t> </w:t>
            </w:r>
            <w:r w:rsidRPr="0053300B">
              <w:rPr>
                <w:b/>
                <w:sz w:val="20"/>
              </w:rPr>
              <w:fldChar w:fldCharType="end"/>
            </w:r>
          </w:p>
        </w:tc>
      </w:tr>
    </w:tbl>
    <w:p w14:paraId="3B0CB327" w14:textId="77777777" w:rsidR="00C61265" w:rsidRPr="0053300B" w:rsidRDefault="00C61265">
      <w:pPr>
        <w:rPr>
          <w:rFonts w:cs="Arial"/>
          <w:sz w:val="20"/>
        </w:rPr>
      </w:pPr>
    </w:p>
    <w:p w14:paraId="7DF6A64E" w14:textId="4F05C78A" w:rsidR="004F7CEE" w:rsidRPr="005A0760" w:rsidRDefault="009A45A5" w:rsidP="004F7CEE">
      <w:pPr>
        <w:pStyle w:val="Arial10Lihavoitu"/>
        <w:spacing w:after="120"/>
        <w:ind w:left="284"/>
        <w:rPr>
          <w:u w:val="single"/>
        </w:rPr>
      </w:pPr>
      <w:r w:rsidRPr="005A0760">
        <w:rPr>
          <w:u w:val="single"/>
        </w:rPr>
        <w:t xml:space="preserve">Rahoitussuunnitelma </w:t>
      </w:r>
      <w:r w:rsidR="005A0760" w:rsidRPr="005A0760">
        <w:rPr>
          <w:u w:val="single"/>
        </w:rPr>
        <w:t>€</w:t>
      </w:r>
    </w:p>
    <w:tbl>
      <w:tblPr>
        <w:tblW w:w="969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10"/>
        <w:gridCol w:w="3544"/>
        <w:gridCol w:w="1842"/>
      </w:tblGrid>
      <w:tr w:rsidR="00C604D3" w:rsidRPr="0053300B" w14:paraId="4A594A71" w14:textId="77777777" w:rsidTr="00C604D3">
        <w:trPr>
          <w:trHeight w:val="207"/>
        </w:trPr>
        <w:tc>
          <w:tcPr>
            <w:tcW w:w="4310" w:type="dxa"/>
            <w:tcMar>
              <w:top w:w="57" w:type="dxa"/>
              <w:left w:w="85" w:type="dxa"/>
              <w:bottom w:w="57" w:type="dxa"/>
              <w:right w:w="85" w:type="dxa"/>
            </w:tcMar>
          </w:tcPr>
          <w:p w14:paraId="7A56ED27" w14:textId="77777777" w:rsidR="00C604D3" w:rsidRPr="0053300B" w:rsidRDefault="00C604D3" w:rsidP="004517BA">
            <w:pPr>
              <w:pStyle w:val="Arial9"/>
            </w:pPr>
          </w:p>
        </w:tc>
        <w:tc>
          <w:tcPr>
            <w:tcW w:w="3544" w:type="dxa"/>
          </w:tcPr>
          <w:p w14:paraId="73D4E3E1" w14:textId="307F9FE2" w:rsidR="00C604D3" w:rsidRPr="0053300B" w:rsidRDefault="00C604D3" w:rsidP="004517BA">
            <w:pPr>
              <w:pStyle w:val="Arial9"/>
              <w:rPr>
                <w:b/>
              </w:rPr>
            </w:pPr>
          </w:p>
        </w:tc>
        <w:tc>
          <w:tcPr>
            <w:tcW w:w="1842" w:type="dxa"/>
          </w:tcPr>
          <w:p w14:paraId="6A25E1EE" w14:textId="77777777" w:rsidR="00C604D3" w:rsidRPr="0053300B" w:rsidRDefault="00C604D3" w:rsidP="002138F5">
            <w:pPr>
              <w:pStyle w:val="Arial9"/>
              <w:rPr>
                <w:b/>
              </w:rPr>
            </w:pPr>
            <w:r w:rsidRPr="0053300B">
              <w:rPr>
                <w:b/>
              </w:rPr>
              <w:t>% hankkeen</w:t>
            </w:r>
            <w:r w:rsidRPr="0053300B">
              <w:rPr>
                <w:b/>
              </w:rPr>
              <w:br/>
              <w:t>kokonais-</w:t>
            </w:r>
            <w:r w:rsidRPr="0053300B">
              <w:rPr>
                <w:b/>
              </w:rPr>
              <w:br/>
              <w:t>budjetista</w:t>
            </w:r>
          </w:p>
        </w:tc>
      </w:tr>
      <w:tr w:rsidR="00C604D3" w:rsidRPr="0053300B" w14:paraId="39C686A9" w14:textId="77777777" w:rsidTr="00C604D3">
        <w:trPr>
          <w:trHeight w:val="261"/>
        </w:trPr>
        <w:tc>
          <w:tcPr>
            <w:tcW w:w="4310" w:type="dxa"/>
            <w:tcMar>
              <w:top w:w="57" w:type="dxa"/>
              <w:left w:w="85" w:type="dxa"/>
              <w:bottom w:w="57" w:type="dxa"/>
              <w:right w:w="85" w:type="dxa"/>
            </w:tcMar>
          </w:tcPr>
          <w:p w14:paraId="22505130" w14:textId="77777777" w:rsidR="00C604D3" w:rsidRPr="0053300B" w:rsidRDefault="00C604D3" w:rsidP="006416C3">
            <w:pPr>
              <w:pStyle w:val="Arial9"/>
              <w:rPr>
                <w:b/>
              </w:rPr>
            </w:pPr>
            <w:r w:rsidRPr="0053300B">
              <w:rPr>
                <w:b/>
              </w:rPr>
              <w:t>Haettu valtionavustus</w:t>
            </w:r>
          </w:p>
        </w:tc>
        <w:tc>
          <w:tcPr>
            <w:tcW w:w="3544" w:type="dxa"/>
          </w:tcPr>
          <w:p w14:paraId="7E476145"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1842" w:type="dxa"/>
          </w:tcPr>
          <w:p w14:paraId="49D63545"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4220CD54" w14:textId="77777777" w:rsidTr="00C604D3">
        <w:trPr>
          <w:trHeight w:val="261"/>
        </w:trPr>
        <w:tc>
          <w:tcPr>
            <w:tcW w:w="4310" w:type="dxa"/>
            <w:tcMar>
              <w:top w:w="57" w:type="dxa"/>
              <w:left w:w="85" w:type="dxa"/>
              <w:bottom w:w="57" w:type="dxa"/>
              <w:right w:w="85" w:type="dxa"/>
            </w:tcMar>
          </w:tcPr>
          <w:p w14:paraId="1028DF22" w14:textId="77777777" w:rsidR="00C604D3" w:rsidRPr="0053300B" w:rsidRDefault="00C604D3" w:rsidP="006416C3">
            <w:pPr>
              <w:pStyle w:val="Arial9"/>
              <w:rPr>
                <w:b/>
              </w:rPr>
            </w:pPr>
            <w:r w:rsidRPr="0053300B">
              <w:rPr>
                <w:b/>
              </w:rPr>
              <w:t>Päähakija 1, mikä?</w:t>
            </w:r>
          </w:p>
          <w:p w14:paraId="0B04D7BF" w14:textId="77777777" w:rsidR="00C604D3" w:rsidRPr="0053300B" w:rsidRDefault="00C604D3" w:rsidP="006416C3">
            <w:pPr>
              <w:pStyle w:val="Arial9"/>
              <w:rPr>
                <w:b/>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3544" w:type="dxa"/>
          </w:tcPr>
          <w:p w14:paraId="53D57D4C"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1842" w:type="dxa"/>
          </w:tcPr>
          <w:p w14:paraId="28543923"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584094AB" w14:textId="77777777" w:rsidTr="00C604D3">
        <w:trPr>
          <w:trHeight w:val="261"/>
        </w:trPr>
        <w:tc>
          <w:tcPr>
            <w:tcW w:w="4310" w:type="dxa"/>
            <w:tcMar>
              <w:top w:w="57" w:type="dxa"/>
              <w:left w:w="85" w:type="dxa"/>
              <w:bottom w:w="57" w:type="dxa"/>
              <w:right w:w="85" w:type="dxa"/>
            </w:tcMar>
          </w:tcPr>
          <w:p w14:paraId="26B2C65C" w14:textId="53664DEA" w:rsidR="00C604D3" w:rsidRPr="0053300B" w:rsidRDefault="00C604D3" w:rsidP="00F82A61">
            <w:pPr>
              <w:pStyle w:val="Arial9"/>
              <w:rPr>
                <w:b/>
              </w:rPr>
            </w:pPr>
            <w:r w:rsidRPr="0053300B">
              <w:rPr>
                <w:b/>
              </w:rPr>
              <w:t>Omarahoitusosuus, mikä?</w:t>
            </w:r>
          </w:p>
        </w:tc>
        <w:tc>
          <w:tcPr>
            <w:tcW w:w="3544" w:type="dxa"/>
          </w:tcPr>
          <w:p w14:paraId="33707709" w14:textId="42F8DB1D" w:rsidR="00C604D3" w:rsidRPr="0053300B" w:rsidRDefault="00C604D3" w:rsidP="00F82A61">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1842" w:type="dxa"/>
          </w:tcPr>
          <w:p w14:paraId="6BA9481E" w14:textId="5B738F7D" w:rsidR="00C604D3" w:rsidRPr="0053300B" w:rsidRDefault="00C604D3" w:rsidP="00F82A61">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222FAF27" w14:textId="77777777" w:rsidTr="00C604D3">
        <w:trPr>
          <w:trHeight w:val="261"/>
        </w:trPr>
        <w:tc>
          <w:tcPr>
            <w:tcW w:w="4310" w:type="dxa"/>
            <w:tcMar>
              <w:top w:w="57" w:type="dxa"/>
              <w:left w:w="85" w:type="dxa"/>
              <w:bottom w:w="57" w:type="dxa"/>
              <w:right w:w="85" w:type="dxa"/>
            </w:tcMar>
          </w:tcPr>
          <w:p w14:paraId="7F71F2A4" w14:textId="77777777" w:rsidR="00C604D3" w:rsidRPr="0053300B" w:rsidRDefault="00C604D3" w:rsidP="006416C3">
            <w:pPr>
              <w:pStyle w:val="Arial9"/>
              <w:rPr>
                <w:b/>
              </w:rPr>
            </w:pPr>
            <w:r w:rsidRPr="0053300B">
              <w:rPr>
                <w:b/>
              </w:rPr>
              <w:t>Osallistuja 1, mikä?</w:t>
            </w:r>
          </w:p>
          <w:p w14:paraId="517689B1" w14:textId="77777777" w:rsidR="00C604D3" w:rsidRPr="0053300B" w:rsidRDefault="00C604D3" w:rsidP="006416C3">
            <w:pPr>
              <w:pStyle w:val="Arial9"/>
              <w:rPr>
                <w:b/>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3544" w:type="dxa"/>
          </w:tcPr>
          <w:p w14:paraId="4B8D3EEA"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1842" w:type="dxa"/>
          </w:tcPr>
          <w:p w14:paraId="17228407"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2F15DAB6" w14:textId="77777777" w:rsidTr="00C604D3">
        <w:trPr>
          <w:trHeight w:val="261"/>
        </w:trPr>
        <w:tc>
          <w:tcPr>
            <w:tcW w:w="4310" w:type="dxa"/>
            <w:tcMar>
              <w:top w:w="57" w:type="dxa"/>
              <w:left w:w="85" w:type="dxa"/>
              <w:bottom w:w="57" w:type="dxa"/>
              <w:right w:w="85" w:type="dxa"/>
            </w:tcMar>
          </w:tcPr>
          <w:p w14:paraId="1A5F1DE6" w14:textId="77777777" w:rsidR="00C604D3" w:rsidRPr="0053300B" w:rsidRDefault="00C604D3" w:rsidP="006416C3">
            <w:pPr>
              <w:pStyle w:val="Arial9"/>
              <w:rPr>
                <w:b/>
              </w:rPr>
            </w:pPr>
            <w:r w:rsidRPr="0053300B">
              <w:rPr>
                <w:b/>
              </w:rPr>
              <w:t>Osallistuja 2, mikä?</w:t>
            </w:r>
          </w:p>
          <w:p w14:paraId="4E0AB2E8" w14:textId="77777777" w:rsidR="00C604D3" w:rsidRPr="0053300B" w:rsidRDefault="00C604D3" w:rsidP="006416C3">
            <w:pPr>
              <w:pStyle w:val="Arial9"/>
              <w:rPr>
                <w:b/>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3544" w:type="dxa"/>
          </w:tcPr>
          <w:p w14:paraId="0B7E4A86"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1842" w:type="dxa"/>
          </w:tcPr>
          <w:p w14:paraId="20EC94D1"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664FB17F" w14:textId="77777777" w:rsidTr="00C604D3">
        <w:trPr>
          <w:trHeight w:val="261"/>
        </w:trPr>
        <w:tc>
          <w:tcPr>
            <w:tcW w:w="4310" w:type="dxa"/>
            <w:tcMar>
              <w:top w:w="57" w:type="dxa"/>
              <w:left w:w="85" w:type="dxa"/>
              <w:bottom w:w="57" w:type="dxa"/>
              <w:right w:w="85" w:type="dxa"/>
            </w:tcMar>
          </w:tcPr>
          <w:p w14:paraId="74744836" w14:textId="77777777" w:rsidR="00C604D3" w:rsidRPr="0053300B" w:rsidRDefault="00C604D3" w:rsidP="006416C3">
            <w:pPr>
              <w:pStyle w:val="Arial9"/>
              <w:rPr>
                <w:b/>
              </w:rPr>
            </w:pPr>
            <w:r w:rsidRPr="0053300B">
              <w:rPr>
                <w:b/>
              </w:rPr>
              <w:t>Osallistuja 3, mikä?</w:t>
            </w:r>
          </w:p>
          <w:p w14:paraId="2C03467D" w14:textId="77777777" w:rsidR="00C604D3" w:rsidRPr="0053300B" w:rsidRDefault="00C604D3" w:rsidP="006416C3">
            <w:pPr>
              <w:pStyle w:val="Arial9"/>
              <w:rPr>
                <w:b/>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3544" w:type="dxa"/>
          </w:tcPr>
          <w:p w14:paraId="14B40174"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1842" w:type="dxa"/>
          </w:tcPr>
          <w:p w14:paraId="5D858517"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7B653BA6" w14:textId="77777777" w:rsidTr="00C604D3">
        <w:trPr>
          <w:trHeight w:val="261"/>
        </w:trPr>
        <w:tc>
          <w:tcPr>
            <w:tcW w:w="4310" w:type="dxa"/>
            <w:tcMar>
              <w:top w:w="57" w:type="dxa"/>
              <w:left w:w="85" w:type="dxa"/>
              <w:bottom w:w="57" w:type="dxa"/>
              <w:right w:w="85" w:type="dxa"/>
            </w:tcMar>
          </w:tcPr>
          <w:p w14:paraId="1A5955CB" w14:textId="77777777" w:rsidR="00C604D3" w:rsidRPr="0053300B" w:rsidRDefault="00C604D3" w:rsidP="003569FA">
            <w:pPr>
              <w:pStyle w:val="Arial9"/>
              <w:rPr>
                <w:b/>
              </w:rPr>
            </w:pPr>
            <w:r w:rsidRPr="0053300B">
              <w:rPr>
                <w:b/>
              </w:rPr>
              <w:t>Mahd. tulot, mitä?</w:t>
            </w:r>
          </w:p>
          <w:p w14:paraId="703CFB80" w14:textId="77777777" w:rsidR="00C604D3" w:rsidRPr="0053300B" w:rsidRDefault="00C604D3" w:rsidP="006416C3">
            <w:pPr>
              <w:pStyle w:val="Arial9"/>
              <w:rPr>
                <w:b/>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3544" w:type="dxa"/>
          </w:tcPr>
          <w:p w14:paraId="6E894486"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c>
          <w:tcPr>
            <w:tcW w:w="1842" w:type="dxa"/>
          </w:tcPr>
          <w:p w14:paraId="522548C3" w14:textId="77777777" w:rsidR="00C604D3" w:rsidRPr="0053300B" w:rsidRDefault="00C604D3" w:rsidP="006416C3">
            <w:pPr>
              <w:pStyle w:val="Arial9"/>
              <w:rPr>
                <w:sz w:val="20"/>
              </w:rPr>
            </w:pPr>
            <w:r w:rsidRPr="0053300B">
              <w:rPr>
                <w:sz w:val="20"/>
              </w:rPr>
              <w:fldChar w:fldCharType="begin">
                <w:ffData>
                  <w:name w:val="Teksti201"/>
                  <w:enabled/>
                  <w:calcOnExit w:val="0"/>
                  <w:textInput/>
                </w:ffData>
              </w:fldChar>
            </w:r>
            <w:r w:rsidRPr="0053300B">
              <w:rPr>
                <w:sz w:val="20"/>
              </w:rPr>
              <w:instrText xml:space="preserve"> FORMTEXT </w:instrText>
            </w:r>
            <w:r w:rsidRPr="0053300B">
              <w:rPr>
                <w:sz w:val="20"/>
              </w:rPr>
            </w:r>
            <w:r w:rsidRPr="0053300B">
              <w:rPr>
                <w:sz w:val="20"/>
              </w:rPr>
              <w:fldChar w:fldCharType="separate"/>
            </w:r>
            <w:r w:rsidRPr="0053300B">
              <w:rPr>
                <w:sz w:val="20"/>
              </w:rPr>
              <w:t> </w:t>
            </w:r>
            <w:r w:rsidRPr="0053300B">
              <w:rPr>
                <w:sz w:val="20"/>
              </w:rPr>
              <w:t> </w:t>
            </w:r>
            <w:r w:rsidRPr="0053300B">
              <w:rPr>
                <w:sz w:val="20"/>
              </w:rPr>
              <w:t> </w:t>
            </w:r>
            <w:r w:rsidRPr="0053300B">
              <w:rPr>
                <w:sz w:val="20"/>
              </w:rPr>
              <w:t> </w:t>
            </w:r>
            <w:r w:rsidRPr="0053300B">
              <w:rPr>
                <w:sz w:val="20"/>
              </w:rPr>
              <w:t> </w:t>
            </w:r>
            <w:r w:rsidRPr="0053300B">
              <w:rPr>
                <w:sz w:val="20"/>
              </w:rPr>
              <w:fldChar w:fldCharType="end"/>
            </w:r>
          </w:p>
        </w:tc>
      </w:tr>
      <w:tr w:rsidR="00C604D3" w:rsidRPr="0053300B" w14:paraId="0A2C91F5" w14:textId="77777777" w:rsidTr="00C604D3">
        <w:trPr>
          <w:trHeight w:val="261"/>
        </w:trPr>
        <w:tc>
          <w:tcPr>
            <w:tcW w:w="4310" w:type="dxa"/>
            <w:tcMar>
              <w:top w:w="57" w:type="dxa"/>
              <w:left w:w="85" w:type="dxa"/>
              <w:bottom w:w="57" w:type="dxa"/>
              <w:right w:w="85" w:type="dxa"/>
            </w:tcMar>
          </w:tcPr>
          <w:p w14:paraId="75AE5533" w14:textId="77777777" w:rsidR="00C604D3" w:rsidRPr="0053300B" w:rsidRDefault="00C604D3" w:rsidP="006416C3">
            <w:pPr>
              <w:pStyle w:val="Arial9"/>
              <w:rPr>
                <w:b/>
              </w:rPr>
            </w:pPr>
            <w:r w:rsidRPr="0053300B">
              <w:rPr>
                <w:b/>
              </w:rPr>
              <w:t>YHTEENSÄ</w:t>
            </w:r>
          </w:p>
        </w:tc>
        <w:tc>
          <w:tcPr>
            <w:tcW w:w="3544" w:type="dxa"/>
          </w:tcPr>
          <w:p w14:paraId="3C077625" w14:textId="77777777" w:rsidR="00C604D3" w:rsidRPr="0053300B" w:rsidRDefault="00C604D3" w:rsidP="006416C3">
            <w:pPr>
              <w:pStyle w:val="Arial9"/>
              <w:rPr>
                <w:b/>
                <w:sz w:val="20"/>
              </w:rPr>
            </w:pPr>
            <w:r w:rsidRPr="0053300B">
              <w:rPr>
                <w:b/>
                <w:sz w:val="20"/>
              </w:rPr>
              <w:fldChar w:fldCharType="begin">
                <w:ffData>
                  <w:name w:val="Teksti201"/>
                  <w:enabled/>
                  <w:calcOnExit w:val="0"/>
                  <w:textInput/>
                </w:ffData>
              </w:fldChar>
            </w:r>
            <w:r w:rsidRPr="0053300B">
              <w:rPr>
                <w:b/>
                <w:sz w:val="20"/>
              </w:rPr>
              <w:instrText xml:space="preserve"> FORMTEXT </w:instrText>
            </w:r>
            <w:r w:rsidRPr="0053300B">
              <w:rPr>
                <w:b/>
                <w:sz w:val="20"/>
              </w:rPr>
            </w:r>
            <w:r w:rsidRPr="0053300B">
              <w:rPr>
                <w:b/>
                <w:sz w:val="20"/>
              </w:rPr>
              <w:fldChar w:fldCharType="separate"/>
            </w:r>
            <w:r w:rsidRPr="0053300B">
              <w:rPr>
                <w:b/>
                <w:sz w:val="20"/>
              </w:rPr>
              <w:t> </w:t>
            </w:r>
            <w:r w:rsidRPr="0053300B">
              <w:rPr>
                <w:b/>
                <w:sz w:val="20"/>
              </w:rPr>
              <w:t> </w:t>
            </w:r>
            <w:r w:rsidRPr="0053300B">
              <w:rPr>
                <w:b/>
                <w:sz w:val="20"/>
              </w:rPr>
              <w:t> </w:t>
            </w:r>
            <w:r w:rsidRPr="0053300B">
              <w:rPr>
                <w:b/>
                <w:sz w:val="20"/>
              </w:rPr>
              <w:t> </w:t>
            </w:r>
            <w:r w:rsidRPr="0053300B">
              <w:rPr>
                <w:b/>
                <w:sz w:val="20"/>
              </w:rPr>
              <w:t> </w:t>
            </w:r>
            <w:r w:rsidRPr="0053300B">
              <w:rPr>
                <w:b/>
                <w:sz w:val="20"/>
              </w:rPr>
              <w:fldChar w:fldCharType="end"/>
            </w:r>
          </w:p>
        </w:tc>
        <w:tc>
          <w:tcPr>
            <w:tcW w:w="1842" w:type="dxa"/>
          </w:tcPr>
          <w:p w14:paraId="66C40CD1" w14:textId="77777777" w:rsidR="00C604D3" w:rsidRPr="0053300B" w:rsidRDefault="00C604D3" w:rsidP="006416C3">
            <w:pPr>
              <w:pStyle w:val="Arial9"/>
              <w:rPr>
                <w:b/>
                <w:sz w:val="20"/>
              </w:rPr>
            </w:pPr>
            <w:r w:rsidRPr="0053300B">
              <w:rPr>
                <w:b/>
                <w:sz w:val="20"/>
              </w:rPr>
              <w:t>100</w:t>
            </w:r>
          </w:p>
        </w:tc>
      </w:tr>
    </w:tbl>
    <w:p w14:paraId="77A1EF98" w14:textId="77777777" w:rsidR="004F7CEE" w:rsidRPr="0053300B" w:rsidRDefault="00D82888" w:rsidP="00731C1C">
      <w:pPr>
        <w:pStyle w:val="Arial10Lihavoitu"/>
        <w:numPr>
          <w:ilvl w:val="0"/>
          <w:numId w:val="4"/>
        </w:numPr>
        <w:spacing w:before="180" w:after="120"/>
        <w:ind w:left="284" w:hanging="284"/>
      </w:pPr>
      <w:r w:rsidRPr="0053300B">
        <w:t xml:space="preserve">Hakijan taloudellinen toiminta ja </w:t>
      </w:r>
      <w:r w:rsidR="004F7CEE" w:rsidRPr="0053300B">
        <w:t>de minimis –tuet</w:t>
      </w:r>
    </w:p>
    <w:p w14:paraId="1A71818C" w14:textId="77777777" w:rsidR="00D82888" w:rsidRPr="0053300B" w:rsidRDefault="00D82888" w:rsidP="00D82888">
      <w:pPr>
        <w:pStyle w:val="Arial10Lihavoitu"/>
        <w:spacing w:before="180" w:after="120"/>
        <w:ind w:left="218"/>
        <w:rPr>
          <w:b w:val="0"/>
        </w:rPr>
      </w:pPr>
      <w:r w:rsidRPr="0053300B">
        <w:rPr>
          <w:b w:val="0"/>
        </w:rPr>
        <w:t xml:space="preserve">Harjoittaako hakija taloudellista toimintaa? Taloudelliseksi toiminnaksi katsotaan tavaroiden tai palveluiden tarjoaminen tietyillä markkinoilla. Merkitystä ei ole organisaation oikeudellisella asemalla (yksityis-/julkisoikeudellinen) tai sillä tavoitteleeko organisaatio voittoa vai ei. </w:t>
      </w:r>
    </w:p>
    <w:p w14:paraId="0F839DEC" w14:textId="77777777" w:rsidR="00D82888" w:rsidRPr="0053300B" w:rsidRDefault="00464A3E" w:rsidP="00D82888">
      <w:pPr>
        <w:pStyle w:val="Luettelokappale"/>
        <w:ind w:left="218"/>
        <w:rPr>
          <w:rFonts w:ascii="Arial" w:hAnsi="Arial" w:cs="Arial"/>
          <w:sz w:val="18"/>
          <w:szCs w:val="18"/>
        </w:rPr>
      </w:pPr>
      <w:sdt>
        <w:sdtPr>
          <w:rPr>
            <w:rFonts w:ascii="Arial" w:eastAsia="MS Gothic" w:hAnsi="Arial" w:cs="Arial"/>
            <w:sz w:val="18"/>
            <w:szCs w:val="18"/>
          </w:rPr>
          <w:id w:val="-367607215"/>
          <w14:checkbox>
            <w14:checked w14:val="0"/>
            <w14:checkedState w14:val="2612" w14:font="MS Gothic"/>
            <w14:uncheckedState w14:val="2610" w14:font="MS Gothic"/>
          </w14:checkbox>
        </w:sdtPr>
        <w:sdtEndPr/>
        <w:sdtContent>
          <w:r w:rsidR="00D82888" w:rsidRPr="0053300B">
            <w:rPr>
              <w:rFonts w:ascii="MS Gothic" w:eastAsia="MS Gothic" w:hAnsi="MS Gothic" w:cs="Arial" w:hint="eastAsia"/>
              <w:sz w:val="18"/>
              <w:szCs w:val="18"/>
            </w:rPr>
            <w:t>☐</w:t>
          </w:r>
        </w:sdtContent>
      </w:sdt>
      <w:r w:rsidR="00D82888" w:rsidRPr="0053300B">
        <w:rPr>
          <w:rFonts w:ascii="Arial" w:hAnsi="Arial" w:cs="Arial"/>
          <w:sz w:val="18"/>
          <w:szCs w:val="18"/>
        </w:rPr>
        <w:t>Ei harjoita</w:t>
      </w:r>
      <w:r w:rsidR="00D82888" w:rsidRPr="0053300B">
        <w:rPr>
          <w:rFonts w:ascii="Arial" w:hAnsi="Arial" w:cs="Arial"/>
          <w:sz w:val="18"/>
          <w:szCs w:val="18"/>
        </w:rPr>
        <w:tab/>
      </w:r>
      <w:sdt>
        <w:sdtPr>
          <w:rPr>
            <w:rFonts w:ascii="Arial" w:eastAsia="MS Gothic" w:hAnsi="Arial" w:cs="Arial"/>
            <w:sz w:val="18"/>
            <w:szCs w:val="18"/>
          </w:rPr>
          <w:id w:val="97531368"/>
          <w14:checkbox>
            <w14:checked w14:val="0"/>
            <w14:checkedState w14:val="2612" w14:font="MS Gothic"/>
            <w14:uncheckedState w14:val="2610" w14:font="MS Gothic"/>
          </w14:checkbox>
        </w:sdtPr>
        <w:sdtEndPr/>
        <w:sdtContent>
          <w:r w:rsidR="00D82888" w:rsidRPr="0053300B">
            <w:rPr>
              <w:rFonts w:ascii="MS Gothic" w:eastAsia="MS Gothic" w:hAnsi="MS Gothic" w:cs="Arial" w:hint="eastAsia"/>
              <w:sz w:val="18"/>
              <w:szCs w:val="18"/>
            </w:rPr>
            <w:t>☐</w:t>
          </w:r>
        </w:sdtContent>
      </w:sdt>
      <w:r w:rsidR="00D82888" w:rsidRPr="0053300B">
        <w:rPr>
          <w:rFonts w:ascii="Arial" w:hAnsi="Arial" w:cs="Arial"/>
          <w:sz w:val="18"/>
          <w:szCs w:val="18"/>
        </w:rPr>
        <w:t>Kyllä, harjoittaa taloudellista toimintaa</w:t>
      </w:r>
    </w:p>
    <w:p w14:paraId="474E13D7" w14:textId="77777777" w:rsidR="00D82888" w:rsidRPr="0053300B" w:rsidRDefault="00D82888" w:rsidP="004F7CEE">
      <w:pPr>
        <w:pStyle w:val="Luettelokappale"/>
        <w:ind w:left="218"/>
        <w:rPr>
          <w:rFonts w:ascii="Arial" w:hAnsi="Arial" w:cs="Arial"/>
          <w:sz w:val="18"/>
          <w:szCs w:val="18"/>
        </w:rPr>
      </w:pPr>
    </w:p>
    <w:p w14:paraId="195C0649" w14:textId="77777777" w:rsidR="004F7CEE" w:rsidRPr="0053300B" w:rsidRDefault="004F7CEE" w:rsidP="004F7CEE">
      <w:pPr>
        <w:pStyle w:val="Luettelokappale"/>
        <w:ind w:left="218"/>
        <w:rPr>
          <w:rFonts w:ascii="Arial" w:hAnsi="Arial" w:cs="Arial"/>
          <w:sz w:val="18"/>
          <w:szCs w:val="18"/>
        </w:rPr>
      </w:pPr>
      <w:r w:rsidRPr="0053300B">
        <w:rPr>
          <w:rFonts w:ascii="Arial" w:hAnsi="Arial" w:cs="Arial"/>
          <w:sz w:val="18"/>
          <w:szCs w:val="18"/>
        </w:rPr>
        <w:lastRenderedPageBreak/>
        <w:t>Onko hakijalle myönnetty kuluvan ja kahden edellisen verovuoden aikana de minimis –tukea</w:t>
      </w:r>
      <w:r w:rsidR="00B53F8C" w:rsidRPr="0053300B">
        <w:rPr>
          <w:rFonts w:ascii="Arial" w:hAnsi="Arial" w:cs="Arial"/>
          <w:sz w:val="18"/>
          <w:szCs w:val="18"/>
        </w:rPr>
        <w:t xml:space="preserve"> (</w:t>
      </w:r>
      <w:r w:rsidR="00B53F8C" w:rsidRPr="0053300B">
        <w:rPr>
          <w:rFonts w:ascii="Arial" w:hAnsi="Arial" w:cs="Arial"/>
          <w:sz w:val="20"/>
        </w:rPr>
        <w:t>Euroopan Komission vähämerkityksistä tukea koskeva asetus (EU 1407/2013)) mukaan lukien esim. valtion myöntämät koronatuet</w:t>
      </w:r>
      <w:r w:rsidR="00924F77" w:rsidRPr="0053300B">
        <w:rPr>
          <w:rFonts w:ascii="Arial" w:hAnsi="Arial" w:cs="Arial"/>
          <w:sz w:val="18"/>
          <w:szCs w:val="18"/>
        </w:rPr>
        <w:t xml:space="preserve">  </w:t>
      </w:r>
    </w:p>
    <w:p w14:paraId="7A69D690" w14:textId="77777777" w:rsidR="004F7CEE" w:rsidRPr="0053300B" w:rsidRDefault="004F7CEE" w:rsidP="00244448">
      <w:pPr>
        <w:rPr>
          <w:rFonts w:cs="Arial"/>
          <w:sz w:val="18"/>
          <w:szCs w:val="18"/>
        </w:rPr>
      </w:pPr>
    </w:p>
    <w:p w14:paraId="49594D6B" w14:textId="77777777" w:rsidR="004F7CEE" w:rsidRPr="0053300B" w:rsidRDefault="00464A3E" w:rsidP="00244448">
      <w:pPr>
        <w:pStyle w:val="Luettelokappale"/>
        <w:ind w:left="218"/>
        <w:rPr>
          <w:rFonts w:ascii="Arial" w:hAnsi="Arial" w:cs="Arial"/>
          <w:sz w:val="18"/>
          <w:szCs w:val="18"/>
        </w:rPr>
      </w:pPr>
      <w:sdt>
        <w:sdtPr>
          <w:rPr>
            <w:rFonts w:ascii="Arial" w:eastAsia="MS Gothic" w:hAnsi="Arial" w:cs="Arial"/>
            <w:sz w:val="18"/>
            <w:szCs w:val="18"/>
          </w:rPr>
          <w:id w:val="2067521705"/>
          <w14:checkbox>
            <w14:checked w14:val="0"/>
            <w14:checkedState w14:val="2612" w14:font="MS Gothic"/>
            <w14:uncheckedState w14:val="2610" w14:font="MS Gothic"/>
          </w14:checkbox>
        </w:sdtPr>
        <w:sdtEndPr/>
        <w:sdtContent>
          <w:r w:rsidR="00813FFB" w:rsidRPr="0053300B">
            <w:rPr>
              <w:rFonts w:ascii="MS Gothic" w:eastAsia="MS Gothic" w:hAnsi="MS Gothic" w:cs="Arial" w:hint="eastAsia"/>
              <w:sz w:val="18"/>
              <w:szCs w:val="18"/>
            </w:rPr>
            <w:t>☐</w:t>
          </w:r>
        </w:sdtContent>
      </w:sdt>
      <w:r w:rsidR="00244448" w:rsidRPr="0053300B">
        <w:rPr>
          <w:rFonts w:ascii="Arial" w:hAnsi="Arial" w:cs="Arial"/>
          <w:sz w:val="18"/>
          <w:szCs w:val="18"/>
        </w:rPr>
        <w:t>Ei</w:t>
      </w:r>
      <w:r w:rsidR="004F7CEE" w:rsidRPr="0053300B">
        <w:rPr>
          <w:rFonts w:ascii="Arial" w:hAnsi="Arial" w:cs="Arial"/>
          <w:sz w:val="18"/>
          <w:szCs w:val="18"/>
        </w:rPr>
        <w:tab/>
      </w:r>
      <w:sdt>
        <w:sdtPr>
          <w:rPr>
            <w:rFonts w:ascii="Arial" w:eastAsia="MS Gothic" w:hAnsi="Arial" w:cs="Arial"/>
            <w:sz w:val="18"/>
            <w:szCs w:val="18"/>
          </w:rPr>
          <w:id w:val="927848670"/>
          <w14:checkbox>
            <w14:checked w14:val="0"/>
            <w14:checkedState w14:val="2612" w14:font="MS Gothic"/>
            <w14:uncheckedState w14:val="2610" w14:font="MS Gothic"/>
          </w14:checkbox>
        </w:sdtPr>
        <w:sdtEndPr/>
        <w:sdtContent>
          <w:r w:rsidR="00244448" w:rsidRPr="0053300B">
            <w:rPr>
              <w:rFonts w:ascii="MS Gothic" w:eastAsia="MS Gothic" w:hAnsi="MS Gothic" w:cs="Arial" w:hint="eastAsia"/>
              <w:sz w:val="18"/>
              <w:szCs w:val="18"/>
            </w:rPr>
            <w:t>☐</w:t>
          </w:r>
        </w:sdtContent>
      </w:sdt>
      <w:r w:rsidR="004F7CEE" w:rsidRPr="0053300B">
        <w:rPr>
          <w:rFonts w:ascii="Arial" w:hAnsi="Arial" w:cs="Arial"/>
          <w:sz w:val="18"/>
          <w:szCs w:val="18"/>
        </w:rPr>
        <w:t>Kyllä, tarkempi selvitys oheisessa taulukossa</w:t>
      </w:r>
    </w:p>
    <w:p w14:paraId="01FBEC80" w14:textId="77777777" w:rsidR="004F7CEE" w:rsidRPr="0053300B" w:rsidRDefault="004F7CEE" w:rsidP="004F7CEE">
      <w:pPr>
        <w:rPr>
          <w:rFonts w:cs="Arial"/>
          <w:sz w:val="18"/>
          <w:szCs w:val="18"/>
        </w:rPr>
      </w:pPr>
    </w:p>
    <w:tbl>
      <w:tblPr>
        <w:tblStyle w:val="TaulukkoRuudukko"/>
        <w:tblW w:w="0" w:type="auto"/>
        <w:tblLook w:val="04A0" w:firstRow="1" w:lastRow="0" w:firstColumn="1" w:lastColumn="0" w:noHBand="0" w:noVBand="1"/>
      </w:tblPr>
      <w:tblGrid>
        <w:gridCol w:w="2373"/>
        <w:gridCol w:w="2373"/>
        <w:gridCol w:w="2374"/>
        <w:gridCol w:w="2374"/>
      </w:tblGrid>
      <w:tr w:rsidR="004F7CEE" w:rsidRPr="0053300B" w14:paraId="4C7F8BF9" w14:textId="77777777" w:rsidTr="004F7CEE">
        <w:tc>
          <w:tcPr>
            <w:tcW w:w="2373" w:type="dxa"/>
          </w:tcPr>
          <w:p w14:paraId="38AC89D2" w14:textId="77777777" w:rsidR="004F7CEE" w:rsidRPr="0053300B" w:rsidRDefault="004F7CEE" w:rsidP="004F7CEE">
            <w:pPr>
              <w:jc w:val="center"/>
              <w:rPr>
                <w:rFonts w:cs="Arial"/>
                <w:b/>
                <w:sz w:val="14"/>
                <w:szCs w:val="14"/>
              </w:rPr>
            </w:pPr>
            <w:r w:rsidRPr="0053300B">
              <w:rPr>
                <w:rFonts w:cs="Arial"/>
                <w:b/>
                <w:sz w:val="14"/>
                <w:szCs w:val="14"/>
              </w:rPr>
              <w:t>Tuen myöntäjä</w:t>
            </w:r>
          </w:p>
        </w:tc>
        <w:tc>
          <w:tcPr>
            <w:tcW w:w="2373" w:type="dxa"/>
          </w:tcPr>
          <w:p w14:paraId="4E301448" w14:textId="77777777" w:rsidR="004F7CEE" w:rsidRPr="0053300B" w:rsidRDefault="004F7CEE" w:rsidP="004F7CEE">
            <w:pPr>
              <w:jc w:val="center"/>
              <w:rPr>
                <w:rFonts w:cs="Arial"/>
                <w:b/>
                <w:sz w:val="14"/>
                <w:szCs w:val="14"/>
              </w:rPr>
            </w:pPr>
            <w:r w:rsidRPr="0053300B">
              <w:rPr>
                <w:rFonts w:cs="Arial"/>
                <w:b/>
                <w:sz w:val="14"/>
                <w:szCs w:val="14"/>
              </w:rPr>
              <w:t>Tuen laatu</w:t>
            </w:r>
          </w:p>
        </w:tc>
        <w:tc>
          <w:tcPr>
            <w:tcW w:w="2374" w:type="dxa"/>
          </w:tcPr>
          <w:p w14:paraId="2586FA94" w14:textId="77777777" w:rsidR="004F7CEE" w:rsidRPr="0053300B" w:rsidRDefault="004F7CEE" w:rsidP="004F7CEE">
            <w:pPr>
              <w:jc w:val="center"/>
              <w:rPr>
                <w:rFonts w:cs="Arial"/>
                <w:b/>
                <w:sz w:val="14"/>
                <w:szCs w:val="14"/>
              </w:rPr>
            </w:pPr>
            <w:r w:rsidRPr="0053300B">
              <w:rPr>
                <w:rFonts w:cs="Arial"/>
                <w:b/>
                <w:sz w:val="14"/>
                <w:szCs w:val="14"/>
              </w:rPr>
              <w:t>Tuen määrä (euro)</w:t>
            </w:r>
          </w:p>
        </w:tc>
        <w:tc>
          <w:tcPr>
            <w:tcW w:w="2374" w:type="dxa"/>
          </w:tcPr>
          <w:p w14:paraId="4647D33C" w14:textId="77777777" w:rsidR="004F7CEE" w:rsidRPr="0053300B" w:rsidRDefault="004F7CEE" w:rsidP="004F7CEE">
            <w:pPr>
              <w:jc w:val="center"/>
              <w:rPr>
                <w:rFonts w:cs="Arial"/>
                <w:b/>
                <w:sz w:val="14"/>
                <w:szCs w:val="14"/>
              </w:rPr>
            </w:pPr>
            <w:r w:rsidRPr="0053300B">
              <w:rPr>
                <w:rFonts w:cs="Arial"/>
                <w:b/>
                <w:sz w:val="14"/>
                <w:szCs w:val="14"/>
              </w:rPr>
              <w:t>Myöntämispäivämäärä</w:t>
            </w:r>
          </w:p>
        </w:tc>
      </w:tr>
      <w:tr w:rsidR="004F7CEE" w:rsidRPr="0053300B" w14:paraId="1D486B42" w14:textId="77777777" w:rsidTr="004F7CEE">
        <w:trPr>
          <w:trHeight w:val="402"/>
        </w:trPr>
        <w:tc>
          <w:tcPr>
            <w:tcW w:w="2373" w:type="dxa"/>
          </w:tcPr>
          <w:p w14:paraId="5429ADDE" w14:textId="77777777" w:rsidR="004F7CEE" w:rsidRPr="0053300B" w:rsidRDefault="004F7CEE" w:rsidP="004F7CEE">
            <w:pPr>
              <w:rPr>
                <w:rFonts w:cs="Arial"/>
                <w:sz w:val="14"/>
                <w:szCs w:val="14"/>
              </w:rPr>
            </w:pPr>
          </w:p>
        </w:tc>
        <w:tc>
          <w:tcPr>
            <w:tcW w:w="2373" w:type="dxa"/>
          </w:tcPr>
          <w:p w14:paraId="5DFFF264" w14:textId="77777777" w:rsidR="004F7CEE" w:rsidRPr="0053300B" w:rsidRDefault="004F7CEE" w:rsidP="004F7CEE">
            <w:pPr>
              <w:rPr>
                <w:rFonts w:cs="Arial"/>
                <w:sz w:val="14"/>
                <w:szCs w:val="14"/>
              </w:rPr>
            </w:pPr>
          </w:p>
        </w:tc>
        <w:tc>
          <w:tcPr>
            <w:tcW w:w="2374" w:type="dxa"/>
          </w:tcPr>
          <w:p w14:paraId="3F02D0E0" w14:textId="77777777" w:rsidR="004F7CEE" w:rsidRPr="0053300B" w:rsidRDefault="004F7CEE" w:rsidP="004F7CEE">
            <w:pPr>
              <w:rPr>
                <w:rFonts w:cs="Arial"/>
                <w:sz w:val="14"/>
                <w:szCs w:val="14"/>
              </w:rPr>
            </w:pPr>
          </w:p>
        </w:tc>
        <w:tc>
          <w:tcPr>
            <w:tcW w:w="2374" w:type="dxa"/>
          </w:tcPr>
          <w:p w14:paraId="6A140673" w14:textId="77777777" w:rsidR="004F7CEE" w:rsidRPr="0053300B" w:rsidRDefault="004F7CEE" w:rsidP="004F7CEE">
            <w:pPr>
              <w:rPr>
                <w:rFonts w:cs="Arial"/>
                <w:sz w:val="14"/>
                <w:szCs w:val="14"/>
              </w:rPr>
            </w:pPr>
          </w:p>
        </w:tc>
      </w:tr>
      <w:tr w:rsidR="004F7CEE" w:rsidRPr="0053300B" w14:paraId="162BAB92" w14:textId="77777777" w:rsidTr="004F7CEE">
        <w:trPr>
          <w:trHeight w:val="366"/>
        </w:trPr>
        <w:tc>
          <w:tcPr>
            <w:tcW w:w="2373" w:type="dxa"/>
          </w:tcPr>
          <w:p w14:paraId="7E4771A7" w14:textId="77777777" w:rsidR="004F7CEE" w:rsidRPr="0053300B" w:rsidRDefault="004F7CEE" w:rsidP="004F7CEE">
            <w:pPr>
              <w:rPr>
                <w:rFonts w:cs="Arial"/>
                <w:sz w:val="14"/>
                <w:szCs w:val="14"/>
              </w:rPr>
            </w:pPr>
          </w:p>
        </w:tc>
        <w:tc>
          <w:tcPr>
            <w:tcW w:w="2373" w:type="dxa"/>
          </w:tcPr>
          <w:p w14:paraId="15E01A18" w14:textId="77777777" w:rsidR="004F7CEE" w:rsidRPr="0053300B" w:rsidRDefault="004F7CEE" w:rsidP="004F7CEE">
            <w:pPr>
              <w:rPr>
                <w:rFonts w:cs="Arial"/>
                <w:sz w:val="14"/>
                <w:szCs w:val="14"/>
              </w:rPr>
            </w:pPr>
          </w:p>
        </w:tc>
        <w:tc>
          <w:tcPr>
            <w:tcW w:w="2374" w:type="dxa"/>
          </w:tcPr>
          <w:p w14:paraId="5155B919" w14:textId="77777777" w:rsidR="004F7CEE" w:rsidRPr="0053300B" w:rsidRDefault="004F7CEE" w:rsidP="004F7CEE">
            <w:pPr>
              <w:rPr>
                <w:rFonts w:cs="Arial"/>
                <w:sz w:val="14"/>
                <w:szCs w:val="14"/>
              </w:rPr>
            </w:pPr>
          </w:p>
        </w:tc>
        <w:tc>
          <w:tcPr>
            <w:tcW w:w="2374" w:type="dxa"/>
          </w:tcPr>
          <w:p w14:paraId="60AADEA1" w14:textId="77777777" w:rsidR="004F7CEE" w:rsidRPr="0053300B" w:rsidRDefault="004F7CEE" w:rsidP="004F7CEE">
            <w:pPr>
              <w:rPr>
                <w:rFonts w:cs="Arial"/>
                <w:sz w:val="14"/>
                <w:szCs w:val="14"/>
              </w:rPr>
            </w:pPr>
          </w:p>
        </w:tc>
      </w:tr>
      <w:tr w:rsidR="004F7CEE" w:rsidRPr="0053300B" w14:paraId="268046BD" w14:textId="77777777" w:rsidTr="004F7CEE">
        <w:trPr>
          <w:trHeight w:val="358"/>
        </w:trPr>
        <w:tc>
          <w:tcPr>
            <w:tcW w:w="2373" w:type="dxa"/>
          </w:tcPr>
          <w:p w14:paraId="2461B4CA" w14:textId="77777777" w:rsidR="004F7CEE" w:rsidRPr="0053300B" w:rsidRDefault="004F7CEE" w:rsidP="004F7CEE">
            <w:pPr>
              <w:rPr>
                <w:rFonts w:cs="Arial"/>
                <w:sz w:val="14"/>
                <w:szCs w:val="14"/>
              </w:rPr>
            </w:pPr>
          </w:p>
        </w:tc>
        <w:tc>
          <w:tcPr>
            <w:tcW w:w="2373" w:type="dxa"/>
          </w:tcPr>
          <w:p w14:paraId="53617E6D" w14:textId="77777777" w:rsidR="004F7CEE" w:rsidRPr="0053300B" w:rsidRDefault="004F7CEE" w:rsidP="004F7CEE">
            <w:pPr>
              <w:rPr>
                <w:rFonts w:cs="Arial"/>
                <w:sz w:val="14"/>
                <w:szCs w:val="14"/>
              </w:rPr>
            </w:pPr>
          </w:p>
        </w:tc>
        <w:tc>
          <w:tcPr>
            <w:tcW w:w="2374" w:type="dxa"/>
          </w:tcPr>
          <w:p w14:paraId="5E3BFBA7" w14:textId="77777777" w:rsidR="004F7CEE" w:rsidRPr="0053300B" w:rsidRDefault="004F7CEE" w:rsidP="004F7CEE">
            <w:pPr>
              <w:rPr>
                <w:rFonts w:cs="Arial"/>
                <w:sz w:val="14"/>
                <w:szCs w:val="14"/>
              </w:rPr>
            </w:pPr>
          </w:p>
        </w:tc>
        <w:tc>
          <w:tcPr>
            <w:tcW w:w="2374" w:type="dxa"/>
          </w:tcPr>
          <w:p w14:paraId="3E3230A0" w14:textId="77777777" w:rsidR="004F7CEE" w:rsidRPr="0053300B" w:rsidRDefault="004F7CEE" w:rsidP="004F7CEE">
            <w:pPr>
              <w:rPr>
                <w:rFonts w:cs="Arial"/>
                <w:sz w:val="14"/>
                <w:szCs w:val="14"/>
              </w:rPr>
            </w:pPr>
          </w:p>
        </w:tc>
      </w:tr>
    </w:tbl>
    <w:p w14:paraId="2226879F" w14:textId="77777777" w:rsidR="009A45A5" w:rsidRPr="0053300B" w:rsidRDefault="009A45A5" w:rsidP="00731C1C">
      <w:pPr>
        <w:pStyle w:val="Arial10Lihavoitu"/>
        <w:numPr>
          <w:ilvl w:val="0"/>
          <w:numId w:val="4"/>
        </w:numPr>
        <w:spacing w:before="180" w:after="120"/>
        <w:ind w:left="284" w:hanging="284"/>
      </w:pPr>
      <w:r w:rsidRPr="0053300B">
        <w:t>Allekirjoitus</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48"/>
        <w:gridCol w:w="5092"/>
        <w:gridCol w:w="8"/>
      </w:tblGrid>
      <w:tr w:rsidR="00076BF9" w:rsidRPr="0053300B" w14:paraId="12E52116" w14:textId="77777777" w:rsidTr="00E24979">
        <w:trPr>
          <w:gridAfter w:val="1"/>
          <w:wAfter w:w="8" w:type="dxa"/>
          <w:trHeight w:hRule="exact" w:val="595"/>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14:paraId="3B2D92C3" w14:textId="77777777" w:rsidR="00076BF9" w:rsidRPr="0053300B" w:rsidRDefault="00076BF9" w:rsidP="00772122">
            <w:pPr>
              <w:pStyle w:val="Arial9"/>
              <w:spacing w:after="60"/>
            </w:pPr>
            <w:r w:rsidRPr="0053300B">
              <w:t xml:space="preserve">Paikka </w:t>
            </w:r>
          </w:p>
          <w:p w14:paraId="5E641EED" w14:textId="77777777" w:rsidR="00076BF9" w:rsidRPr="0053300B" w:rsidRDefault="00076BF9" w:rsidP="00677CAB">
            <w:pPr>
              <w:pStyle w:val="Arial9"/>
              <w:rPr>
                <w:sz w:val="22"/>
                <w:szCs w:val="22"/>
              </w:rPr>
            </w:pPr>
            <w:r w:rsidRPr="0053300B">
              <w:rPr>
                <w:sz w:val="22"/>
                <w:szCs w:val="22"/>
              </w:rPr>
              <w:fldChar w:fldCharType="begin">
                <w:ffData>
                  <w:name w:val="Teksti10"/>
                  <w:enabled/>
                  <w:calcOnExit w:val="0"/>
                  <w:textInput/>
                </w:ffData>
              </w:fldChar>
            </w:r>
            <w:r w:rsidRPr="0053300B">
              <w:rPr>
                <w:sz w:val="22"/>
                <w:szCs w:val="22"/>
              </w:rPr>
              <w:instrText xml:space="preserve"> FORMTEXT </w:instrText>
            </w:r>
            <w:r w:rsidRPr="0053300B">
              <w:rPr>
                <w:sz w:val="22"/>
                <w:szCs w:val="22"/>
              </w:rPr>
            </w:r>
            <w:r w:rsidRPr="0053300B">
              <w:rPr>
                <w:sz w:val="22"/>
                <w:szCs w:val="22"/>
              </w:rPr>
              <w:fldChar w:fldCharType="separate"/>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fldChar w:fldCharType="end"/>
            </w:r>
          </w:p>
        </w:tc>
        <w:tc>
          <w:tcPr>
            <w:tcW w:w="5171" w:type="dxa"/>
            <w:tcBorders>
              <w:top w:val="single" w:sz="12" w:space="0" w:color="auto"/>
              <w:left w:val="single" w:sz="12" w:space="0" w:color="auto"/>
              <w:bottom w:val="single" w:sz="12" w:space="0" w:color="auto"/>
              <w:right w:val="single" w:sz="12" w:space="0" w:color="auto"/>
            </w:tcBorders>
          </w:tcPr>
          <w:p w14:paraId="42034D01" w14:textId="77777777" w:rsidR="00076BF9" w:rsidRPr="0053300B" w:rsidRDefault="00076BF9" w:rsidP="00772122">
            <w:pPr>
              <w:pStyle w:val="Arial9"/>
              <w:spacing w:after="60"/>
            </w:pPr>
            <w:r w:rsidRPr="0053300B">
              <w:t>Päiväys</w:t>
            </w:r>
          </w:p>
          <w:p w14:paraId="13ADF037" w14:textId="77777777" w:rsidR="00076BF9" w:rsidRPr="0053300B" w:rsidRDefault="00076BF9" w:rsidP="00076BF9">
            <w:pPr>
              <w:pStyle w:val="Arial9"/>
              <w:rPr>
                <w:sz w:val="22"/>
                <w:szCs w:val="22"/>
              </w:rPr>
            </w:pPr>
            <w:r w:rsidRPr="0053300B">
              <w:rPr>
                <w:sz w:val="22"/>
                <w:szCs w:val="22"/>
              </w:rPr>
              <w:fldChar w:fldCharType="begin">
                <w:ffData>
                  <w:name w:val="Teksti10"/>
                  <w:enabled/>
                  <w:calcOnExit w:val="0"/>
                  <w:textInput/>
                </w:ffData>
              </w:fldChar>
            </w:r>
            <w:r w:rsidRPr="0053300B">
              <w:rPr>
                <w:sz w:val="22"/>
                <w:szCs w:val="22"/>
              </w:rPr>
              <w:instrText xml:space="preserve"> FORMTEXT </w:instrText>
            </w:r>
            <w:r w:rsidRPr="0053300B">
              <w:rPr>
                <w:sz w:val="22"/>
                <w:szCs w:val="22"/>
              </w:rPr>
            </w:r>
            <w:r w:rsidRPr="0053300B">
              <w:rPr>
                <w:sz w:val="22"/>
                <w:szCs w:val="22"/>
              </w:rPr>
              <w:fldChar w:fldCharType="separate"/>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fldChar w:fldCharType="end"/>
            </w:r>
          </w:p>
        </w:tc>
      </w:tr>
      <w:tr w:rsidR="00677CAB" w:rsidRPr="0053300B" w14:paraId="490FAF24" w14:textId="77777777" w:rsidTr="00E24979">
        <w:trPr>
          <w:trHeight w:hRule="exact" w:val="1888"/>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14:paraId="7B32F7D2" w14:textId="77777777" w:rsidR="00677CAB" w:rsidRPr="0053300B" w:rsidRDefault="00677CAB" w:rsidP="00076BF9">
            <w:pPr>
              <w:spacing w:after="240"/>
              <w:rPr>
                <w:sz w:val="18"/>
                <w:szCs w:val="18"/>
              </w:rPr>
            </w:pPr>
            <w:r w:rsidRPr="0053300B">
              <w:rPr>
                <w:sz w:val="18"/>
                <w:szCs w:val="18"/>
              </w:rPr>
              <w:t>Allekirjoitus (</w:t>
            </w:r>
            <w:r w:rsidR="00076BF9" w:rsidRPr="0053300B">
              <w:rPr>
                <w:sz w:val="18"/>
                <w:szCs w:val="18"/>
              </w:rPr>
              <w:t>nimenkirjoitusoikeuden omaava henkilö)</w:t>
            </w:r>
          </w:p>
          <w:p w14:paraId="6D5A2148" w14:textId="77777777" w:rsidR="00076BF9" w:rsidRPr="0053300B" w:rsidRDefault="00076BF9" w:rsidP="00B02C75">
            <w:pPr>
              <w:rPr>
                <w:sz w:val="18"/>
                <w:szCs w:val="18"/>
              </w:rPr>
            </w:pPr>
          </w:p>
          <w:p w14:paraId="35BBB9DF" w14:textId="77777777" w:rsidR="00076BF9" w:rsidRPr="0053300B" w:rsidRDefault="00076BF9" w:rsidP="00B02C75">
            <w:pPr>
              <w:rPr>
                <w:sz w:val="18"/>
                <w:szCs w:val="18"/>
              </w:rPr>
            </w:pPr>
          </w:p>
          <w:p w14:paraId="7DD67D72" w14:textId="77777777" w:rsidR="00076BF9" w:rsidRPr="0053300B" w:rsidRDefault="00076BF9" w:rsidP="00B02C75">
            <w:pPr>
              <w:rPr>
                <w:sz w:val="18"/>
                <w:szCs w:val="18"/>
              </w:rPr>
            </w:pPr>
          </w:p>
          <w:p w14:paraId="28976BA9" w14:textId="77777777" w:rsidR="00076BF9" w:rsidRPr="0053300B" w:rsidRDefault="00076BF9" w:rsidP="00B02C75">
            <w:pPr>
              <w:rPr>
                <w:sz w:val="18"/>
                <w:szCs w:val="18"/>
              </w:rPr>
            </w:pPr>
          </w:p>
          <w:p w14:paraId="540A05F0" w14:textId="77777777" w:rsidR="00677CAB" w:rsidRPr="0053300B" w:rsidRDefault="00677CAB" w:rsidP="00B02C75">
            <w:pPr>
              <w:rPr>
                <w:sz w:val="20"/>
              </w:rPr>
            </w:pPr>
            <w:r w:rsidRPr="0053300B">
              <w:rPr>
                <w:sz w:val="20"/>
              </w:rPr>
              <w:t>___________________________________</w:t>
            </w:r>
          </w:p>
        </w:tc>
        <w:tc>
          <w:tcPr>
            <w:tcW w:w="5179" w:type="dxa"/>
            <w:gridSpan w:val="2"/>
          </w:tcPr>
          <w:p w14:paraId="1F92B656" w14:textId="77777777" w:rsidR="00076BF9" w:rsidRPr="0053300B" w:rsidRDefault="00076BF9" w:rsidP="004517BA">
            <w:pPr>
              <w:rPr>
                <w:sz w:val="18"/>
                <w:szCs w:val="18"/>
              </w:rPr>
            </w:pPr>
            <w:r w:rsidRPr="0053300B">
              <w:rPr>
                <w:sz w:val="18"/>
                <w:szCs w:val="18"/>
              </w:rPr>
              <w:t>Allekirjoittajan asema organisaatiossa</w:t>
            </w:r>
          </w:p>
          <w:p w14:paraId="5A69B52B" w14:textId="77777777" w:rsidR="00076BF9" w:rsidRPr="0053300B" w:rsidRDefault="00076BF9" w:rsidP="004517BA">
            <w:pPr>
              <w:rPr>
                <w:sz w:val="18"/>
                <w:szCs w:val="18"/>
              </w:rPr>
            </w:pPr>
          </w:p>
          <w:p w14:paraId="245807BE" w14:textId="77777777" w:rsidR="00076BF9" w:rsidRPr="0053300B" w:rsidRDefault="00076BF9" w:rsidP="00076BF9">
            <w:pPr>
              <w:rPr>
                <w:sz w:val="22"/>
                <w:szCs w:val="22"/>
              </w:rPr>
            </w:pPr>
            <w:r w:rsidRPr="0053300B">
              <w:rPr>
                <w:sz w:val="22"/>
                <w:szCs w:val="22"/>
              </w:rPr>
              <w:fldChar w:fldCharType="begin">
                <w:ffData>
                  <w:name w:val="Teksti30"/>
                  <w:enabled/>
                  <w:calcOnExit w:val="0"/>
                  <w:textInput/>
                </w:ffData>
              </w:fldChar>
            </w:r>
            <w:r w:rsidRPr="0053300B">
              <w:rPr>
                <w:sz w:val="22"/>
                <w:szCs w:val="22"/>
              </w:rPr>
              <w:instrText xml:space="preserve"> FORMTEXT </w:instrText>
            </w:r>
            <w:r w:rsidRPr="0053300B">
              <w:rPr>
                <w:sz w:val="22"/>
                <w:szCs w:val="22"/>
              </w:rPr>
            </w:r>
            <w:r w:rsidRPr="0053300B">
              <w:rPr>
                <w:sz w:val="22"/>
                <w:szCs w:val="22"/>
              </w:rPr>
              <w:fldChar w:fldCharType="separate"/>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fldChar w:fldCharType="end"/>
            </w:r>
          </w:p>
          <w:p w14:paraId="602DC4AF" w14:textId="77777777" w:rsidR="00076BF9" w:rsidRPr="0053300B" w:rsidRDefault="00076BF9" w:rsidP="004517BA">
            <w:pPr>
              <w:rPr>
                <w:sz w:val="18"/>
                <w:szCs w:val="18"/>
              </w:rPr>
            </w:pPr>
          </w:p>
          <w:p w14:paraId="56DF6469" w14:textId="77777777" w:rsidR="00677CAB" w:rsidRPr="0053300B" w:rsidRDefault="00677CAB" w:rsidP="004517BA">
            <w:pPr>
              <w:rPr>
                <w:sz w:val="18"/>
                <w:szCs w:val="18"/>
              </w:rPr>
            </w:pPr>
            <w:r w:rsidRPr="0053300B">
              <w:rPr>
                <w:sz w:val="18"/>
                <w:szCs w:val="18"/>
              </w:rPr>
              <w:t>Nimenselvennys</w:t>
            </w:r>
          </w:p>
          <w:p w14:paraId="531BED21" w14:textId="77777777" w:rsidR="00677CAB" w:rsidRPr="0053300B" w:rsidRDefault="00677CAB" w:rsidP="004517BA">
            <w:pPr>
              <w:rPr>
                <w:sz w:val="22"/>
                <w:szCs w:val="22"/>
              </w:rPr>
            </w:pPr>
          </w:p>
          <w:p w14:paraId="7164F4C9" w14:textId="77777777" w:rsidR="00677CAB" w:rsidRPr="0053300B" w:rsidRDefault="00677CAB" w:rsidP="004517BA">
            <w:pPr>
              <w:rPr>
                <w:sz w:val="22"/>
                <w:szCs w:val="22"/>
              </w:rPr>
            </w:pPr>
            <w:r w:rsidRPr="0053300B">
              <w:rPr>
                <w:sz w:val="22"/>
                <w:szCs w:val="22"/>
              </w:rPr>
              <w:fldChar w:fldCharType="begin">
                <w:ffData>
                  <w:name w:val="Teksti30"/>
                  <w:enabled/>
                  <w:calcOnExit w:val="0"/>
                  <w:textInput/>
                </w:ffData>
              </w:fldChar>
            </w:r>
            <w:r w:rsidRPr="0053300B">
              <w:rPr>
                <w:sz w:val="22"/>
                <w:szCs w:val="22"/>
              </w:rPr>
              <w:instrText xml:space="preserve"> FORMTEXT </w:instrText>
            </w:r>
            <w:r w:rsidRPr="0053300B">
              <w:rPr>
                <w:sz w:val="22"/>
                <w:szCs w:val="22"/>
              </w:rPr>
            </w:r>
            <w:r w:rsidRPr="0053300B">
              <w:rPr>
                <w:sz w:val="22"/>
                <w:szCs w:val="22"/>
              </w:rPr>
              <w:fldChar w:fldCharType="separate"/>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t> </w:t>
            </w:r>
            <w:r w:rsidRPr="0053300B">
              <w:rPr>
                <w:sz w:val="22"/>
                <w:szCs w:val="22"/>
              </w:rPr>
              <w:fldChar w:fldCharType="end"/>
            </w:r>
          </w:p>
        </w:tc>
      </w:tr>
    </w:tbl>
    <w:p w14:paraId="79BED61C" w14:textId="77777777" w:rsidR="00076BF9" w:rsidRPr="0053300B" w:rsidRDefault="00076BF9" w:rsidP="00076BF9">
      <w:pPr>
        <w:pStyle w:val="Arial10Lihavoitu"/>
        <w:numPr>
          <w:ilvl w:val="0"/>
          <w:numId w:val="4"/>
        </w:numPr>
        <w:spacing w:before="180" w:after="120"/>
        <w:ind w:left="284" w:hanging="284"/>
      </w:pPr>
      <w:r w:rsidRPr="0053300B">
        <w:t>Hakemuksen liitteet</w:t>
      </w:r>
      <w:r w:rsidR="00B96F9D" w:rsidRPr="0053300B">
        <w:t xml:space="preserve"> </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8"/>
      </w:tblGrid>
      <w:tr w:rsidR="00076BF9" w:rsidRPr="0053300B" w14:paraId="66E72F95" w14:textId="77777777" w:rsidTr="00B53F8C">
        <w:trPr>
          <w:trHeight w:hRule="exact" w:val="1281"/>
        </w:trPr>
        <w:tc>
          <w:tcPr>
            <w:tcW w:w="10348" w:type="dxa"/>
            <w:tcMar>
              <w:top w:w="57" w:type="dxa"/>
              <w:left w:w="85" w:type="dxa"/>
              <w:bottom w:w="57" w:type="dxa"/>
              <w:right w:w="85" w:type="dxa"/>
            </w:tcMar>
          </w:tcPr>
          <w:p w14:paraId="2928EECD" w14:textId="35793D09" w:rsidR="00076BF9" w:rsidRPr="0053300B" w:rsidRDefault="00076BF9" w:rsidP="00C90F9B">
            <w:pPr>
              <w:pStyle w:val="Arial9"/>
              <w:tabs>
                <w:tab w:val="left" w:pos="537"/>
              </w:tabs>
              <w:rPr>
                <w:szCs w:val="18"/>
              </w:rPr>
            </w:pPr>
            <w:r w:rsidRPr="0053300B">
              <w:fldChar w:fldCharType="begin">
                <w:ffData>
                  <w:name w:val="Valinta5"/>
                  <w:enabled/>
                  <w:calcOnExit w:val="0"/>
                  <w:checkBox>
                    <w:size w:val="24"/>
                    <w:default w:val="0"/>
                  </w:checkBox>
                </w:ffData>
              </w:fldChar>
            </w:r>
            <w:bookmarkStart w:id="11" w:name="Valinta5"/>
            <w:r w:rsidRPr="0053300B">
              <w:instrText xml:space="preserve"> FORMCHECKBOX </w:instrText>
            </w:r>
            <w:r w:rsidR="00464A3E">
              <w:fldChar w:fldCharType="separate"/>
            </w:r>
            <w:r w:rsidRPr="0053300B">
              <w:fldChar w:fldCharType="end"/>
            </w:r>
            <w:bookmarkEnd w:id="11"/>
            <w:r w:rsidR="00C90F9B" w:rsidRPr="0053300B">
              <w:tab/>
            </w:r>
            <w:r w:rsidR="00E24979" w:rsidRPr="0053300B">
              <w:rPr>
                <w:szCs w:val="18"/>
              </w:rPr>
              <w:t>Hankesuunnitelma</w:t>
            </w:r>
            <w:r w:rsidR="00C344EA" w:rsidRPr="0053300B">
              <w:rPr>
                <w:szCs w:val="18"/>
              </w:rPr>
              <w:t xml:space="preserve"> (enintään 5 sivua, kuvataan, mitä hankkeessa tehdään ja tavoitellaan)</w:t>
            </w:r>
          </w:p>
          <w:p w14:paraId="225E076A" w14:textId="1A8E76E4" w:rsidR="009873CE" w:rsidRPr="0053300B" w:rsidRDefault="00B53F8C" w:rsidP="00B53F8C">
            <w:pPr>
              <w:pStyle w:val="Arial9"/>
              <w:tabs>
                <w:tab w:val="left" w:pos="537"/>
              </w:tabs>
            </w:pPr>
            <w:r w:rsidRPr="0053300B">
              <w:fldChar w:fldCharType="begin">
                <w:ffData>
                  <w:name w:val="Valinta5"/>
                  <w:enabled/>
                  <w:calcOnExit w:val="0"/>
                  <w:checkBox>
                    <w:size w:val="24"/>
                    <w:default w:val="0"/>
                  </w:checkBox>
                </w:ffData>
              </w:fldChar>
            </w:r>
            <w:r w:rsidRPr="0053300B">
              <w:instrText xml:space="preserve"> FORMCHECKBOX </w:instrText>
            </w:r>
            <w:r w:rsidR="00464A3E">
              <w:fldChar w:fldCharType="separate"/>
            </w:r>
            <w:r w:rsidRPr="0053300B">
              <w:fldChar w:fldCharType="end"/>
            </w:r>
            <w:r w:rsidR="00C344EA" w:rsidRPr="0053300B">
              <w:t xml:space="preserve">     </w:t>
            </w:r>
            <w:r w:rsidR="009873CE" w:rsidRPr="0053300B">
              <w:rPr>
                <w:szCs w:val="18"/>
              </w:rPr>
              <w:t>Projektin koordinaattorin esittely</w:t>
            </w:r>
          </w:p>
          <w:p w14:paraId="0C4F384A" w14:textId="77777777" w:rsidR="00C90F9B" w:rsidRPr="0053300B" w:rsidRDefault="00C90F9B" w:rsidP="00C90F9B">
            <w:pPr>
              <w:pStyle w:val="Arial9"/>
              <w:tabs>
                <w:tab w:val="left" w:pos="555"/>
              </w:tabs>
              <w:rPr>
                <w:szCs w:val="18"/>
              </w:rPr>
            </w:pPr>
            <w:r w:rsidRPr="0053300B">
              <w:fldChar w:fldCharType="begin">
                <w:ffData>
                  <w:name w:val="Valinta6"/>
                  <w:enabled/>
                  <w:calcOnExit w:val="0"/>
                  <w:checkBox>
                    <w:size w:val="24"/>
                    <w:default w:val="0"/>
                  </w:checkBox>
                </w:ffData>
              </w:fldChar>
            </w:r>
            <w:r w:rsidRPr="0053300B">
              <w:instrText xml:space="preserve"> FORMCHECKBOX </w:instrText>
            </w:r>
            <w:r w:rsidR="00464A3E">
              <w:fldChar w:fldCharType="separate"/>
            </w:r>
            <w:r w:rsidRPr="0053300B">
              <w:fldChar w:fldCharType="end"/>
            </w:r>
            <w:r w:rsidRPr="0053300B">
              <w:tab/>
            </w:r>
            <w:r w:rsidRPr="0053300B">
              <w:rPr>
                <w:szCs w:val="18"/>
              </w:rPr>
              <w:t>Hankkeeseen osallistuvien asiantuntijoiden CV:t (jos he ovat tiedossa)</w:t>
            </w:r>
          </w:p>
          <w:p w14:paraId="562F2CFF" w14:textId="77777777" w:rsidR="007A55CE" w:rsidRPr="0053300B" w:rsidRDefault="007A55CE" w:rsidP="007A55CE">
            <w:pPr>
              <w:autoSpaceDE w:val="0"/>
              <w:autoSpaceDN w:val="0"/>
              <w:adjustRightInd w:val="0"/>
              <w:rPr>
                <w:rFonts w:cs="Arial"/>
                <w:sz w:val="18"/>
                <w:szCs w:val="18"/>
              </w:rPr>
            </w:pPr>
            <w:r w:rsidRPr="0053300B">
              <w:fldChar w:fldCharType="begin">
                <w:ffData>
                  <w:name w:val="Valinta6"/>
                  <w:enabled/>
                  <w:calcOnExit w:val="0"/>
                  <w:checkBox>
                    <w:size w:val="24"/>
                    <w:default w:val="0"/>
                  </w:checkBox>
                </w:ffData>
              </w:fldChar>
            </w:r>
            <w:r w:rsidRPr="0053300B">
              <w:instrText xml:space="preserve"> FORMCHECKBOX </w:instrText>
            </w:r>
            <w:r w:rsidR="00464A3E">
              <w:fldChar w:fldCharType="separate"/>
            </w:r>
            <w:r w:rsidRPr="0053300B">
              <w:fldChar w:fldCharType="end"/>
            </w:r>
            <w:r w:rsidRPr="0053300B">
              <w:t xml:space="preserve">    </w:t>
            </w:r>
            <w:r w:rsidRPr="0053300B">
              <w:rPr>
                <w:sz w:val="18"/>
                <w:szCs w:val="18"/>
              </w:rPr>
              <w:t>T</w:t>
            </w:r>
            <w:r w:rsidRPr="0053300B">
              <w:rPr>
                <w:rFonts w:cs="Arial"/>
                <w:sz w:val="18"/>
                <w:szCs w:val="18"/>
              </w:rPr>
              <w:t>odistus hakemuksen allekirjoittajan nimenkirjoitusoikeudesta hakijaorganisaation puolesta</w:t>
            </w:r>
          </w:p>
          <w:p w14:paraId="6ADE22BA" w14:textId="77777777" w:rsidR="007A55CE" w:rsidRPr="0053300B" w:rsidRDefault="007A55CE" w:rsidP="00C90F9B">
            <w:pPr>
              <w:pStyle w:val="Arial9"/>
              <w:tabs>
                <w:tab w:val="left" w:pos="555"/>
              </w:tabs>
            </w:pPr>
          </w:p>
        </w:tc>
      </w:tr>
    </w:tbl>
    <w:p w14:paraId="4E194444" w14:textId="77777777" w:rsidR="007B477A" w:rsidRPr="0053300B" w:rsidRDefault="007B477A" w:rsidP="00B02C75">
      <w:pPr>
        <w:tabs>
          <w:tab w:val="left" w:pos="3969"/>
        </w:tabs>
        <w:rPr>
          <w:sz w:val="22"/>
          <w:szCs w:val="22"/>
        </w:rPr>
      </w:pPr>
    </w:p>
    <w:p w14:paraId="3A5CB613" w14:textId="77777777" w:rsidR="008C1026" w:rsidRPr="0053300B" w:rsidRDefault="008C1026" w:rsidP="008C1026">
      <w:pPr>
        <w:pStyle w:val="VMleipteksti"/>
        <w:ind w:left="0"/>
        <w:rPr>
          <w:rFonts w:ascii="Arial" w:hAnsi="Arial" w:cs="Arial"/>
          <w:sz w:val="18"/>
          <w:szCs w:val="18"/>
        </w:rPr>
      </w:pPr>
      <w:r w:rsidRPr="0053300B">
        <w:rPr>
          <w:rFonts w:ascii="Arial" w:hAnsi="Arial" w:cs="Arial"/>
          <w:sz w:val="18"/>
          <w:szCs w:val="18"/>
        </w:rPr>
        <w:t>Hakijalta edellytetään seuraavien velvoitteiden täyttämistä ja tarvittaessa pyydettäessä osoittamista todistuksin:</w:t>
      </w:r>
    </w:p>
    <w:p w14:paraId="11C1DAC9" w14:textId="77777777" w:rsidR="008C1026" w:rsidRPr="0053300B" w:rsidRDefault="00DB253A" w:rsidP="00DB253A">
      <w:pPr>
        <w:pStyle w:val="Luettelokappale"/>
        <w:numPr>
          <w:ilvl w:val="0"/>
          <w:numId w:val="7"/>
        </w:numPr>
        <w:autoSpaceDE w:val="0"/>
        <w:autoSpaceDN w:val="0"/>
        <w:adjustRightInd w:val="0"/>
        <w:ind w:left="963" w:hanging="284"/>
        <w:rPr>
          <w:rFonts w:ascii="Arial" w:hAnsi="Arial" w:cs="Arial"/>
          <w:sz w:val="18"/>
          <w:szCs w:val="18"/>
        </w:rPr>
      </w:pPr>
      <w:r w:rsidRPr="0053300B">
        <w:rPr>
          <w:rFonts w:ascii="Arial" w:hAnsi="Arial" w:cs="Arial"/>
          <w:sz w:val="18"/>
          <w:szCs w:val="18"/>
        </w:rPr>
        <w:t>hakija on organisaatio ja</w:t>
      </w:r>
      <w:r w:rsidR="008C1026" w:rsidRPr="0053300B">
        <w:rPr>
          <w:rFonts w:ascii="Arial" w:hAnsi="Arial" w:cs="Arial"/>
          <w:sz w:val="18"/>
          <w:szCs w:val="18"/>
        </w:rPr>
        <w:t xml:space="preserve"> </w:t>
      </w:r>
      <w:r w:rsidRPr="0053300B">
        <w:rPr>
          <w:rFonts w:ascii="Arial" w:hAnsi="Arial" w:cs="Arial"/>
          <w:sz w:val="18"/>
          <w:szCs w:val="18"/>
        </w:rPr>
        <w:t>oikeushenkilö (esim. r</w:t>
      </w:r>
      <w:r w:rsidR="00C93A63" w:rsidRPr="0053300B">
        <w:rPr>
          <w:rFonts w:ascii="Arial" w:hAnsi="Arial" w:cs="Arial"/>
          <w:sz w:val="18"/>
          <w:szCs w:val="18"/>
        </w:rPr>
        <w:t>ekisteröity yhdistys, säätiö,</w:t>
      </w:r>
      <w:r w:rsidRPr="0053300B">
        <w:rPr>
          <w:rFonts w:ascii="Arial" w:hAnsi="Arial" w:cs="Arial"/>
          <w:sz w:val="18"/>
          <w:szCs w:val="18"/>
        </w:rPr>
        <w:t xml:space="preserve"> julkisoikeudellinen oikeushenkilö</w:t>
      </w:r>
      <w:r w:rsidR="00C93A63" w:rsidRPr="0053300B">
        <w:rPr>
          <w:rFonts w:ascii="Arial" w:hAnsi="Arial" w:cs="Arial"/>
          <w:sz w:val="18"/>
          <w:szCs w:val="18"/>
        </w:rPr>
        <w:t xml:space="preserve"> tai yritys</w:t>
      </w:r>
      <w:r w:rsidRPr="0053300B">
        <w:rPr>
          <w:rFonts w:ascii="Arial" w:hAnsi="Arial" w:cs="Arial"/>
          <w:sz w:val="18"/>
          <w:szCs w:val="18"/>
        </w:rPr>
        <w:t>), ei yksityishenkilö</w:t>
      </w:r>
    </w:p>
    <w:p w14:paraId="54F3095D" w14:textId="77777777" w:rsidR="008C1026" w:rsidRPr="0053300B" w:rsidRDefault="008C1026" w:rsidP="008C1026">
      <w:pPr>
        <w:pStyle w:val="Luettelokappale"/>
        <w:numPr>
          <w:ilvl w:val="0"/>
          <w:numId w:val="7"/>
        </w:numPr>
        <w:autoSpaceDE w:val="0"/>
        <w:autoSpaceDN w:val="0"/>
        <w:adjustRightInd w:val="0"/>
        <w:ind w:left="963" w:hanging="284"/>
        <w:rPr>
          <w:rFonts w:ascii="Arial" w:hAnsi="Arial" w:cs="Arial"/>
          <w:sz w:val="18"/>
          <w:szCs w:val="18"/>
        </w:rPr>
      </w:pPr>
      <w:r w:rsidRPr="0053300B">
        <w:rPr>
          <w:rFonts w:ascii="Arial" w:hAnsi="Arial" w:cs="Arial"/>
          <w:sz w:val="18"/>
          <w:szCs w:val="18"/>
        </w:rPr>
        <w:t>organisaatio on täyttänyt velvollisuutensa suorittaa Suomen lainsäädännön mukaiset verot ja sosiaaliturvamaksut tai, jos organisaatiolla on verovelkaa tai maksamattomia sosiaaliturvamaksuja, se on liittänyt tämän vakuutuksen liitteeksi selvityksen verovelasta ja/tai maksamattomista sosiaaliturvamaksuista sekä maksusuunnitelmasta</w:t>
      </w:r>
    </w:p>
    <w:p w14:paraId="0ABB2568" w14:textId="77777777" w:rsidR="008C1026" w:rsidRPr="0053300B" w:rsidRDefault="008C1026" w:rsidP="008C1026">
      <w:pPr>
        <w:pStyle w:val="Luettelokappale"/>
        <w:numPr>
          <w:ilvl w:val="0"/>
          <w:numId w:val="7"/>
        </w:numPr>
        <w:autoSpaceDE w:val="0"/>
        <w:autoSpaceDN w:val="0"/>
        <w:adjustRightInd w:val="0"/>
        <w:ind w:left="963" w:hanging="284"/>
        <w:rPr>
          <w:rFonts w:ascii="Arial" w:hAnsi="Arial" w:cs="Arial"/>
          <w:sz w:val="18"/>
          <w:szCs w:val="18"/>
        </w:rPr>
      </w:pPr>
      <w:r w:rsidRPr="0053300B">
        <w:rPr>
          <w:rFonts w:ascii="Arial" w:hAnsi="Arial" w:cs="Arial"/>
          <w:sz w:val="18"/>
          <w:szCs w:val="18"/>
        </w:rPr>
        <w:t>organisaatiota tai sen johtohenkilöä tai edustus-, päätös- tai valvontavaltaa käyttävää henkilöä ei ole tuomittu yritystoimintaan liittyvästä rikoksesta</w:t>
      </w:r>
    </w:p>
    <w:p w14:paraId="4896BA7B" w14:textId="77777777" w:rsidR="008C1026" w:rsidRPr="0053300B" w:rsidRDefault="008C1026" w:rsidP="008C1026">
      <w:pPr>
        <w:pStyle w:val="VMleipteksti"/>
        <w:numPr>
          <w:ilvl w:val="0"/>
          <w:numId w:val="7"/>
        </w:numPr>
        <w:ind w:left="963" w:hanging="284"/>
        <w:rPr>
          <w:rFonts w:ascii="Arial" w:hAnsi="Arial" w:cs="Arial"/>
          <w:sz w:val="18"/>
          <w:szCs w:val="18"/>
        </w:rPr>
      </w:pPr>
      <w:r w:rsidRPr="0053300B">
        <w:rPr>
          <w:rFonts w:ascii="Arial" w:hAnsi="Arial" w:cs="Arial"/>
          <w:sz w:val="18"/>
          <w:szCs w:val="18"/>
        </w:rPr>
        <w:t>organisaatio on ottanut huomioon verotusta, ympäristönsuojelua, työsuojelua, työoloja ja työehtoja koskevat lakisääteiset velvoitteet</w:t>
      </w:r>
    </w:p>
    <w:p w14:paraId="597CE742" w14:textId="77777777" w:rsidR="008C1026" w:rsidRPr="0053300B" w:rsidRDefault="008C1026" w:rsidP="008C1026">
      <w:pPr>
        <w:pStyle w:val="Arial9"/>
        <w:numPr>
          <w:ilvl w:val="0"/>
          <w:numId w:val="7"/>
        </w:numPr>
        <w:ind w:left="963" w:hanging="284"/>
        <w:rPr>
          <w:szCs w:val="18"/>
        </w:rPr>
      </w:pPr>
      <w:r w:rsidRPr="0053300B">
        <w:rPr>
          <w:szCs w:val="18"/>
        </w:rPr>
        <w:t>organisaatiolla on toimittaa tilinpäätöstiedot viimeiseltä kahdelta (2) tilikaudelta, tai mikäli tilikausia ei ole ollut, vastaava selvitys taloudellisesta tilasta</w:t>
      </w:r>
    </w:p>
    <w:p w14:paraId="28ED5F80" w14:textId="77777777" w:rsidR="00D04A4D" w:rsidRPr="0053300B" w:rsidRDefault="00D04A4D" w:rsidP="00B02C75">
      <w:pPr>
        <w:tabs>
          <w:tab w:val="left" w:pos="3969"/>
        </w:tabs>
        <w:rPr>
          <w:sz w:val="22"/>
          <w:szCs w:val="22"/>
        </w:rPr>
      </w:pPr>
    </w:p>
    <w:p w14:paraId="211E4C83" w14:textId="4FAB2650" w:rsidR="00C604D3" w:rsidRDefault="002B588C" w:rsidP="002B588C">
      <w:pPr>
        <w:tabs>
          <w:tab w:val="left" w:pos="3969"/>
        </w:tabs>
        <w:ind w:left="3969" w:hanging="3969"/>
        <w:rPr>
          <w:sz w:val="18"/>
          <w:szCs w:val="18"/>
        </w:rPr>
      </w:pPr>
      <w:r w:rsidRPr="0053300B">
        <w:rPr>
          <w:sz w:val="18"/>
          <w:szCs w:val="18"/>
        </w:rPr>
        <w:t>Hakemu</w:t>
      </w:r>
      <w:r w:rsidR="00B02C75" w:rsidRPr="0053300B">
        <w:rPr>
          <w:sz w:val="18"/>
          <w:szCs w:val="18"/>
        </w:rPr>
        <w:t>s</w:t>
      </w:r>
      <w:r w:rsidRPr="0053300B">
        <w:rPr>
          <w:sz w:val="18"/>
          <w:szCs w:val="18"/>
        </w:rPr>
        <w:t xml:space="preserve"> liitteineen toimitetaan sähköpostilla</w:t>
      </w:r>
      <w:r w:rsidR="00C604D3">
        <w:rPr>
          <w:sz w:val="18"/>
          <w:szCs w:val="18"/>
        </w:rPr>
        <w:t xml:space="preserve"> </w:t>
      </w:r>
      <w:r w:rsidR="005A0760" w:rsidRPr="005A0760">
        <w:rPr>
          <w:b/>
          <w:sz w:val="18"/>
          <w:szCs w:val="18"/>
        </w:rPr>
        <w:t>4.6.2021</w:t>
      </w:r>
      <w:r w:rsidR="00C604D3">
        <w:rPr>
          <w:b/>
          <w:sz w:val="18"/>
          <w:szCs w:val="18"/>
        </w:rPr>
        <w:t xml:space="preserve"> klo 16.15 mennessä</w:t>
      </w:r>
      <w:r w:rsidR="00B02C75" w:rsidRPr="0053300B">
        <w:rPr>
          <w:sz w:val="18"/>
          <w:szCs w:val="18"/>
        </w:rPr>
        <w:t xml:space="preserve">: </w:t>
      </w:r>
      <w:r w:rsidR="00B02C75" w:rsidRPr="0053300B">
        <w:rPr>
          <w:sz w:val="18"/>
          <w:szCs w:val="18"/>
        </w:rPr>
        <w:tab/>
      </w:r>
    </w:p>
    <w:p w14:paraId="13E19E86" w14:textId="77777777" w:rsidR="00C604D3" w:rsidRDefault="00C604D3" w:rsidP="002B588C">
      <w:pPr>
        <w:tabs>
          <w:tab w:val="left" w:pos="3969"/>
        </w:tabs>
        <w:ind w:left="3969" w:hanging="3969"/>
        <w:rPr>
          <w:sz w:val="18"/>
          <w:szCs w:val="18"/>
        </w:rPr>
      </w:pPr>
      <w:r>
        <w:rPr>
          <w:sz w:val="18"/>
          <w:szCs w:val="18"/>
        </w:rPr>
        <w:tab/>
      </w:r>
    </w:p>
    <w:p w14:paraId="357572B0" w14:textId="01BE5748" w:rsidR="00B02C75" w:rsidRPr="0053300B" w:rsidRDefault="00C604D3" w:rsidP="002B588C">
      <w:pPr>
        <w:tabs>
          <w:tab w:val="left" w:pos="3969"/>
        </w:tabs>
        <w:ind w:left="3969" w:hanging="3969"/>
        <w:rPr>
          <w:b/>
          <w:sz w:val="18"/>
          <w:szCs w:val="18"/>
        </w:rPr>
      </w:pPr>
      <w:r>
        <w:rPr>
          <w:sz w:val="18"/>
          <w:szCs w:val="18"/>
        </w:rPr>
        <w:tab/>
      </w:r>
      <w:hyperlink r:id="rId8" w:history="1">
        <w:r w:rsidR="002B588C" w:rsidRPr="0053300B">
          <w:rPr>
            <w:rStyle w:val="Hyperlinkki"/>
            <w:b/>
            <w:color w:val="auto"/>
            <w:sz w:val="18"/>
            <w:szCs w:val="18"/>
            <w:u w:val="none"/>
          </w:rPr>
          <w:t>kirjaamo@tem.fi</w:t>
        </w:r>
      </w:hyperlink>
      <w:r w:rsidR="002B588C" w:rsidRPr="0053300B">
        <w:rPr>
          <w:b/>
          <w:sz w:val="18"/>
          <w:szCs w:val="18"/>
        </w:rPr>
        <w:br/>
        <w:t>ja kopiona (cc) TEM:n yhteyshenkilölle</w:t>
      </w:r>
      <w:r w:rsidR="00E32E70" w:rsidRPr="0053300B">
        <w:rPr>
          <w:b/>
          <w:sz w:val="18"/>
          <w:szCs w:val="18"/>
        </w:rPr>
        <w:t xml:space="preserve"> ulla.palander@tem.fi</w:t>
      </w:r>
    </w:p>
    <w:p w14:paraId="75BDA4D3" w14:textId="1358D7C4" w:rsidR="00467C65" w:rsidRDefault="00800690" w:rsidP="00800690">
      <w:pPr>
        <w:tabs>
          <w:tab w:val="left" w:pos="3969"/>
        </w:tabs>
        <w:ind w:left="3969"/>
        <w:rPr>
          <w:rFonts w:cs="Arial"/>
          <w:sz w:val="18"/>
          <w:szCs w:val="18"/>
        </w:rPr>
      </w:pPr>
      <w:r w:rsidRPr="0053300B">
        <w:rPr>
          <w:rFonts w:cs="Arial"/>
          <w:sz w:val="18"/>
          <w:szCs w:val="18"/>
        </w:rPr>
        <w:t xml:space="preserve">Kirjaamon saatteeseen/viitteeksi on hyvä laittaa </w:t>
      </w:r>
      <w:r w:rsidRPr="0053300B">
        <w:rPr>
          <w:rFonts w:cs="Arial"/>
          <w:sz w:val="18"/>
          <w:szCs w:val="18"/>
        </w:rPr>
        <w:br/>
        <w:t>erikseen näkyviin myös TEM:n yhteyshenkilö.</w:t>
      </w:r>
    </w:p>
    <w:p w14:paraId="525A3266" w14:textId="77777777" w:rsidR="00467C65" w:rsidRDefault="00467C65">
      <w:pPr>
        <w:rPr>
          <w:rFonts w:cs="Arial"/>
          <w:sz w:val="18"/>
          <w:szCs w:val="18"/>
        </w:rPr>
      </w:pPr>
      <w:r>
        <w:rPr>
          <w:rFonts w:cs="Arial"/>
          <w:sz w:val="18"/>
          <w:szCs w:val="18"/>
        </w:rPr>
        <w:br w:type="page"/>
      </w:r>
      <w:bookmarkStart w:id="12" w:name="_GoBack"/>
      <w:bookmarkEnd w:id="12"/>
    </w:p>
    <w:p w14:paraId="0B889F6D" w14:textId="77777777" w:rsidR="00800690" w:rsidRPr="0053300B" w:rsidRDefault="00800690" w:rsidP="00800690">
      <w:pPr>
        <w:tabs>
          <w:tab w:val="left" w:pos="3969"/>
        </w:tabs>
        <w:ind w:left="3969"/>
        <w:rPr>
          <w:rFonts w:cs="Arial"/>
          <w:sz w:val="18"/>
          <w:szCs w:val="18"/>
        </w:rPr>
      </w:pPr>
    </w:p>
    <w:p w14:paraId="2975374D" w14:textId="77777777" w:rsidR="00467C65" w:rsidRDefault="00467C65" w:rsidP="00F21403">
      <w:pPr>
        <w:rPr>
          <w:rFonts w:cs="Arial"/>
          <w:b/>
          <w:sz w:val="20"/>
        </w:rPr>
      </w:pPr>
    </w:p>
    <w:p w14:paraId="01EB9DED" w14:textId="4BBD262C" w:rsidR="007A6D5F" w:rsidRPr="0053300B" w:rsidRDefault="007A6D5F" w:rsidP="00F21403">
      <w:pPr>
        <w:rPr>
          <w:rFonts w:cs="Arial"/>
          <w:b/>
          <w:sz w:val="20"/>
        </w:rPr>
      </w:pPr>
      <w:r w:rsidRPr="0053300B">
        <w:rPr>
          <w:rFonts w:cs="Arial"/>
          <w:b/>
          <w:sz w:val="20"/>
        </w:rPr>
        <w:t>Liite 1</w:t>
      </w:r>
    </w:p>
    <w:p w14:paraId="47164D16" w14:textId="77777777" w:rsidR="007A6D5F" w:rsidRPr="0053300B" w:rsidRDefault="007A6D5F" w:rsidP="00F21403">
      <w:pPr>
        <w:rPr>
          <w:rFonts w:cs="Arial"/>
          <w:b/>
          <w:sz w:val="20"/>
        </w:rPr>
      </w:pPr>
    </w:p>
    <w:p w14:paraId="3D98237B" w14:textId="77777777" w:rsidR="00800690" w:rsidRPr="0053300B" w:rsidRDefault="00BA277B" w:rsidP="00F21403">
      <w:pPr>
        <w:rPr>
          <w:rFonts w:cs="Arial"/>
          <w:b/>
          <w:sz w:val="20"/>
        </w:rPr>
      </w:pPr>
      <w:r w:rsidRPr="0053300B">
        <w:rPr>
          <w:rFonts w:cs="Arial"/>
          <w:b/>
          <w:sz w:val="20"/>
        </w:rPr>
        <w:t>TIETOJA RAHOITUKSESTA</w:t>
      </w:r>
    </w:p>
    <w:p w14:paraId="1095F20A" w14:textId="77777777" w:rsidR="00147C8D" w:rsidRPr="0053300B" w:rsidRDefault="00147C8D" w:rsidP="00F21403">
      <w:pPr>
        <w:rPr>
          <w:rFonts w:cs="Arial"/>
          <w:b/>
          <w:sz w:val="20"/>
        </w:rPr>
      </w:pPr>
    </w:p>
    <w:p w14:paraId="637320A1" w14:textId="77777777" w:rsidR="00800690" w:rsidRPr="0053300B" w:rsidRDefault="00800690" w:rsidP="004517BA">
      <w:pPr>
        <w:pStyle w:val="VMOtsikko3"/>
        <w:numPr>
          <w:ilvl w:val="0"/>
          <w:numId w:val="15"/>
        </w:numPr>
        <w:spacing w:before="0" w:after="120"/>
        <w:rPr>
          <w:rFonts w:ascii="Arial" w:hAnsi="Arial" w:cs="Arial"/>
          <w:b/>
          <w:i w:val="0"/>
          <w:sz w:val="20"/>
        </w:rPr>
      </w:pPr>
      <w:r w:rsidRPr="0053300B">
        <w:rPr>
          <w:rFonts w:ascii="Arial" w:hAnsi="Arial" w:cs="Arial"/>
          <w:b/>
          <w:i w:val="0"/>
          <w:sz w:val="20"/>
        </w:rPr>
        <w:t>Mihin valtionavustus on tarkoitettu?</w:t>
      </w:r>
    </w:p>
    <w:p w14:paraId="52B7A6C4" w14:textId="763F85CD" w:rsidR="00800690" w:rsidRPr="0053300B" w:rsidRDefault="00800690" w:rsidP="00D82888">
      <w:pPr>
        <w:pStyle w:val="VMleipteksti"/>
        <w:spacing w:after="240"/>
        <w:ind w:left="360"/>
        <w:jc w:val="both"/>
        <w:rPr>
          <w:rFonts w:ascii="Arial" w:hAnsi="Arial" w:cs="Arial"/>
          <w:sz w:val="20"/>
          <w:szCs w:val="20"/>
        </w:rPr>
      </w:pPr>
      <w:r w:rsidRPr="0053300B">
        <w:rPr>
          <w:rFonts w:ascii="Arial" w:hAnsi="Arial" w:cs="Arial"/>
          <w:sz w:val="20"/>
          <w:szCs w:val="20"/>
        </w:rPr>
        <w:t>Määräraha</w:t>
      </w:r>
      <w:r w:rsidR="00915A02" w:rsidRPr="0053300B">
        <w:rPr>
          <w:rFonts w:ascii="Arial" w:hAnsi="Arial" w:cs="Arial"/>
          <w:sz w:val="20"/>
          <w:szCs w:val="20"/>
        </w:rPr>
        <w:t>n</w:t>
      </w:r>
      <w:r w:rsidRPr="0053300B">
        <w:rPr>
          <w:rFonts w:ascii="Arial" w:hAnsi="Arial" w:cs="Arial"/>
          <w:sz w:val="20"/>
          <w:szCs w:val="20"/>
        </w:rPr>
        <w:t xml:space="preserve"> </w:t>
      </w:r>
      <w:r w:rsidR="00AB22EE" w:rsidRPr="0053300B">
        <w:rPr>
          <w:rFonts w:ascii="Arial" w:hAnsi="Arial" w:cs="Arial"/>
          <w:sz w:val="20"/>
          <w:szCs w:val="20"/>
        </w:rPr>
        <w:t xml:space="preserve">(momentti 32.20.42 </w:t>
      </w:r>
      <w:r w:rsidR="00CF7155" w:rsidRPr="0053300B">
        <w:rPr>
          <w:rFonts w:ascii="Arial" w:hAnsi="Arial" w:cs="Arial"/>
          <w:sz w:val="20"/>
          <w:szCs w:val="20"/>
        </w:rPr>
        <w:t>Kiertotalouden ekosysteemien ja osaamisalustojen</w:t>
      </w:r>
      <w:r w:rsidR="00AB22EE" w:rsidRPr="0053300B">
        <w:rPr>
          <w:rFonts w:ascii="Arial" w:hAnsi="Arial" w:cs="Arial"/>
          <w:sz w:val="20"/>
          <w:szCs w:val="20"/>
        </w:rPr>
        <w:t xml:space="preserve"> kehittäminen) </w:t>
      </w:r>
      <w:r w:rsidR="00915A02" w:rsidRPr="0053300B">
        <w:rPr>
          <w:rFonts w:ascii="Arial" w:hAnsi="Arial" w:cs="Arial"/>
          <w:sz w:val="20"/>
          <w:szCs w:val="20"/>
        </w:rPr>
        <w:t>käyttötarkoitukset on määritelty talousarviossa.</w:t>
      </w:r>
      <w:r w:rsidR="009A6E11" w:rsidRPr="0053300B">
        <w:rPr>
          <w:rFonts w:ascii="Arial" w:hAnsi="Arial" w:cs="Arial"/>
          <w:sz w:val="20"/>
          <w:szCs w:val="20"/>
        </w:rPr>
        <w:t xml:space="preserve"> Varojen käyttöön sovelletaan valtionavustuslakia (688/2001)</w:t>
      </w:r>
      <w:r w:rsidR="00CF7155" w:rsidRPr="0053300B">
        <w:rPr>
          <w:rFonts w:ascii="Arial" w:hAnsi="Arial" w:cs="Arial"/>
          <w:sz w:val="20"/>
          <w:szCs w:val="20"/>
        </w:rPr>
        <w:t xml:space="preserve"> sekä Euroopan Komission vähämerkityksistä tukea koskevaa asetusta (EU 1407/2013)</w:t>
      </w:r>
      <w:r w:rsidR="009A6E11" w:rsidRPr="0053300B">
        <w:rPr>
          <w:rFonts w:ascii="Arial" w:hAnsi="Arial" w:cs="Arial"/>
          <w:sz w:val="20"/>
          <w:szCs w:val="20"/>
        </w:rPr>
        <w:t>.</w:t>
      </w:r>
    </w:p>
    <w:p w14:paraId="6A8584B8" w14:textId="77777777" w:rsidR="00C27176" w:rsidRPr="0053300B" w:rsidRDefault="00C27176" w:rsidP="00C27176">
      <w:pPr>
        <w:pStyle w:val="VMleipteksti"/>
        <w:spacing w:after="240"/>
        <w:ind w:left="360"/>
        <w:jc w:val="both"/>
        <w:rPr>
          <w:rFonts w:ascii="Arial" w:hAnsi="Arial" w:cs="Arial"/>
          <w:sz w:val="20"/>
          <w:szCs w:val="20"/>
        </w:rPr>
      </w:pPr>
      <w:r w:rsidRPr="0053300B">
        <w:rPr>
          <w:rFonts w:ascii="Arial" w:hAnsi="Arial" w:cs="Arial"/>
          <w:sz w:val="20"/>
          <w:szCs w:val="20"/>
        </w:rPr>
        <w:t xml:space="preserve">Rahoitusta kohdistetaan kestävää kasvua ja elinkeinorakennetta uudistavien kiertotalouden alustojen ja ekosysteemien kehittämiseen sekä julkisen ja yksityisen sektorin yhteistyön hyödyntämiseen innovaatiotoiminnassa. Tavoitteena on käynnistää kansallisia, alueellisia ja kansainvälisiä kiertotalouden voimavaroja hyödyntäviä yksityisten ja julkisen sektorin välisiä innovaatioita ja osaamista kehittäviä kumppanuuksia uusien toimintamallien, liiketoiminnan ja uudistavien työpaikkojen luomiseksi sekä koronan jälkeisen taloudellisen elvytyksen tukemiseksi. </w:t>
      </w:r>
    </w:p>
    <w:p w14:paraId="1F4166AE" w14:textId="77777777" w:rsidR="00C27176" w:rsidRPr="0053300B" w:rsidRDefault="00C27176" w:rsidP="00C27176">
      <w:pPr>
        <w:pStyle w:val="VMleipteksti"/>
        <w:spacing w:after="240"/>
        <w:ind w:left="360"/>
        <w:jc w:val="both"/>
        <w:rPr>
          <w:rFonts w:ascii="Arial" w:hAnsi="Arial" w:cs="Arial"/>
          <w:sz w:val="20"/>
          <w:szCs w:val="20"/>
        </w:rPr>
      </w:pPr>
      <w:r w:rsidRPr="0053300B">
        <w:rPr>
          <w:rFonts w:ascii="Arial" w:hAnsi="Arial" w:cs="Arial"/>
          <w:sz w:val="20"/>
          <w:szCs w:val="20"/>
        </w:rPr>
        <w:t>Määrärahalla voidaan tukea globaaleihin haasteisiin, kuten hiilineutraalisuus-tavoitteet ja kestävän kehityksen edistäminen, kohdistuvien isojen kehittämiskokonaisuuksien ja ekosysteemien käynnistämistä ja kokeiluja, osaamisen ja innovaatiokyvykkyyksien kehittämistä, digitaalisia alustaratkaisuja, yritysten ja tutkimusorganisaatioiden muodostamien kansallisesti ja kansainvälisesti verkottuneiden osaamiskeskittymien kehittämistä sekä EU-rahoituksen hyödyntämistä. Lisäksi määrärahalla vahvistetaan kestävien ja innovatiivisten julkisten hankintojen hyödyntämistä kiertotalouden kehitysalustoina sekä edistetään kiertotalouden ekosysteemien kehittämistä osana koronan jälkeisiä elvytystoimia.</w:t>
      </w:r>
    </w:p>
    <w:p w14:paraId="2B0CE0E7" w14:textId="2E112B6C" w:rsidR="00C27176" w:rsidRPr="0053300B" w:rsidRDefault="00C27176" w:rsidP="00C27176">
      <w:pPr>
        <w:pStyle w:val="VMleipteksti"/>
        <w:spacing w:after="240"/>
        <w:ind w:left="360"/>
        <w:jc w:val="both"/>
        <w:rPr>
          <w:rFonts w:ascii="Arial" w:hAnsi="Arial" w:cs="Arial"/>
          <w:sz w:val="20"/>
          <w:szCs w:val="20"/>
        </w:rPr>
      </w:pPr>
      <w:r w:rsidRPr="0053300B">
        <w:rPr>
          <w:rFonts w:ascii="Arial" w:hAnsi="Arial" w:cs="Arial"/>
          <w:sz w:val="20"/>
          <w:szCs w:val="20"/>
        </w:rPr>
        <w:t>Kiertotalouden toiminnan kasvattaminen edellyttää panostuksia kokeilu- pilotointialustoihin sekä yksityisen ja julkisen sektorin välisen yhteistyön vahvistamiseen. Tuotteen tai palvelun kansainvälisille markkinoille pääsy vaatii luotettavia referenssejä liikeidean ja tuotteen toimivuudesta. Kokeilu- ja pilotointialustat mahdollistavat yritysten, asiakkaiden, päätöksentekijöiden sekä innovaatiotoimijoiden välisen arvoverkon muodostumisen sekä tarjoavat alustan kiertotalouden uusien ratkaisujen kehittämiselle ja kansainvälisen vientiä tukeville referensseille.</w:t>
      </w:r>
    </w:p>
    <w:p w14:paraId="060DCA5C" w14:textId="72950B84" w:rsidR="001563B9" w:rsidRPr="0053300B" w:rsidRDefault="001563B9" w:rsidP="001563B9">
      <w:pPr>
        <w:pStyle w:val="VMleipteksti"/>
        <w:spacing w:after="240"/>
        <w:ind w:left="360"/>
        <w:jc w:val="both"/>
        <w:rPr>
          <w:rFonts w:ascii="Arial" w:hAnsi="Arial" w:cs="Arial"/>
          <w:sz w:val="20"/>
          <w:szCs w:val="20"/>
        </w:rPr>
      </w:pPr>
      <w:r w:rsidRPr="0053300B">
        <w:rPr>
          <w:rFonts w:ascii="Arial" w:hAnsi="Arial" w:cs="Arial"/>
          <w:sz w:val="20"/>
          <w:szCs w:val="20"/>
        </w:rPr>
        <w:t xml:space="preserve">Osaamiskeskukset ja –alustat voivat olla usean toimijan yhteenliittymiä, joiden tarkoituksena on edistää esim. kiertotalouden alueellisten hyvien käytänteiden tai kokeilujen tulosten levittämistä kansallisesti hyödynnettäväksi osaamiseksi. </w:t>
      </w:r>
      <w:r w:rsidR="003A19A1" w:rsidRPr="0053300B">
        <w:rPr>
          <w:rFonts w:ascii="Arial" w:hAnsi="Arial" w:cs="Arial"/>
          <w:iCs/>
          <w:sz w:val="20"/>
          <w:szCs w:val="20"/>
        </w:rPr>
        <w:t xml:space="preserve">Aikaisempi kokemus kiertotalouden osaamiskeskustoiminnasta, toimijayhteistyöstä, osaamista kehittävistä kumppanuuksista sekä verkostoista vahvistaa hankkeiden onnistumisen edellytyksiä. </w:t>
      </w:r>
      <w:r w:rsidRPr="0053300B">
        <w:rPr>
          <w:rFonts w:ascii="Arial" w:hAnsi="Arial" w:cs="Arial"/>
          <w:sz w:val="20"/>
          <w:szCs w:val="20"/>
        </w:rPr>
        <w:t xml:space="preserve">Tuettu toiminta ei ole kaupallista toimintaa, mutta se voi tähdätä liiketoiminnallisesti kannattavaksi. </w:t>
      </w:r>
    </w:p>
    <w:p w14:paraId="108F8858" w14:textId="2CD9ABED" w:rsidR="001563B9" w:rsidRPr="0053300B" w:rsidRDefault="001563B9" w:rsidP="001563B9">
      <w:pPr>
        <w:pStyle w:val="VMleipteksti"/>
        <w:spacing w:after="240"/>
        <w:ind w:left="360"/>
        <w:jc w:val="both"/>
        <w:rPr>
          <w:rFonts w:ascii="Arial" w:hAnsi="Arial" w:cs="Arial"/>
          <w:sz w:val="20"/>
          <w:szCs w:val="20"/>
        </w:rPr>
      </w:pPr>
      <w:r w:rsidRPr="0053300B">
        <w:rPr>
          <w:rFonts w:ascii="Arial" w:hAnsi="Arial" w:cs="Arial"/>
          <w:sz w:val="20"/>
          <w:szCs w:val="20"/>
        </w:rPr>
        <w:t>Ekosysteemihankkeiden tulee olla katalyyttihankkeita, jotka eivät toteutuisi ilman hanketukea. Tukea voidaan käyttää myös klusterin kokoamiseen tarvittaviin toimiin ja selvityksiin.  Mukana voi olla sekä yksityisiä että julkisia toimijoita, joiden tavoitteena on kiertotalouden systeemisen muutoksen hahmottaminen, arvoketjuissa tarvittava poikkisektoriaalisuuden edistäminen ja toimintatapojen muutostarpeen analysointi.</w:t>
      </w:r>
    </w:p>
    <w:p w14:paraId="15C9E39C" w14:textId="1EAE9C62" w:rsidR="007A6D5F" w:rsidRPr="0053300B" w:rsidRDefault="007A6D5F" w:rsidP="001563B9">
      <w:pPr>
        <w:pStyle w:val="VMleipteksti"/>
        <w:spacing w:after="240"/>
        <w:ind w:left="360"/>
        <w:jc w:val="both"/>
        <w:rPr>
          <w:rFonts w:ascii="Arial" w:hAnsi="Arial" w:cs="Arial"/>
          <w:b/>
          <w:sz w:val="20"/>
        </w:rPr>
      </w:pPr>
      <w:r w:rsidRPr="0053300B">
        <w:rPr>
          <w:rFonts w:ascii="Arial" w:hAnsi="Arial" w:cs="Arial"/>
          <w:b/>
          <w:sz w:val="20"/>
        </w:rPr>
        <w:t>Hankkeen toteuttamiseen osallistuvat organisaatiot</w:t>
      </w:r>
    </w:p>
    <w:p w14:paraId="7D2D958F" w14:textId="77777777" w:rsidR="007A6D5F" w:rsidRPr="0053300B" w:rsidRDefault="007A6D5F" w:rsidP="00383559">
      <w:pPr>
        <w:pStyle w:val="Luettelokappale"/>
        <w:ind w:left="360"/>
        <w:rPr>
          <w:rFonts w:ascii="Arial" w:hAnsi="Arial" w:cs="Arial"/>
          <w:sz w:val="20"/>
        </w:rPr>
      </w:pPr>
      <w:r w:rsidRPr="0053300B">
        <w:rPr>
          <w:rFonts w:ascii="Arial" w:hAnsi="Arial" w:cs="Arial"/>
          <w:sz w:val="20"/>
        </w:rPr>
        <w:t xml:space="preserve">Jos hankkeen toteuttamiseen osallistuu enemmän kuin yksi organisaatio, avustus voidaan myöntää ja maksaa avustuksen saajalle, joka on sitoutunut vastaamaan avustuksen käytöstä koko hankkeeseen ja toimii hankkeen koordinaattorina. </w:t>
      </w:r>
      <w:r w:rsidR="00383559" w:rsidRPr="0053300B">
        <w:rPr>
          <w:rFonts w:ascii="Arial" w:hAnsi="Arial" w:cs="Arial"/>
          <w:sz w:val="20"/>
        </w:rPr>
        <w:t xml:space="preserve">Yhteishankkeeseen osallistuvat organisaatiot vahvistavat osallistumisensa yhteishankkeseen aiesopimuksella, joka liitetään tähän hakemukseen. </w:t>
      </w:r>
    </w:p>
    <w:p w14:paraId="58CF9080" w14:textId="77777777" w:rsidR="00383559" w:rsidRPr="0053300B" w:rsidRDefault="00383559" w:rsidP="00383559">
      <w:pPr>
        <w:pStyle w:val="Luettelokappale"/>
        <w:ind w:left="360"/>
        <w:rPr>
          <w:rFonts w:ascii="Arial" w:hAnsi="Arial" w:cs="Arial"/>
          <w:sz w:val="20"/>
        </w:rPr>
      </w:pPr>
    </w:p>
    <w:p w14:paraId="2DE75A97" w14:textId="77777777" w:rsidR="00383559" w:rsidRPr="0053300B" w:rsidRDefault="00223FB8" w:rsidP="00383559">
      <w:pPr>
        <w:pStyle w:val="Luettelokappale"/>
        <w:ind w:left="360"/>
        <w:rPr>
          <w:rFonts w:ascii="Arial" w:hAnsi="Arial" w:cs="Arial"/>
          <w:sz w:val="20"/>
        </w:rPr>
      </w:pPr>
      <w:r w:rsidRPr="0053300B">
        <w:rPr>
          <w:rFonts w:ascii="Arial" w:hAnsi="Arial" w:cs="Arial"/>
          <w:sz w:val="20"/>
        </w:rPr>
        <w:t>Avustuksen saaja</w:t>
      </w:r>
      <w:r w:rsidR="00B70016" w:rsidRPr="0053300B">
        <w:rPr>
          <w:rFonts w:ascii="Arial" w:hAnsi="Arial" w:cs="Arial"/>
          <w:sz w:val="20"/>
        </w:rPr>
        <w:t xml:space="preserve"> toimii hankkeen koordinaattorina ja </w:t>
      </w:r>
      <w:r w:rsidR="00383559" w:rsidRPr="0053300B">
        <w:rPr>
          <w:rFonts w:ascii="Arial" w:hAnsi="Arial" w:cs="Arial"/>
          <w:sz w:val="20"/>
        </w:rPr>
        <w:t>vastaa hankkeen etenemisestä, yhteisen loppuraportin koostamisesta sekä avustuksen maksamisesta hankkeeseen osallistuville organisaatioille TEM:n myöntämän päätöksen mukaisesti.</w:t>
      </w:r>
      <w:r w:rsidR="00B70016" w:rsidRPr="0053300B">
        <w:rPr>
          <w:rFonts w:ascii="Arial" w:hAnsi="Arial" w:cs="Arial"/>
          <w:sz w:val="20"/>
        </w:rPr>
        <w:t xml:space="preserve"> </w:t>
      </w:r>
      <w:r w:rsidR="00383559" w:rsidRPr="0053300B">
        <w:rPr>
          <w:rFonts w:ascii="Arial" w:hAnsi="Arial" w:cs="Arial"/>
          <w:sz w:val="20"/>
        </w:rPr>
        <w:t>Jokainen hankkeeseen osallistuva organisaatio on velvollinen esittämään loppuraportin yhteydessä itselleen syntyneet kulut omasta kirjanpidostaan</w:t>
      </w:r>
      <w:r w:rsidR="009108EC" w:rsidRPr="0053300B">
        <w:rPr>
          <w:rFonts w:ascii="Arial" w:hAnsi="Arial" w:cs="Arial"/>
          <w:sz w:val="20"/>
        </w:rPr>
        <w:t xml:space="preserve"> (pääkirjan otteet ja valtionavustuksen saajan vahvistus)</w:t>
      </w:r>
      <w:r w:rsidR="00383559" w:rsidRPr="0053300B">
        <w:rPr>
          <w:rFonts w:ascii="Arial" w:hAnsi="Arial" w:cs="Arial"/>
          <w:sz w:val="20"/>
        </w:rPr>
        <w:t>.</w:t>
      </w:r>
    </w:p>
    <w:p w14:paraId="1F8B0F66" w14:textId="77777777" w:rsidR="007A6D5F" w:rsidRPr="0053300B" w:rsidRDefault="007A6D5F" w:rsidP="00383559">
      <w:pPr>
        <w:pStyle w:val="Luettelokappale"/>
        <w:ind w:left="360"/>
        <w:rPr>
          <w:rFonts w:ascii="Arial" w:hAnsi="Arial" w:cs="Arial"/>
          <w:b/>
          <w:sz w:val="20"/>
        </w:rPr>
      </w:pPr>
    </w:p>
    <w:p w14:paraId="34DA8CE7" w14:textId="77777777" w:rsidR="00D82888" w:rsidRPr="0053300B" w:rsidRDefault="00D82888" w:rsidP="004517BA">
      <w:pPr>
        <w:pStyle w:val="Luettelokappale"/>
        <w:numPr>
          <w:ilvl w:val="0"/>
          <w:numId w:val="15"/>
        </w:numPr>
        <w:rPr>
          <w:rFonts w:ascii="Arial" w:hAnsi="Arial" w:cs="Arial"/>
          <w:b/>
          <w:sz w:val="20"/>
        </w:rPr>
      </w:pPr>
      <w:r w:rsidRPr="0053300B">
        <w:rPr>
          <w:rFonts w:ascii="Arial" w:hAnsi="Arial" w:cs="Arial"/>
          <w:b/>
          <w:sz w:val="20"/>
        </w:rPr>
        <w:t>Vähämerkityksinen eli de minimis –tuki</w:t>
      </w:r>
    </w:p>
    <w:p w14:paraId="3F5C5362" w14:textId="77777777" w:rsidR="00D82888" w:rsidRPr="0053300B" w:rsidRDefault="00D82888" w:rsidP="00D82888">
      <w:pPr>
        <w:ind w:left="360"/>
        <w:rPr>
          <w:rFonts w:cs="Arial"/>
          <w:b/>
          <w:sz w:val="20"/>
        </w:rPr>
      </w:pPr>
    </w:p>
    <w:p w14:paraId="53F7ABCB" w14:textId="77777777" w:rsidR="00D82888" w:rsidRPr="0053300B" w:rsidRDefault="00D82888" w:rsidP="00D82888">
      <w:pPr>
        <w:ind w:left="360"/>
        <w:rPr>
          <w:rFonts w:cs="Arial"/>
          <w:sz w:val="20"/>
        </w:rPr>
      </w:pPr>
      <w:r w:rsidRPr="0053300B">
        <w:rPr>
          <w:rFonts w:cs="Arial"/>
          <w:sz w:val="20"/>
        </w:rPr>
        <w:t>De minimis –tuella tarkoitetaan vähämerkityksistä julkista tukea, jonka määrä on enintään yhteensä 200 000 euroa yhtä yritystä kohden nykyisen ja kahden edellisen verovuoden ajanjaksolla. EU-oikeudessa yrityksen käsite määritellään varsin laajasti. Ratkaisevaa on, harjoittaako organisaatio taloudellista toimintaa, jossa on kyse tavaroiden tai palvelujen tarjoamisesta tietyillä markkinoilla. Myös voittoa tavoittelemattomat tai yleishyödylliset tahot kuten yhdistykset, innovaatiovälittäjät (teknologiakeskukset ja yrityshautomot), kunnalliset kehittämisyhtiöt sekä kolmannen sektorin järjestöt kuuluvat siten EU:n valtiontukisääntöjen ja de minimis –asetuksen piiriin, jos ne harjoittavat taloudellista toimintaa tai jos muut valtiontuen kriteerit täyttyvät.</w:t>
      </w:r>
    </w:p>
    <w:p w14:paraId="5F8678BD" w14:textId="77777777" w:rsidR="00D82888" w:rsidRPr="0053300B" w:rsidRDefault="00D82888" w:rsidP="00D82888">
      <w:pPr>
        <w:pStyle w:val="Luettelokappale"/>
        <w:rPr>
          <w:rFonts w:ascii="Arial" w:hAnsi="Arial" w:cs="Arial"/>
          <w:b/>
          <w:sz w:val="20"/>
        </w:rPr>
      </w:pPr>
    </w:p>
    <w:p w14:paraId="44D2DD60" w14:textId="77777777" w:rsidR="00977389" w:rsidRPr="0053300B" w:rsidRDefault="00977389" w:rsidP="004517BA">
      <w:pPr>
        <w:pStyle w:val="Luettelokappale"/>
        <w:numPr>
          <w:ilvl w:val="0"/>
          <w:numId w:val="15"/>
        </w:numPr>
        <w:rPr>
          <w:rFonts w:ascii="Arial" w:hAnsi="Arial" w:cs="Arial"/>
          <w:b/>
          <w:sz w:val="20"/>
        </w:rPr>
      </w:pPr>
      <w:r w:rsidRPr="0053300B">
        <w:rPr>
          <w:rFonts w:ascii="Arial" w:hAnsi="Arial" w:cs="Arial"/>
          <w:b/>
          <w:sz w:val="20"/>
        </w:rPr>
        <w:t>Kehittämismuodot, eli millaista toimintaa rahoitetaan</w:t>
      </w:r>
    </w:p>
    <w:p w14:paraId="6883893C" w14:textId="77777777" w:rsidR="00977389" w:rsidRPr="0053300B" w:rsidRDefault="00977389" w:rsidP="00977389">
      <w:pPr>
        <w:rPr>
          <w:rFonts w:cs="Arial"/>
          <w:sz w:val="20"/>
        </w:rPr>
      </w:pPr>
    </w:p>
    <w:p w14:paraId="1934A914" w14:textId="77777777" w:rsidR="00977389" w:rsidRPr="0053300B" w:rsidRDefault="000A1126" w:rsidP="000A1126">
      <w:pPr>
        <w:ind w:left="360"/>
        <w:rPr>
          <w:rFonts w:cs="Arial"/>
          <w:sz w:val="20"/>
        </w:rPr>
      </w:pPr>
      <w:r w:rsidRPr="0053300B">
        <w:rPr>
          <w:rFonts w:cs="Arial"/>
          <w:sz w:val="20"/>
        </w:rPr>
        <w:t>1) Kiertotaloutta edistävien strategisten kasvualustojen ja –ekosysteemien toimeenpanoon;</w:t>
      </w:r>
    </w:p>
    <w:p w14:paraId="1447156C" w14:textId="77777777" w:rsidR="000A1126" w:rsidRPr="0053300B" w:rsidRDefault="000A1126" w:rsidP="000A1126">
      <w:pPr>
        <w:ind w:left="360"/>
        <w:rPr>
          <w:rFonts w:cs="Arial"/>
          <w:sz w:val="20"/>
        </w:rPr>
      </w:pPr>
      <w:r w:rsidRPr="0053300B">
        <w:rPr>
          <w:rFonts w:cs="Arial"/>
          <w:sz w:val="20"/>
        </w:rPr>
        <w:t xml:space="preserve">2) Kiertotalouden ekosysteemien </w:t>
      </w:r>
      <w:r w:rsidR="00370CE8" w:rsidRPr="0053300B">
        <w:rPr>
          <w:rFonts w:cs="Arial"/>
          <w:sz w:val="20"/>
        </w:rPr>
        <w:t xml:space="preserve">tai arvoverkostojen uudistumista edistävään </w:t>
      </w:r>
      <w:r w:rsidRPr="0053300B">
        <w:rPr>
          <w:rFonts w:cs="Arial"/>
          <w:sz w:val="20"/>
        </w:rPr>
        <w:t>kehittämiseen;</w:t>
      </w:r>
    </w:p>
    <w:p w14:paraId="060D89B5" w14:textId="77777777" w:rsidR="000A1126" w:rsidRPr="0053300B" w:rsidRDefault="000A1126" w:rsidP="000A1126">
      <w:pPr>
        <w:ind w:left="360"/>
        <w:rPr>
          <w:rFonts w:cs="Arial"/>
          <w:sz w:val="20"/>
        </w:rPr>
      </w:pPr>
      <w:r w:rsidRPr="0053300B">
        <w:rPr>
          <w:rFonts w:cs="Arial"/>
          <w:sz w:val="20"/>
        </w:rPr>
        <w:t>3) Valtion budjettitalouden organisaatioiden ja korkeakoulujen ja vastaavien julkista tutkimusta tai tiedon levittämistä tekevien organisaatioiden sekä kunnallisten ja muiden julkisten organisaatioiden kiertotaloutta ja sen ekosysteemin kehittymistä edistäviin hankkeisiin.</w:t>
      </w:r>
    </w:p>
    <w:p w14:paraId="5068A471" w14:textId="77777777" w:rsidR="000A1126" w:rsidRPr="0053300B" w:rsidRDefault="000A1126" w:rsidP="00977389">
      <w:pPr>
        <w:rPr>
          <w:rFonts w:cs="Arial"/>
          <w:sz w:val="20"/>
        </w:rPr>
      </w:pPr>
    </w:p>
    <w:p w14:paraId="59796C06" w14:textId="77777777" w:rsidR="00977389" w:rsidRPr="0053300B" w:rsidRDefault="00977389" w:rsidP="004517BA">
      <w:pPr>
        <w:pStyle w:val="Luettelokappale"/>
        <w:numPr>
          <w:ilvl w:val="0"/>
          <w:numId w:val="15"/>
        </w:numPr>
        <w:rPr>
          <w:rFonts w:ascii="Arial" w:hAnsi="Arial" w:cs="Arial"/>
          <w:b/>
          <w:sz w:val="20"/>
        </w:rPr>
      </w:pPr>
      <w:r w:rsidRPr="0053300B">
        <w:rPr>
          <w:rFonts w:ascii="Arial" w:hAnsi="Arial" w:cs="Arial"/>
          <w:b/>
          <w:sz w:val="20"/>
        </w:rPr>
        <w:t xml:space="preserve">Millaista toimintaa </w:t>
      </w:r>
      <w:r w:rsidRPr="0053300B">
        <w:rPr>
          <w:rFonts w:ascii="Arial" w:hAnsi="Arial" w:cs="Arial"/>
          <w:b/>
          <w:sz w:val="20"/>
          <w:u w:val="single"/>
        </w:rPr>
        <w:t>ei</w:t>
      </w:r>
      <w:r w:rsidRPr="0053300B">
        <w:rPr>
          <w:rFonts w:ascii="Arial" w:hAnsi="Arial" w:cs="Arial"/>
          <w:b/>
          <w:sz w:val="20"/>
        </w:rPr>
        <w:t xml:space="preserve"> rahoiteta</w:t>
      </w:r>
      <w:r w:rsidR="008C5A7D" w:rsidRPr="0053300B">
        <w:rPr>
          <w:rFonts w:ascii="Arial" w:hAnsi="Arial" w:cs="Arial"/>
          <w:b/>
          <w:sz w:val="20"/>
        </w:rPr>
        <w:t xml:space="preserve"> </w:t>
      </w:r>
    </w:p>
    <w:p w14:paraId="22320E61" w14:textId="77777777" w:rsidR="00977389" w:rsidRPr="0053300B" w:rsidRDefault="00977389" w:rsidP="00977389">
      <w:pPr>
        <w:rPr>
          <w:rFonts w:cs="Arial"/>
          <w:b/>
          <w:sz w:val="20"/>
        </w:rPr>
      </w:pPr>
    </w:p>
    <w:p w14:paraId="755E5DCD" w14:textId="77777777" w:rsidR="00977389" w:rsidRPr="0053300B" w:rsidRDefault="00977389" w:rsidP="00977389">
      <w:pPr>
        <w:pStyle w:val="Luettelokappale"/>
        <w:numPr>
          <w:ilvl w:val="0"/>
          <w:numId w:val="13"/>
        </w:numPr>
        <w:rPr>
          <w:rFonts w:ascii="Arial" w:hAnsi="Arial" w:cs="Arial"/>
          <w:sz w:val="20"/>
        </w:rPr>
      </w:pPr>
      <w:r w:rsidRPr="0053300B">
        <w:rPr>
          <w:rFonts w:ascii="Arial" w:hAnsi="Arial" w:cs="Arial"/>
          <w:sz w:val="20"/>
        </w:rPr>
        <w:t xml:space="preserve">Jo vakiintunutta toimintaa (eli kyse ei ole toimintatuesta) </w:t>
      </w:r>
    </w:p>
    <w:p w14:paraId="40417503" w14:textId="77777777" w:rsidR="00977389" w:rsidRPr="0053300B" w:rsidRDefault="00977389" w:rsidP="00977389">
      <w:pPr>
        <w:pStyle w:val="Luettelokappale"/>
        <w:numPr>
          <w:ilvl w:val="0"/>
          <w:numId w:val="13"/>
        </w:numPr>
        <w:rPr>
          <w:rFonts w:ascii="Arial" w:hAnsi="Arial" w:cs="Arial"/>
          <w:sz w:val="20"/>
        </w:rPr>
      </w:pPr>
      <w:r w:rsidRPr="0053300B">
        <w:rPr>
          <w:rFonts w:ascii="Arial" w:hAnsi="Arial" w:cs="Arial"/>
          <w:sz w:val="20"/>
        </w:rPr>
        <w:t>Investointihankkeita (toimitilat, laboratoriolaitteet tms.), mutta kehittämistoiminnan kannalta välttämättömän käyttöomaisuuden kuten koneiden ja laitteiden hankinnat ovat tietyin ehdoin</w:t>
      </w:r>
      <w:r w:rsidR="00524EE3" w:rsidRPr="0053300B">
        <w:rPr>
          <w:rFonts w:ascii="Arial" w:hAnsi="Arial" w:cs="Arial"/>
          <w:sz w:val="20"/>
        </w:rPr>
        <w:t xml:space="preserve"> harkinnanvaraisesti</w:t>
      </w:r>
      <w:r w:rsidRPr="0053300B">
        <w:rPr>
          <w:rFonts w:ascii="Arial" w:hAnsi="Arial" w:cs="Arial"/>
          <w:sz w:val="20"/>
        </w:rPr>
        <w:t xml:space="preserve"> mahdollisia.</w:t>
      </w:r>
    </w:p>
    <w:p w14:paraId="2A32D187" w14:textId="77777777" w:rsidR="00977389" w:rsidRPr="0053300B" w:rsidRDefault="00977389" w:rsidP="00977389">
      <w:pPr>
        <w:pStyle w:val="Luettelokappale"/>
        <w:numPr>
          <w:ilvl w:val="0"/>
          <w:numId w:val="13"/>
        </w:numPr>
        <w:rPr>
          <w:rFonts w:ascii="Arial" w:hAnsi="Arial" w:cs="Arial"/>
          <w:sz w:val="20"/>
        </w:rPr>
      </w:pPr>
      <w:r w:rsidRPr="0053300B">
        <w:rPr>
          <w:rFonts w:ascii="Arial" w:hAnsi="Arial" w:cs="Arial"/>
          <w:sz w:val="20"/>
        </w:rPr>
        <w:t>Liiketoimintaa</w:t>
      </w:r>
    </w:p>
    <w:p w14:paraId="7A9CEEEC" w14:textId="77777777" w:rsidR="00977389" w:rsidRPr="0053300B" w:rsidRDefault="00977389" w:rsidP="00977389">
      <w:pPr>
        <w:pStyle w:val="Luettelokappale"/>
        <w:numPr>
          <w:ilvl w:val="0"/>
          <w:numId w:val="13"/>
        </w:numPr>
        <w:rPr>
          <w:rFonts w:ascii="Arial" w:hAnsi="Arial" w:cs="Arial"/>
          <w:sz w:val="20"/>
        </w:rPr>
      </w:pPr>
      <w:r w:rsidRPr="0053300B">
        <w:rPr>
          <w:rFonts w:ascii="Arial" w:hAnsi="Arial" w:cs="Arial"/>
          <w:sz w:val="20"/>
        </w:rPr>
        <w:t>Yksittäisen yrityksen hankkeita</w:t>
      </w:r>
    </w:p>
    <w:p w14:paraId="16B1A33E" w14:textId="0F96A03D" w:rsidR="00FB5404" w:rsidRPr="0053300B" w:rsidRDefault="00977389" w:rsidP="00FB5404">
      <w:pPr>
        <w:pStyle w:val="Luettelokappale"/>
        <w:numPr>
          <w:ilvl w:val="0"/>
          <w:numId w:val="13"/>
        </w:numPr>
        <w:rPr>
          <w:rFonts w:ascii="Arial" w:hAnsi="Arial" w:cs="Arial"/>
          <w:sz w:val="20"/>
        </w:rPr>
      </w:pPr>
      <w:r w:rsidRPr="0053300B">
        <w:rPr>
          <w:rFonts w:ascii="Arial" w:hAnsi="Arial" w:cs="Arial"/>
          <w:sz w:val="20"/>
        </w:rPr>
        <w:t>Pelkästään hankintoja (mutta avustettavat hankkeet voivat sisältää hankintoja)</w:t>
      </w:r>
      <w:r w:rsidR="00524EE3" w:rsidRPr="0053300B">
        <w:rPr>
          <w:rFonts w:ascii="Arial" w:hAnsi="Arial" w:cs="Arial"/>
          <w:sz w:val="20"/>
        </w:rPr>
        <w:t>. Hankinnoissa noudatettava hankintalakia.</w:t>
      </w:r>
      <w:r w:rsidR="00FB5404" w:rsidRPr="0053300B">
        <w:rPr>
          <w:rFonts w:ascii="Arial" w:hAnsi="Arial" w:cs="Arial"/>
          <w:sz w:val="20"/>
        </w:rPr>
        <w:t xml:space="preserve">  </w:t>
      </w:r>
    </w:p>
    <w:p w14:paraId="5B863B0E" w14:textId="77777777" w:rsidR="00977389" w:rsidRPr="0053300B" w:rsidRDefault="00977389" w:rsidP="00977389">
      <w:pPr>
        <w:rPr>
          <w:rFonts w:cs="Arial"/>
          <w:sz w:val="20"/>
        </w:rPr>
      </w:pPr>
    </w:p>
    <w:p w14:paraId="479471A9" w14:textId="77777777" w:rsidR="00977389" w:rsidRPr="0053300B" w:rsidRDefault="00977389" w:rsidP="004517BA">
      <w:pPr>
        <w:pStyle w:val="Luettelokappale"/>
        <w:numPr>
          <w:ilvl w:val="0"/>
          <w:numId w:val="15"/>
        </w:numPr>
        <w:rPr>
          <w:rFonts w:ascii="Arial" w:hAnsi="Arial" w:cs="Arial"/>
          <w:b/>
          <w:sz w:val="20"/>
        </w:rPr>
      </w:pPr>
      <w:r w:rsidRPr="0053300B">
        <w:rPr>
          <w:rFonts w:ascii="Arial" w:hAnsi="Arial" w:cs="Arial"/>
          <w:b/>
          <w:sz w:val="20"/>
        </w:rPr>
        <w:t>Ekosysteemejä edistävien hankkeiden valinta (arviointikriteerejä)</w:t>
      </w:r>
      <w:r w:rsidR="008C5A7D" w:rsidRPr="0053300B">
        <w:rPr>
          <w:rFonts w:ascii="Arial" w:hAnsi="Arial" w:cs="Arial"/>
          <w:b/>
          <w:sz w:val="20"/>
        </w:rPr>
        <w:t xml:space="preserve"> </w:t>
      </w:r>
    </w:p>
    <w:p w14:paraId="24D9379D" w14:textId="77777777" w:rsidR="00977389" w:rsidRPr="0053300B" w:rsidRDefault="00977389" w:rsidP="00977389">
      <w:pPr>
        <w:rPr>
          <w:rFonts w:cs="Arial"/>
          <w:sz w:val="20"/>
        </w:rPr>
      </w:pPr>
    </w:p>
    <w:p w14:paraId="3C3745FF" w14:textId="77777777" w:rsidR="00977389" w:rsidRPr="0053300B" w:rsidRDefault="00977389" w:rsidP="00B53F8C">
      <w:pPr>
        <w:ind w:left="360"/>
        <w:rPr>
          <w:rFonts w:cs="Arial"/>
          <w:sz w:val="20"/>
        </w:rPr>
      </w:pPr>
      <w:r w:rsidRPr="0053300B">
        <w:rPr>
          <w:rFonts w:cs="Arial"/>
          <w:sz w:val="20"/>
        </w:rPr>
        <w:t xml:space="preserve">TEM kehittää uusia </w:t>
      </w:r>
      <w:r w:rsidR="002A643E" w:rsidRPr="0053300B">
        <w:rPr>
          <w:rFonts w:cs="Arial"/>
          <w:sz w:val="20"/>
        </w:rPr>
        <w:t xml:space="preserve">kiertotalouden </w:t>
      </w:r>
      <w:r w:rsidRPr="0053300B">
        <w:rPr>
          <w:rFonts w:cs="Arial"/>
          <w:sz w:val="20"/>
        </w:rPr>
        <w:t>ekosysteemialoitteita kumppaneiden kanssa. Harkitessaan rahoitusta hankkeille TEM arvioi, miten ne edistävät ekosysteemien mahdollisuutta kehittyä aidoiksi liiketoimintaekosysteemeiksi, joita voi kehittää Business Finlandin välineillä arvoverkostoiksi tai kasvumoottoreiksi. Ekosysteemin kehityspolun alkuvaiheessa ja uutta käyntiin sysäävien kehittämistoimien kohdalla aktiviteetteja ei kuitenkaan voi yleensä tarkasti arvioida kehittyneen ekosysteemin kriteereillä ja pyrkiä pelkästään kohti niitä, vaan arvioinnissa tärkeässä roolissa ovat hankkeen muut ominaisuudet.</w:t>
      </w:r>
    </w:p>
    <w:p w14:paraId="2F8517D0" w14:textId="77777777" w:rsidR="00977389" w:rsidRPr="0053300B" w:rsidRDefault="00977389" w:rsidP="00B53F8C">
      <w:pPr>
        <w:ind w:left="360"/>
        <w:rPr>
          <w:rFonts w:cs="Arial"/>
          <w:sz w:val="20"/>
        </w:rPr>
      </w:pPr>
    </w:p>
    <w:p w14:paraId="1FEF47AD" w14:textId="77777777" w:rsidR="00977389" w:rsidRPr="0053300B" w:rsidRDefault="00977389" w:rsidP="00B53F8C">
      <w:pPr>
        <w:pStyle w:val="Luettelokappale"/>
        <w:numPr>
          <w:ilvl w:val="0"/>
          <w:numId w:val="14"/>
        </w:numPr>
        <w:ind w:left="720"/>
        <w:rPr>
          <w:rFonts w:ascii="Arial" w:hAnsi="Arial" w:cs="Arial"/>
          <w:sz w:val="20"/>
        </w:rPr>
      </w:pPr>
      <w:r w:rsidRPr="0053300B">
        <w:rPr>
          <w:rFonts w:ascii="Arial" w:hAnsi="Arial" w:cs="Arial"/>
          <w:sz w:val="20"/>
        </w:rPr>
        <w:t xml:space="preserve">Tavoitteena aidot </w:t>
      </w:r>
      <w:r w:rsidR="004F7CEE" w:rsidRPr="0053300B">
        <w:rPr>
          <w:rFonts w:ascii="Arial" w:hAnsi="Arial" w:cs="Arial"/>
          <w:sz w:val="20"/>
        </w:rPr>
        <w:t xml:space="preserve">kiertotalouden </w:t>
      </w:r>
      <w:r w:rsidRPr="0053300B">
        <w:rPr>
          <w:rFonts w:ascii="Arial" w:hAnsi="Arial" w:cs="Arial"/>
          <w:sz w:val="20"/>
        </w:rPr>
        <w:t>ekosysteemit, eli tavoiteltavan ekosysteemikehityksen ominaisuudet:</w:t>
      </w:r>
    </w:p>
    <w:p w14:paraId="399D8BC5"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 xml:space="preserve">Sopivuus kansalliseen kasvuportfolioon </w:t>
      </w:r>
    </w:p>
    <w:p w14:paraId="6C07C8D3"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Suomalaiset osaamisvahvuudet</w:t>
      </w:r>
    </w:p>
    <w:p w14:paraId="01B032B4"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Kyky vastata systeemiseen muutokseen ja toteuttaa sitä yli perinteisten toimialarajojen</w:t>
      </w:r>
    </w:p>
    <w:p w14:paraId="5F95D42B"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Monipuolinen</w:t>
      </w:r>
      <w:r w:rsidR="00370CE8" w:rsidRPr="0053300B">
        <w:rPr>
          <w:rFonts w:ascii="Arial" w:hAnsi="Arial" w:cs="Arial"/>
          <w:sz w:val="20"/>
        </w:rPr>
        <w:t>, sitoutunut, motivoitunut</w:t>
      </w:r>
      <w:r w:rsidRPr="0053300B">
        <w:rPr>
          <w:rFonts w:ascii="Arial" w:hAnsi="Arial" w:cs="Arial"/>
          <w:sz w:val="20"/>
        </w:rPr>
        <w:t xml:space="preserve"> ja osaava toimijajoukko</w:t>
      </w:r>
    </w:p>
    <w:p w14:paraId="11F958FB"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Potentiaali vastata maailmanlaajuiseen kysyntään, asemoitua tarkoituksenmukaisesti suhteessa globaaleihin arvoverkostoihin ja ekosysteemeihin sekä kehittyä kansainvälisesti kilpailukykyiseksi</w:t>
      </w:r>
    </w:p>
    <w:p w14:paraId="25D75A1F"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Ekosysteemin</w:t>
      </w:r>
      <w:r w:rsidR="00370CE8" w:rsidRPr="0053300B">
        <w:rPr>
          <w:rFonts w:ascii="Arial" w:hAnsi="Arial" w:cs="Arial"/>
          <w:sz w:val="20"/>
        </w:rPr>
        <w:t xml:space="preserve"> tai arvoketjun</w:t>
      </w:r>
      <w:r w:rsidRPr="0053300B">
        <w:rPr>
          <w:rFonts w:ascii="Arial" w:hAnsi="Arial" w:cs="Arial"/>
          <w:sz w:val="20"/>
        </w:rPr>
        <w:t xml:space="preserve"> tiiviys ja keskinäisriippuvuus</w:t>
      </w:r>
    </w:p>
    <w:p w14:paraId="51A90EEF"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Avoimuus, vuorovaikutus, yhteistyö ja yhdessä luominen</w:t>
      </w:r>
    </w:p>
    <w:p w14:paraId="5DAEBF17"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Muuntautumiskyky ja itseohjautuvuus</w:t>
      </w:r>
    </w:p>
    <w:p w14:paraId="13E5AE26" w14:textId="77777777" w:rsidR="00370CE8" w:rsidRPr="0053300B" w:rsidRDefault="00370CE8" w:rsidP="00370CE8">
      <w:pPr>
        <w:pStyle w:val="Luettelokappale"/>
        <w:numPr>
          <w:ilvl w:val="0"/>
          <w:numId w:val="9"/>
        </w:numPr>
        <w:ind w:left="1069"/>
        <w:rPr>
          <w:rFonts w:ascii="Arial" w:hAnsi="Arial" w:cs="Arial"/>
          <w:sz w:val="20"/>
        </w:rPr>
      </w:pPr>
      <w:r w:rsidRPr="0053300B">
        <w:rPr>
          <w:rFonts w:ascii="Arial" w:hAnsi="Arial" w:cs="Arial"/>
          <w:sz w:val="20"/>
        </w:rPr>
        <w:t>Kestävää elvytystä tukeva toiminta (esim. työllistävyys, innovaatiopanostus, hiilineutraalisuus)</w:t>
      </w:r>
    </w:p>
    <w:p w14:paraId="6D56A4A5" w14:textId="77777777" w:rsidR="00977389" w:rsidRPr="0053300B" w:rsidRDefault="00977389" w:rsidP="00B53F8C">
      <w:pPr>
        <w:ind w:left="360"/>
        <w:rPr>
          <w:rFonts w:cs="Arial"/>
          <w:sz w:val="20"/>
        </w:rPr>
      </w:pPr>
    </w:p>
    <w:p w14:paraId="2FF73AAA" w14:textId="77777777" w:rsidR="00977389" w:rsidRPr="0053300B" w:rsidRDefault="00977389" w:rsidP="00B53F8C">
      <w:pPr>
        <w:pStyle w:val="Luettelokappale"/>
        <w:numPr>
          <w:ilvl w:val="0"/>
          <w:numId w:val="14"/>
        </w:numPr>
        <w:ind w:left="720"/>
        <w:rPr>
          <w:rFonts w:ascii="Arial" w:hAnsi="Arial" w:cs="Arial"/>
          <w:sz w:val="20"/>
        </w:rPr>
      </w:pPr>
      <w:r w:rsidRPr="0053300B">
        <w:rPr>
          <w:rFonts w:ascii="Arial" w:hAnsi="Arial" w:cs="Arial"/>
          <w:sz w:val="20"/>
        </w:rPr>
        <w:t>Välineenä laadukkaat hankkeet, eli toteutettavan hankkeen ominaisuudet:</w:t>
      </w:r>
    </w:p>
    <w:p w14:paraId="04C0BD4A" w14:textId="65C99C2A" w:rsidR="003A19A1" w:rsidRPr="0053300B" w:rsidRDefault="003A19A1" w:rsidP="00B53F8C">
      <w:pPr>
        <w:pStyle w:val="Luettelokappale"/>
        <w:numPr>
          <w:ilvl w:val="0"/>
          <w:numId w:val="9"/>
        </w:numPr>
        <w:ind w:left="1069"/>
        <w:rPr>
          <w:rFonts w:ascii="Arial" w:hAnsi="Arial" w:cs="Arial"/>
          <w:sz w:val="20"/>
        </w:rPr>
      </w:pPr>
      <w:r w:rsidRPr="0053300B">
        <w:rPr>
          <w:rFonts w:ascii="Arial" w:hAnsi="Arial" w:cs="Arial"/>
          <w:sz w:val="20"/>
        </w:rPr>
        <w:t>Uusi hanke eli hanketta ei saa olla aloitettu ennen tuen hakemista</w:t>
      </w:r>
    </w:p>
    <w:p w14:paraId="3A9254D0" w14:textId="7192015C"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Selvä ja yhteinen päämäärä</w:t>
      </w:r>
    </w:p>
    <w:p w14:paraId="094B2415" w14:textId="7B0A23BB" w:rsidR="003A19A1" w:rsidRPr="0053300B" w:rsidRDefault="003A19A1" w:rsidP="00B53F8C">
      <w:pPr>
        <w:pStyle w:val="Luettelokappale"/>
        <w:numPr>
          <w:ilvl w:val="0"/>
          <w:numId w:val="9"/>
        </w:numPr>
        <w:ind w:left="1069"/>
        <w:rPr>
          <w:rFonts w:ascii="Arial" w:hAnsi="Arial" w:cs="Arial"/>
          <w:sz w:val="20"/>
        </w:rPr>
      </w:pPr>
      <w:r w:rsidRPr="0053300B">
        <w:rPr>
          <w:rFonts w:ascii="Arial" w:hAnsi="Arial" w:cs="Arial"/>
          <w:sz w:val="20"/>
        </w:rPr>
        <w:t>Hanke tähtää tulevaisuuteen ja sillä on uutuusarvoa</w:t>
      </w:r>
    </w:p>
    <w:p w14:paraId="1ACC8D3A"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Projektinjohdon ja -k</w:t>
      </w:r>
      <w:r w:rsidR="00370CE8" w:rsidRPr="0053300B">
        <w:rPr>
          <w:rFonts w:ascii="Arial" w:hAnsi="Arial" w:cs="Arial"/>
          <w:sz w:val="20"/>
        </w:rPr>
        <w:t xml:space="preserve">oordinaation laatu, motivaatio </w:t>
      </w:r>
      <w:r w:rsidRPr="0053300B">
        <w:rPr>
          <w:rFonts w:ascii="Arial" w:hAnsi="Arial" w:cs="Arial"/>
          <w:sz w:val="20"/>
        </w:rPr>
        <w:t>ja toteuttajien kyvykkyys</w:t>
      </w:r>
    </w:p>
    <w:p w14:paraId="34529F7F"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Toimijoiden sitoutuminen ja heidän resursointinsa hankkeeseen</w:t>
      </w:r>
    </w:p>
    <w:p w14:paraId="60BD922B"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Kyky fasilitoida ja edistää hankkeeseen liittyvien toimijoiden välistä yhteistyötä ja yhdessä luomista</w:t>
      </w:r>
    </w:p>
    <w:p w14:paraId="639D5CF3"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Tarkoituksenmukainen toteuttajajoukko</w:t>
      </w:r>
    </w:p>
    <w:p w14:paraId="2703D49C"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Tehokas tulosten hyödyntäminen ja levittäminen joko osana hanketta tai sen jälkeen</w:t>
      </w:r>
    </w:p>
    <w:p w14:paraId="59002196" w14:textId="77777777"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Kansallinen merkitys ja alueiden yli menevä yhteistyö</w:t>
      </w:r>
    </w:p>
    <w:p w14:paraId="75156B2E" w14:textId="1E51F554" w:rsidR="00977389" w:rsidRPr="0053300B" w:rsidRDefault="00977389" w:rsidP="00B53F8C">
      <w:pPr>
        <w:pStyle w:val="Luettelokappale"/>
        <w:numPr>
          <w:ilvl w:val="0"/>
          <w:numId w:val="9"/>
        </w:numPr>
        <w:ind w:left="1069"/>
        <w:rPr>
          <w:rFonts w:ascii="Arial" w:hAnsi="Arial" w:cs="Arial"/>
          <w:sz w:val="20"/>
        </w:rPr>
      </w:pPr>
      <w:r w:rsidRPr="0053300B">
        <w:rPr>
          <w:rFonts w:ascii="Arial" w:hAnsi="Arial" w:cs="Arial"/>
          <w:sz w:val="20"/>
        </w:rPr>
        <w:t>Edistää tehokkaasti ekosysteemikehitystä</w:t>
      </w:r>
    </w:p>
    <w:p w14:paraId="493D4D8A" w14:textId="65BA5741" w:rsidR="005525C4" w:rsidRPr="0053300B" w:rsidRDefault="005525C4" w:rsidP="00B53F8C">
      <w:pPr>
        <w:pStyle w:val="Luettelokappale"/>
        <w:numPr>
          <w:ilvl w:val="0"/>
          <w:numId w:val="9"/>
        </w:numPr>
        <w:ind w:left="1069"/>
        <w:rPr>
          <w:rFonts w:ascii="Arial" w:hAnsi="Arial" w:cs="Arial"/>
          <w:sz w:val="20"/>
        </w:rPr>
      </w:pPr>
      <w:r w:rsidRPr="0053300B">
        <w:rPr>
          <w:rFonts w:ascii="Arial" w:hAnsi="Arial" w:cs="Arial"/>
          <w:sz w:val="20"/>
        </w:rPr>
        <w:t>Hakijan aiemmat referenssit</w:t>
      </w:r>
    </w:p>
    <w:p w14:paraId="4F402D66" w14:textId="77777777" w:rsidR="00FB5404" w:rsidRPr="0053300B" w:rsidRDefault="00F82A61" w:rsidP="00F82A61">
      <w:pPr>
        <w:pStyle w:val="Luettelokappale"/>
        <w:numPr>
          <w:ilvl w:val="0"/>
          <w:numId w:val="9"/>
        </w:numPr>
        <w:ind w:left="1069"/>
        <w:rPr>
          <w:rFonts w:ascii="Arial" w:hAnsi="Arial" w:cs="Arial"/>
          <w:sz w:val="20"/>
        </w:rPr>
      </w:pPr>
      <w:r w:rsidRPr="0053300B">
        <w:rPr>
          <w:rFonts w:ascii="Arial" w:hAnsi="Arial" w:cs="Arial"/>
          <w:sz w:val="20"/>
        </w:rPr>
        <w:t>Projektin toimijoiden kokemus ja referenssit liittyen kiertotalouden ekosysteemien ja osaamisalustojen kehittämiseen (alueelliset, kansalliset ja kansainväliset näytöt) sekä julkisen ja yksityisen sektorin yhteistyön hyödyntämiseen</w:t>
      </w:r>
    </w:p>
    <w:p w14:paraId="391B2927" w14:textId="6929692F" w:rsidR="00F82A61" w:rsidRPr="0053300B" w:rsidRDefault="00FB5404" w:rsidP="00F82A61">
      <w:pPr>
        <w:pStyle w:val="Luettelokappale"/>
        <w:numPr>
          <w:ilvl w:val="0"/>
          <w:numId w:val="9"/>
        </w:numPr>
        <w:ind w:left="1069"/>
        <w:rPr>
          <w:rFonts w:ascii="Arial" w:hAnsi="Arial" w:cs="Arial"/>
          <w:sz w:val="20"/>
        </w:rPr>
      </w:pPr>
      <w:r w:rsidRPr="0053300B">
        <w:rPr>
          <w:rFonts w:ascii="Arial" w:hAnsi="Arial" w:cs="Arial"/>
          <w:sz w:val="20"/>
        </w:rPr>
        <w:t>Konkreettista toimintaa harjoittavat toimijat, joilla on jo asiantuntijat toteuttamassa ekosysteemiä/osaamiskeskusta</w:t>
      </w:r>
      <w:r w:rsidR="00F82A61" w:rsidRPr="0053300B">
        <w:rPr>
          <w:rFonts w:ascii="Arial" w:hAnsi="Arial" w:cs="Arial"/>
          <w:sz w:val="20"/>
        </w:rPr>
        <w:t> </w:t>
      </w:r>
    </w:p>
    <w:p w14:paraId="74B525EF" w14:textId="568970F0" w:rsidR="00581892" w:rsidRPr="0053300B" w:rsidRDefault="00581892" w:rsidP="00F82A61">
      <w:pPr>
        <w:pStyle w:val="Luettelokappale"/>
        <w:numPr>
          <w:ilvl w:val="0"/>
          <w:numId w:val="9"/>
        </w:numPr>
        <w:ind w:left="1069"/>
        <w:rPr>
          <w:rFonts w:ascii="Arial" w:hAnsi="Arial" w:cs="Arial"/>
          <w:sz w:val="20"/>
        </w:rPr>
      </w:pPr>
      <w:r w:rsidRPr="0053300B">
        <w:rPr>
          <w:rFonts w:ascii="Arial" w:hAnsi="Arial" w:cs="Arial"/>
          <w:sz w:val="20"/>
        </w:rPr>
        <w:t>Sitoutuminen suunnittelemaan ja toteuttamaan hankkeen viestintä hankkeessa saatujen oppien levittämistä ja tietoisuuden lisäämistä varten</w:t>
      </w:r>
    </w:p>
    <w:p w14:paraId="0B304C72" w14:textId="2D4D4CF1" w:rsidR="00FB5404" w:rsidRPr="0053300B" w:rsidRDefault="00FB5404" w:rsidP="00FB5404">
      <w:pPr>
        <w:rPr>
          <w:rFonts w:cs="Arial"/>
          <w:sz w:val="20"/>
        </w:rPr>
      </w:pPr>
    </w:p>
    <w:p w14:paraId="74ECDDF7" w14:textId="77777777" w:rsidR="00800690" w:rsidRPr="0053300B" w:rsidRDefault="00800690" w:rsidP="004517BA">
      <w:pPr>
        <w:pStyle w:val="VMleipteksti"/>
        <w:numPr>
          <w:ilvl w:val="0"/>
          <w:numId w:val="15"/>
        </w:numPr>
        <w:spacing w:after="120"/>
        <w:rPr>
          <w:rFonts w:ascii="Arial" w:hAnsi="Arial" w:cs="Arial"/>
          <w:b/>
          <w:sz w:val="20"/>
          <w:szCs w:val="20"/>
        </w:rPr>
      </w:pPr>
      <w:r w:rsidRPr="0053300B">
        <w:rPr>
          <w:rFonts w:ascii="Arial" w:hAnsi="Arial" w:cs="Arial"/>
          <w:b/>
          <w:sz w:val="20"/>
          <w:szCs w:val="20"/>
        </w:rPr>
        <w:t>Muuta</w:t>
      </w:r>
    </w:p>
    <w:p w14:paraId="3E0C3016" w14:textId="6CCD8FFA" w:rsidR="00C61265" w:rsidRPr="0053300B" w:rsidRDefault="00800690" w:rsidP="00B53F8C">
      <w:pPr>
        <w:pStyle w:val="VMleipteksti"/>
        <w:ind w:left="360"/>
        <w:rPr>
          <w:rFonts w:ascii="Arial" w:hAnsi="Arial" w:cs="Arial"/>
          <w:sz w:val="20"/>
          <w:szCs w:val="20"/>
        </w:rPr>
      </w:pPr>
      <w:r w:rsidRPr="0053300B">
        <w:rPr>
          <w:rFonts w:ascii="Arial" w:hAnsi="Arial" w:cs="Arial"/>
          <w:sz w:val="20"/>
          <w:szCs w:val="20"/>
        </w:rPr>
        <w:t>Hankkeen kustannuksia voidaan hyväksyä aikaisintaan siitä päivämäärästä, kun hakemus on vastaanotettu TEM:n kirjaamoon. Hankkeen aloitusajankohta merkitään päätökseen</w:t>
      </w:r>
      <w:r w:rsidR="00594EFC" w:rsidRPr="0053300B">
        <w:rPr>
          <w:rFonts w:ascii="Arial" w:hAnsi="Arial" w:cs="Arial"/>
          <w:sz w:val="20"/>
          <w:szCs w:val="20"/>
        </w:rPr>
        <w:t xml:space="preserve">. </w:t>
      </w:r>
      <w:r w:rsidR="007A55CE" w:rsidRPr="0053300B">
        <w:rPr>
          <w:rFonts w:ascii="Arial" w:hAnsi="Arial" w:cs="Arial"/>
          <w:sz w:val="20"/>
          <w:szCs w:val="20"/>
        </w:rPr>
        <w:t xml:space="preserve">Hankkeen hakijaorganisaatioilla eli </w:t>
      </w:r>
      <w:r w:rsidR="007A55CE" w:rsidRPr="0053300B">
        <w:rPr>
          <w:rFonts w:ascii="Arial" w:hAnsi="Arial" w:cs="Arial"/>
          <w:sz w:val="20"/>
          <w:szCs w:val="20"/>
        </w:rPr>
        <w:lastRenderedPageBreak/>
        <w:t xml:space="preserve">hankkeen toteuttajilla on yhteisvastuu hankkeesta ja sen vastuista. Hankkeen rahoittaminen ei tee tahosta vielä yhteisvastuullista hankkeen toteuttajaa. </w:t>
      </w:r>
    </w:p>
    <w:p w14:paraId="25194CA7" w14:textId="59FFAA5E" w:rsidR="00F82A61" w:rsidRPr="0053300B" w:rsidRDefault="00F82A61" w:rsidP="00B53F8C">
      <w:pPr>
        <w:pStyle w:val="VMleipteksti"/>
        <w:ind w:left="360"/>
        <w:rPr>
          <w:rFonts w:ascii="Arial" w:hAnsi="Arial" w:cs="Arial"/>
          <w:sz w:val="20"/>
          <w:szCs w:val="20"/>
        </w:rPr>
      </w:pPr>
    </w:p>
    <w:p w14:paraId="4037B0B7" w14:textId="4C4C1D00" w:rsidR="00F82A61" w:rsidRPr="0053300B" w:rsidRDefault="00F82A61" w:rsidP="00B53F8C">
      <w:pPr>
        <w:pStyle w:val="VMleipteksti"/>
        <w:ind w:left="360"/>
        <w:rPr>
          <w:rFonts w:ascii="Arial" w:hAnsi="Arial" w:cs="Arial"/>
          <w:sz w:val="20"/>
          <w:szCs w:val="20"/>
        </w:rPr>
      </w:pPr>
      <w:r w:rsidRPr="0053300B">
        <w:rPr>
          <w:rFonts w:ascii="Arial" w:hAnsi="Arial" w:cs="Arial"/>
          <w:sz w:val="20"/>
          <w:szCs w:val="20"/>
        </w:rPr>
        <w:t>Avustusta voidaan myöntää osaamiskeskuksille ja osaamisalustoille enintään 75 %, uuden ekosysteemin kehittämiseen (klusterit, kasvualustat) enintään 50 % ja muille hankkeille enintään 25 – 50 % hankkeen hyväksy</w:t>
      </w:r>
      <w:r w:rsidR="004A1570" w:rsidRPr="0053300B">
        <w:rPr>
          <w:rFonts w:ascii="Arial" w:hAnsi="Arial" w:cs="Arial"/>
          <w:sz w:val="20"/>
          <w:szCs w:val="20"/>
        </w:rPr>
        <w:t>ty</w:t>
      </w:r>
      <w:r w:rsidRPr="0053300B">
        <w:rPr>
          <w:rFonts w:ascii="Arial" w:hAnsi="Arial" w:cs="Arial"/>
          <w:sz w:val="20"/>
          <w:szCs w:val="20"/>
        </w:rPr>
        <w:t>istä kustannuksista.</w:t>
      </w:r>
    </w:p>
    <w:p w14:paraId="381F9A95" w14:textId="0A03DF4C" w:rsidR="00F82A61" w:rsidRPr="0053300B" w:rsidRDefault="00F82A61" w:rsidP="00B53F8C">
      <w:pPr>
        <w:pStyle w:val="VMleipteksti"/>
        <w:ind w:left="360"/>
        <w:rPr>
          <w:rFonts w:ascii="Arial" w:hAnsi="Arial" w:cs="Arial"/>
          <w:sz w:val="20"/>
          <w:szCs w:val="20"/>
        </w:rPr>
      </w:pPr>
    </w:p>
    <w:p w14:paraId="5BBAE75C" w14:textId="77777777" w:rsidR="00E30646" w:rsidRPr="0053300B" w:rsidRDefault="00E30646" w:rsidP="00B53F8C">
      <w:pPr>
        <w:pStyle w:val="VMleipteksti"/>
        <w:ind w:left="360"/>
        <w:rPr>
          <w:rFonts w:ascii="Arial" w:hAnsi="Arial" w:cs="Arial"/>
          <w:sz w:val="20"/>
          <w:szCs w:val="20"/>
        </w:rPr>
      </w:pPr>
      <w:r w:rsidRPr="0053300B">
        <w:rPr>
          <w:rFonts w:ascii="Arial" w:hAnsi="Arial" w:cs="Arial"/>
          <w:sz w:val="20"/>
          <w:szCs w:val="20"/>
        </w:rPr>
        <w:t xml:space="preserve">Myönteisen rahoituspäätöksen saajalle </w:t>
      </w:r>
      <w:r w:rsidR="00524EE3" w:rsidRPr="0053300B">
        <w:rPr>
          <w:rFonts w:ascii="Arial" w:hAnsi="Arial" w:cs="Arial"/>
          <w:sz w:val="20"/>
          <w:szCs w:val="20"/>
        </w:rPr>
        <w:t>voidaan maksaa</w:t>
      </w:r>
      <w:r w:rsidRPr="0053300B">
        <w:rPr>
          <w:rFonts w:ascii="Arial" w:hAnsi="Arial" w:cs="Arial"/>
          <w:sz w:val="20"/>
          <w:szCs w:val="20"/>
        </w:rPr>
        <w:t xml:space="preserve"> ennakkomaksuna 25 % myönnetystä valtionavustuksesta.</w:t>
      </w:r>
    </w:p>
    <w:p w14:paraId="2C4AAA23" w14:textId="77777777" w:rsidR="008C5A7D" w:rsidRPr="0053300B" w:rsidRDefault="008C5A7D" w:rsidP="00B53F8C">
      <w:pPr>
        <w:pStyle w:val="VMleipteksti"/>
        <w:ind w:left="360"/>
        <w:rPr>
          <w:rFonts w:ascii="Arial" w:hAnsi="Arial" w:cs="Arial"/>
          <w:sz w:val="20"/>
          <w:szCs w:val="20"/>
        </w:rPr>
      </w:pPr>
    </w:p>
    <w:p w14:paraId="3E9B7FA9" w14:textId="77777777" w:rsidR="00A20121" w:rsidRDefault="00A20121">
      <w:pPr>
        <w:rPr>
          <w:rFonts w:cs="Arial"/>
          <w:b/>
          <w:sz w:val="20"/>
        </w:rPr>
      </w:pPr>
      <w:r>
        <w:rPr>
          <w:rFonts w:cs="Arial"/>
          <w:b/>
          <w:sz w:val="20"/>
        </w:rPr>
        <w:br w:type="page"/>
      </w:r>
    </w:p>
    <w:p w14:paraId="58B495CE" w14:textId="1F55EE16" w:rsidR="00800690" w:rsidRPr="0053300B" w:rsidRDefault="007A6D5F" w:rsidP="00581892">
      <w:pPr>
        <w:rPr>
          <w:rFonts w:cs="Arial"/>
          <w:b/>
          <w:sz w:val="18"/>
          <w:szCs w:val="18"/>
        </w:rPr>
      </w:pPr>
      <w:r w:rsidRPr="0053300B">
        <w:rPr>
          <w:rFonts w:cs="Arial"/>
          <w:b/>
          <w:sz w:val="20"/>
        </w:rPr>
        <w:lastRenderedPageBreak/>
        <w:t>Liite 2</w:t>
      </w:r>
    </w:p>
    <w:p w14:paraId="22E3E657" w14:textId="77777777" w:rsidR="007A6D5F" w:rsidRPr="0053300B" w:rsidRDefault="007A6D5F" w:rsidP="00D04A4D">
      <w:pPr>
        <w:pStyle w:val="VMleipteksti"/>
        <w:ind w:left="0"/>
        <w:rPr>
          <w:rFonts w:ascii="Arial" w:hAnsi="Arial" w:cs="Arial"/>
          <w:b/>
          <w:sz w:val="18"/>
          <w:szCs w:val="18"/>
        </w:rPr>
      </w:pPr>
    </w:p>
    <w:p w14:paraId="1C085DAA" w14:textId="77777777" w:rsidR="007652FA" w:rsidRPr="0053300B" w:rsidRDefault="007652FA" w:rsidP="007652FA">
      <w:pPr>
        <w:rPr>
          <w:rFonts w:cs="Arial"/>
          <w:sz w:val="20"/>
        </w:rPr>
      </w:pPr>
      <w:r w:rsidRPr="0053300B">
        <w:rPr>
          <w:rFonts w:cs="Arial"/>
          <w:b/>
          <w:sz w:val="20"/>
        </w:rPr>
        <w:t>OHJE YHTEISHANKKEENA TOTEUTETTAVASTA HANKKEESTA</w:t>
      </w:r>
    </w:p>
    <w:p w14:paraId="07FE163B" w14:textId="77777777" w:rsidR="007652FA" w:rsidRPr="0053300B" w:rsidRDefault="007652FA" w:rsidP="007652FA">
      <w:pPr>
        <w:rPr>
          <w:rFonts w:cs="Arial"/>
          <w:sz w:val="20"/>
        </w:rPr>
      </w:pPr>
    </w:p>
    <w:p w14:paraId="39A7963F" w14:textId="77777777" w:rsidR="007652FA" w:rsidRPr="0053300B" w:rsidRDefault="007652FA" w:rsidP="007652FA">
      <w:pPr>
        <w:rPr>
          <w:rFonts w:cs="Arial"/>
          <w:sz w:val="20"/>
        </w:rPr>
      </w:pPr>
      <w:r w:rsidRPr="0053300B">
        <w:rPr>
          <w:rFonts w:cs="Arial"/>
          <w:sz w:val="20"/>
        </w:rPr>
        <w:t>Kiertotalouden ekosysteemien ja osaamiskeskusten kehittämis</w:t>
      </w:r>
      <w:r w:rsidR="008D3495" w:rsidRPr="0053300B">
        <w:rPr>
          <w:rFonts w:cs="Arial"/>
          <w:sz w:val="20"/>
        </w:rPr>
        <w:t>een tarkoitettavan hankkeen voi</w:t>
      </w:r>
      <w:r w:rsidRPr="0053300B">
        <w:rPr>
          <w:rFonts w:cs="Arial"/>
          <w:sz w:val="20"/>
        </w:rPr>
        <w:t xml:space="preserve"> toteuttaa yhteishankkeena. Tällöin tuki myönnetään kahdelle tai useammalle hakijalle yhteisesti ja avustuksensaajat vastaavat hankkeen toteuttamisesta yhteisvastuullisesti. </w:t>
      </w:r>
    </w:p>
    <w:p w14:paraId="6D3BCD4B" w14:textId="77777777" w:rsidR="007652FA" w:rsidRPr="0053300B" w:rsidRDefault="007652FA" w:rsidP="007652FA">
      <w:pPr>
        <w:rPr>
          <w:rFonts w:cs="Arial"/>
          <w:sz w:val="20"/>
        </w:rPr>
      </w:pPr>
    </w:p>
    <w:p w14:paraId="2A3FB15B" w14:textId="77777777" w:rsidR="007652FA" w:rsidRPr="0053300B" w:rsidRDefault="007652FA" w:rsidP="007652FA">
      <w:pPr>
        <w:rPr>
          <w:rFonts w:cs="Arial"/>
          <w:sz w:val="20"/>
        </w:rPr>
      </w:pPr>
      <w:r w:rsidRPr="0053300B">
        <w:rPr>
          <w:rFonts w:cs="Arial"/>
          <w:sz w:val="20"/>
        </w:rPr>
        <w:t>Kaikkien tuen hakijoiden on täytettävä tuen saajille asetetut edellytykset. Jokainen tuen saaja osallistuu hankkeeseen omalla rahoituksellaan ja osahankkeesta aiheutuvat kustannukset sisällytetään hankkeen kokonaisbudjettiin.</w:t>
      </w:r>
    </w:p>
    <w:p w14:paraId="6883B451" w14:textId="77777777" w:rsidR="007652FA" w:rsidRPr="0053300B" w:rsidRDefault="007652FA" w:rsidP="007652FA">
      <w:pPr>
        <w:rPr>
          <w:rFonts w:cs="Arial"/>
          <w:sz w:val="20"/>
        </w:rPr>
      </w:pPr>
    </w:p>
    <w:p w14:paraId="1FA9737A" w14:textId="77777777" w:rsidR="007652FA" w:rsidRPr="0053300B" w:rsidRDefault="007652FA" w:rsidP="007652FA">
      <w:pPr>
        <w:rPr>
          <w:rFonts w:cs="Arial"/>
          <w:sz w:val="20"/>
        </w:rPr>
      </w:pPr>
      <w:r w:rsidRPr="0053300B">
        <w:rPr>
          <w:rFonts w:cs="Arial"/>
          <w:sz w:val="20"/>
        </w:rPr>
        <w:t>Tukea hakevat kaikki hankkeeseen osallistuvat organisaatiot, jotka valitsevat keskuudestaan yhden päätoteuttajan. Päätoteuttaja toimii hankkeen hallinnoijana ja vastaa yhteydenpidosta työ- ja elinkeinoministeriön kanssa. Hankkeen päätoteuttaja jättää valtionavustuksen rahoitushakemuksen yhteishankkeen toteuttajien puolesta. Hakemuksen liitteenä toimitetaan aiesopimus yhteishankkeen toteuttamisesta (katso ohjeet jäljempänä).</w:t>
      </w:r>
    </w:p>
    <w:p w14:paraId="42BFBFF3" w14:textId="77777777" w:rsidR="007652FA" w:rsidRPr="0053300B" w:rsidRDefault="007652FA" w:rsidP="007652FA">
      <w:pPr>
        <w:rPr>
          <w:rFonts w:cs="Arial"/>
          <w:sz w:val="20"/>
        </w:rPr>
      </w:pPr>
    </w:p>
    <w:p w14:paraId="5133A2B2" w14:textId="77777777" w:rsidR="007652FA" w:rsidRPr="0053300B" w:rsidRDefault="007652FA" w:rsidP="007652FA">
      <w:pPr>
        <w:rPr>
          <w:rFonts w:cs="Arial"/>
          <w:sz w:val="20"/>
        </w:rPr>
      </w:pPr>
      <w:r w:rsidRPr="0053300B">
        <w:rPr>
          <w:rFonts w:cs="Arial"/>
          <w:sz w:val="20"/>
        </w:rPr>
        <w:t>Hankkeen hallinnoijan vastuut:</w:t>
      </w:r>
    </w:p>
    <w:p w14:paraId="44F56333"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rahoitushakemuksen laatiminen ja toimittaminen työ- ja elinkeinoministeriöön (sisältää hankesuunnitelman)</w:t>
      </w:r>
    </w:p>
    <w:p w14:paraId="14EB81E2"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aiesopimuksen laadinta</w:t>
      </w:r>
    </w:p>
    <w:p w14:paraId="29E27339"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rahoituskokonaisuuden koordinointi ja seuranta (sisältää myös mahdollisten muutosten hakemisen rahoituspäätösteen, aikataulun seuranta)</w:t>
      </w:r>
    </w:p>
    <w:p w14:paraId="6F6B2D6B"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hankkeen kokonaisseuranta (sisältää myös de minimis –seurannan koko hankkeen osalta)</w:t>
      </w:r>
    </w:p>
    <w:p w14:paraId="7DBA484B"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tiedonkulku osallistujien kesken</w:t>
      </w:r>
    </w:p>
    <w:p w14:paraId="6E747122"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yhteydenpito työ- ja elinkeinoministeriöön koko hankkeen osalta</w:t>
      </w:r>
    </w:p>
    <w:p w14:paraId="04252A5A"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loppuraportin laadinta ja toimittaminen työ- ja elinkeinoministeriöön (koko hankkeen osalta maksatushakemus, loppuraportti ja muut mahdolliset tiedot)</w:t>
      </w:r>
    </w:p>
    <w:p w14:paraId="20D6820F" w14:textId="77777777" w:rsidR="00CD019B" w:rsidRPr="0053300B" w:rsidRDefault="00CD019B"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tilintarkastuksen toimittaminen koko hankkeen osalta</w:t>
      </w:r>
    </w:p>
    <w:p w14:paraId="6048383D"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valtionavustuksen välittäminen hankkeeseen osallistuville organisaatioille</w:t>
      </w:r>
    </w:p>
    <w:p w14:paraId="4DA25E3E"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kirjanpitoaineiston säilyttäminen hankkeen osalta. Vastaa myös siitä, että muut osallistujat ovat tietoisia kirjanpitomateriaalin säilytysvelvollisuudesta.</w:t>
      </w:r>
    </w:p>
    <w:p w14:paraId="69064172" w14:textId="77777777" w:rsidR="007652FA" w:rsidRPr="0053300B" w:rsidRDefault="007652FA" w:rsidP="007652FA">
      <w:pPr>
        <w:rPr>
          <w:rFonts w:cs="Arial"/>
          <w:sz w:val="20"/>
        </w:rPr>
      </w:pPr>
    </w:p>
    <w:p w14:paraId="300992D9" w14:textId="77777777" w:rsidR="007652FA" w:rsidRPr="0053300B" w:rsidRDefault="007652FA" w:rsidP="007652FA">
      <w:pPr>
        <w:rPr>
          <w:rFonts w:cs="Arial"/>
          <w:sz w:val="20"/>
        </w:rPr>
      </w:pPr>
      <w:r w:rsidRPr="0053300B">
        <w:rPr>
          <w:rFonts w:cs="Arial"/>
          <w:sz w:val="20"/>
        </w:rPr>
        <w:t>Hankkeese</w:t>
      </w:r>
      <w:r w:rsidR="008D3495" w:rsidRPr="0053300B">
        <w:rPr>
          <w:rFonts w:cs="Arial"/>
          <w:sz w:val="20"/>
        </w:rPr>
        <w:t>e</w:t>
      </w:r>
      <w:r w:rsidRPr="0053300B">
        <w:rPr>
          <w:rFonts w:cs="Arial"/>
          <w:sz w:val="20"/>
        </w:rPr>
        <w:t>n osallistuvan organisaation vastuut:</w:t>
      </w:r>
    </w:p>
    <w:p w14:paraId="7A535FE7"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hankkeen hallinnoijan tarvitsemien tietojen toimittaminen rahoitushakemusta varten määräajassa</w:t>
      </w:r>
    </w:p>
    <w:p w14:paraId="6B930F49"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aiesopimuksen allekirjoittaminen</w:t>
      </w:r>
    </w:p>
    <w:p w14:paraId="03BE52CB"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hankesuunnitelman ja rahoituspäätöksen ehtojen noudattaminen</w:t>
      </w:r>
    </w:p>
    <w:p w14:paraId="377ADF2F"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de minimis –seuranta omalta osalta</w:t>
      </w:r>
    </w:p>
    <w:p w14:paraId="7FD0D2B4"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maksatushakemusta ja seurantietoja varten tarvittavien tietojen toimittaminen hallinnoijalle määräajassa</w:t>
      </w:r>
      <w:r w:rsidR="009108EC" w:rsidRPr="0053300B">
        <w:rPr>
          <w:rFonts w:ascii="Arial" w:hAnsi="Arial" w:cs="Arial"/>
          <w:sz w:val="20"/>
        </w:rPr>
        <w:t xml:space="preserve"> (pääkirjan otteet ja valtionavustuksen saajan vahvistus)</w:t>
      </w:r>
    </w:p>
    <w:p w14:paraId="09305248" w14:textId="77777777" w:rsidR="007652FA" w:rsidRPr="0053300B" w:rsidRDefault="007652FA" w:rsidP="007652FA">
      <w:pPr>
        <w:pStyle w:val="Luettelokappale"/>
        <w:widowControl w:val="0"/>
        <w:numPr>
          <w:ilvl w:val="0"/>
          <w:numId w:val="19"/>
        </w:numPr>
        <w:autoSpaceDE w:val="0"/>
        <w:autoSpaceDN w:val="0"/>
        <w:contextualSpacing w:val="0"/>
        <w:rPr>
          <w:rFonts w:ascii="Arial" w:hAnsi="Arial" w:cs="Arial"/>
          <w:sz w:val="20"/>
        </w:rPr>
      </w:pPr>
      <w:r w:rsidRPr="0053300B">
        <w:rPr>
          <w:rFonts w:ascii="Arial" w:hAnsi="Arial" w:cs="Arial"/>
          <w:sz w:val="20"/>
        </w:rPr>
        <w:t>hankkeeseen liittyvien kirjanpito- ja muiden materiaalien säilyttäminen niin, että tuen käytön valvonta on mahdollista</w:t>
      </w:r>
    </w:p>
    <w:p w14:paraId="1DD1569F" w14:textId="77777777" w:rsidR="007652FA" w:rsidRPr="0053300B" w:rsidRDefault="007652FA" w:rsidP="007652FA">
      <w:pPr>
        <w:rPr>
          <w:rFonts w:cs="Arial"/>
          <w:sz w:val="20"/>
        </w:rPr>
      </w:pPr>
    </w:p>
    <w:p w14:paraId="02F4C9AA" w14:textId="77777777" w:rsidR="007652FA" w:rsidRPr="0053300B" w:rsidRDefault="007652FA" w:rsidP="007652FA">
      <w:pPr>
        <w:rPr>
          <w:rFonts w:cs="Arial"/>
          <w:b/>
          <w:sz w:val="20"/>
        </w:rPr>
      </w:pPr>
      <w:r w:rsidRPr="0053300B">
        <w:rPr>
          <w:rFonts w:cs="Arial"/>
          <w:b/>
          <w:sz w:val="20"/>
        </w:rPr>
        <w:t xml:space="preserve">Yhteishankkeena toteutettavan hankkeen aiesopimuksessa huomioitavaa:                  </w:t>
      </w:r>
    </w:p>
    <w:p w14:paraId="03E91F35" w14:textId="77777777" w:rsidR="007652FA" w:rsidRPr="0053300B" w:rsidRDefault="007652FA" w:rsidP="007652FA">
      <w:pPr>
        <w:rPr>
          <w:rFonts w:cs="Arial"/>
          <w:sz w:val="20"/>
        </w:rPr>
      </w:pPr>
    </w:p>
    <w:p w14:paraId="215EDA52" w14:textId="77777777" w:rsidR="007652FA" w:rsidRPr="0053300B" w:rsidRDefault="007652FA" w:rsidP="007652FA">
      <w:pPr>
        <w:rPr>
          <w:rFonts w:cs="Arial"/>
          <w:sz w:val="20"/>
        </w:rPr>
      </w:pPr>
      <w:r w:rsidRPr="0053300B">
        <w:rPr>
          <w:rFonts w:cs="Arial"/>
          <w:sz w:val="20"/>
        </w:rPr>
        <w:t>Aiesopimus yhteishankkeen toteuttamisesta on toimitettava työ- ja elinkeinoministeriöön valtionavustushakemuksen yhteydessä. Sopimuksen allekirjoittavat kaikki hankkeen toteuttamiseen osallistuvat organisaatiot. Sopimuksen allekirjoittajilla tulee olla edustamansa organisaation nimenkirjoitusoikeus. Nimenkirjoitusoikeudet tulee selvittää sopimuksen liitteenä.</w:t>
      </w:r>
    </w:p>
    <w:p w14:paraId="4EEA50BF" w14:textId="77777777" w:rsidR="007652FA" w:rsidRPr="0053300B" w:rsidRDefault="007652FA" w:rsidP="007652FA">
      <w:pPr>
        <w:rPr>
          <w:rFonts w:cs="Arial"/>
          <w:sz w:val="20"/>
        </w:rPr>
      </w:pPr>
    </w:p>
    <w:p w14:paraId="0E289F98" w14:textId="77777777" w:rsidR="007652FA" w:rsidRPr="0053300B" w:rsidRDefault="007652FA" w:rsidP="007652FA">
      <w:pPr>
        <w:rPr>
          <w:rFonts w:cs="Arial"/>
          <w:b/>
          <w:sz w:val="20"/>
        </w:rPr>
      </w:pPr>
      <w:r w:rsidRPr="0053300B">
        <w:rPr>
          <w:rFonts w:cs="Arial"/>
          <w:b/>
          <w:sz w:val="20"/>
        </w:rPr>
        <w:t>Sopimuksessa tulee olla vähintään seuraavat asiat:</w:t>
      </w:r>
    </w:p>
    <w:p w14:paraId="477F511A" w14:textId="77777777" w:rsidR="007652FA" w:rsidRPr="0053300B" w:rsidRDefault="007652FA" w:rsidP="007652FA">
      <w:pPr>
        <w:rPr>
          <w:rFonts w:cs="Arial"/>
          <w:sz w:val="20"/>
        </w:rPr>
      </w:pPr>
    </w:p>
    <w:p w14:paraId="7A5725D6"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 xml:space="preserve">projektin nimi </w:t>
      </w:r>
    </w:p>
    <w:p w14:paraId="7C53894F"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 xml:space="preserve">hankkeeseen osallistuvat organisaatiot ja hankkeen hallinnoija (kaikki tuensaajat, Y-tunnus, organisaation virallinen nimi ja yhteystiedot, tieto saaduista de minimis -tuista) </w:t>
      </w:r>
    </w:p>
    <w:p w14:paraId="2BC7A498"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jokaisen hankkeeseen osallistuvan organisaation virallinen allekirjoitus (nimenkirjoitusoikeus vahvistettava)</w:t>
      </w:r>
    </w:p>
    <w:p w14:paraId="25022FAA"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osallistujat valtuuttavat hankkeen hallinnoijan allekirjoittamaan rahoitushakemuksen, seurantaraportit ja maksatushakemuksen</w:t>
      </w:r>
    </w:p>
    <w:p w14:paraId="5FEB5B6E"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sopimuksen voimassaolo</w:t>
      </w:r>
    </w:p>
    <w:p w14:paraId="631F8086"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sovitaan rahaliikenteestä (kuka maksaa kenelle ja milloin). Rahoituspäätöksessä olevat ehdot on huomioitava tämän lisäksi.</w:t>
      </w:r>
    </w:p>
    <w:p w14:paraId="4A926E4B"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mainitaan, että toimenpiteet, kustannukset ja rahoitus toteutetaan jokaisen osallistujan o</w:t>
      </w:r>
      <w:r w:rsidR="008D3495" w:rsidRPr="0053300B">
        <w:rPr>
          <w:rFonts w:ascii="Arial" w:hAnsi="Arial" w:cs="Arial"/>
          <w:sz w:val="20"/>
        </w:rPr>
        <w:t>salta sopimuksen liitteenä olevie</w:t>
      </w:r>
      <w:r w:rsidRPr="0053300B">
        <w:rPr>
          <w:rFonts w:ascii="Arial" w:hAnsi="Arial" w:cs="Arial"/>
          <w:sz w:val="20"/>
        </w:rPr>
        <w:t>n osallistujakohtais</w:t>
      </w:r>
      <w:r w:rsidR="008D3495" w:rsidRPr="0053300B">
        <w:rPr>
          <w:rFonts w:ascii="Arial" w:hAnsi="Arial" w:cs="Arial"/>
          <w:sz w:val="20"/>
        </w:rPr>
        <w:t>t</w:t>
      </w:r>
      <w:r w:rsidRPr="0053300B">
        <w:rPr>
          <w:rFonts w:ascii="Arial" w:hAnsi="Arial" w:cs="Arial"/>
          <w:sz w:val="20"/>
        </w:rPr>
        <w:t>en sisältökuvausten ja budjettien mukaisesti</w:t>
      </w:r>
    </w:p>
    <w:p w14:paraId="6E9E1660"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hankintojen osalta mainittava, että noudatetaan lakia julkisista hankinnoista ja rahoituspäätöksen ehtoja</w:t>
      </w:r>
    </w:p>
    <w:p w14:paraId="41CD46A1" w14:textId="28C51F6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mainittava, että jokaisella hankkeeseen osallistuvalla organisaatiolla on oltava kirjanpitolain mukainen hankekohtainen kirjanpito. Hankkeeseen liittyvä kirjanpito- ja muu aineisto on säilytettävä rahoituspäätöksen ehtojen mukaisesti.</w:t>
      </w:r>
    </w:p>
    <w:p w14:paraId="2D527C86" w14:textId="41680918" w:rsidR="004859DF" w:rsidRPr="0053300B" w:rsidRDefault="004859DF" w:rsidP="004859DF">
      <w:pPr>
        <w:pStyle w:val="Luettelokappale"/>
        <w:numPr>
          <w:ilvl w:val="0"/>
          <w:numId w:val="20"/>
        </w:numPr>
        <w:rPr>
          <w:rFonts w:ascii="Arial" w:hAnsi="Arial" w:cs="Arial"/>
          <w:sz w:val="20"/>
        </w:rPr>
      </w:pPr>
      <w:r w:rsidRPr="0053300B">
        <w:rPr>
          <w:rFonts w:ascii="Arial" w:hAnsi="Arial" w:cs="Arial"/>
          <w:sz w:val="20"/>
        </w:rPr>
        <w:lastRenderedPageBreak/>
        <w:t>maininta ministeriön ja valtiontalouden tarkastusviraston oikeudesta suorittaa valtionavustuslain 16§ mukaisia tarkastuksia kaikkiin hankkeeseen osallistuviin organisaatioihin</w:t>
      </w:r>
    </w:p>
    <w:p w14:paraId="7B1B5BBC" w14:textId="77777777" w:rsidR="007652FA" w:rsidRPr="0053300B" w:rsidRDefault="007652FA" w:rsidP="007652FA">
      <w:pPr>
        <w:pStyle w:val="Luettelokappale"/>
        <w:widowControl w:val="0"/>
        <w:numPr>
          <w:ilvl w:val="0"/>
          <w:numId w:val="20"/>
        </w:numPr>
        <w:autoSpaceDE w:val="0"/>
        <w:autoSpaceDN w:val="0"/>
        <w:contextualSpacing w:val="0"/>
        <w:rPr>
          <w:rFonts w:ascii="Arial" w:hAnsi="Arial" w:cs="Arial"/>
          <w:sz w:val="20"/>
        </w:rPr>
      </w:pPr>
      <w:r w:rsidRPr="0053300B">
        <w:rPr>
          <w:rFonts w:ascii="Arial" w:hAnsi="Arial" w:cs="Arial"/>
          <w:sz w:val="20"/>
        </w:rPr>
        <w:t>hallinnoijan mahdollinen toimivalta edustaa oikeudellisesti kaikkia tuensaajia</w:t>
      </w:r>
    </w:p>
    <w:p w14:paraId="639B45EA" w14:textId="77777777" w:rsidR="007652FA" w:rsidRPr="0053300B" w:rsidRDefault="007652FA" w:rsidP="007652FA">
      <w:pPr>
        <w:rPr>
          <w:rFonts w:cs="Arial"/>
          <w:sz w:val="20"/>
        </w:rPr>
      </w:pPr>
    </w:p>
    <w:p w14:paraId="56D5FD58" w14:textId="77777777" w:rsidR="007652FA" w:rsidRPr="0053300B" w:rsidRDefault="007652FA" w:rsidP="00D04A4D">
      <w:pPr>
        <w:pStyle w:val="VMleipteksti"/>
        <w:ind w:left="0"/>
        <w:rPr>
          <w:rFonts w:ascii="Arial" w:hAnsi="Arial" w:cs="Arial"/>
          <w:b/>
          <w:sz w:val="20"/>
          <w:szCs w:val="20"/>
        </w:rPr>
      </w:pPr>
    </w:p>
    <w:sectPr w:rsidR="007652FA" w:rsidRPr="0053300B" w:rsidSect="004517BA">
      <w:footerReference w:type="default" r:id="rId9"/>
      <w:headerReference w:type="first" r:id="rId10"/>
      <w:footerReference w:type="first" r:id="rId11"/>
      <w:pgSz w:w="11906" w:h="16838" w:code="9"/>
      <w:pgMar w:top="851"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64D2E" w14:textId="77777777" w:rsidR="00464A3E" w:rsidRDefault="00464A3E">
      <w:r>
        <w:separator/>
      </w:r>
    </w:p>
  </w:endnote>
  <w:endnote w:type="continuationSeparator" w:id="0">
    <w:p w14:paraId="48D37E81" w14:textId="77777777" w:rsidR="00464A3E" w:rsidRDefault="0046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0540" w14:textId="50DD1AD6" w:rsidR="003A19A1" w:rsidRPr="00B53F8C" w:rsidRDefault="003A19A1" w:rsidP="005173FC">
    <w:pPr>
      <w:pStyle w:val="Alatunniste"/>
      <w:tabs>
        <w:tab w:val="clear" w:pos="9638"/>
        <w:tab w:val="right" w:pos="10206"/>
      </w:tabs>
      <w:rPr>
        <w:color w:val="808080" w:themeColor="background1" w:themeShade="80"/>
        <w:sz w:val="16"/>
        <w:szCs w:val="16"/>
      </w:rPr>
    </w:pPr>
    <w:r w:rsidRPr="004517BA">
      <w:rPr>
        <w:color w:val="808080" w:themeColor="background1" w:themeShade="80"/>
        <w:sz w:val="16"/>
        <w:szCs w:val="16"/>
      </w:rPr>
      <w:t>T</w:t>
    </w:r>
    <w:r>
      <w:rPr>
        <w:color w:val="808080" w:themeColor="background1" w:themeShade="80"/>
        <w:sz w:val="16"/>
        <w:szCs w:val="16"/>
      </w:rPr>
      <w:t>EM 25.5.2020</w:t>
    </w:r>
    <w:r w:rsidRPr="00765CBD">
      <w:rPr>
        <w:sz w:val="16"/>
        <w:szCs w:val="16"/>
      </w:rPr>
      <w:tab/>
    </w:r>
    <w:r w:rsidRPr="00765CBD">
      <w:rPr>
        <w:sz w:val="16"/>
        <w:szCs w:val="16"/>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sidR="005A0760">
      <w:rPr>
        <w:rStyle w:val="Sivunumero"/>
        <w:noProof/>
        <w:sz w:val="16"/>
        <w:szCs w:val="16"/>
      </w:rPr>
      <w:t>5</w:t>
    </w:r>
    <w:r w:rsidRPr="00765CBD">
      <w:rPr>
        <w:rStyle w:val="Sivunumero"/>
        <w:sz w:val="16"/>
        <w:szCs w:val="16"/>
      </w:rPr>
      <w:fldChar w:fldCharType="end"/>
    </w:r>
    <w:r w:rsidRPr="00765CBD">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sidR="005A0760">
      <w:rPr>
        <w:rStyle w:val="Sivunumero"/>
        <w:noProof/>
        <w:sz w:val="16"/>
        <w:szCs w:val="16"/>
      </w:rPr>
      <w:t>9</w:t>
    </w:r>
    <w:r w:rsidRPr="00765CBD">
      <w:rPr>
        <w:rStyle w:val="Sivunumer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4108" w14:textId="77777777" w:rsidR="003A19A1" w:rsidRPr="00765CBD" w:rsidRDefault="003A19A1" w:rsidP="005173FC">
    <w:pPr>
      <w:pStyle w:val="Alatunniste"/>
      <w:tabs>
        <w:tab w:val="clear" w:pos="9638"/>
        <w:tab w:val="right" w:pos="10206"/>
      </w:tabs>
      <w:rPr>
        <w:sz w:val="16"/>
        <w:szCs w:val="16"/>
      </w:rPr>
    </w:pPr>
    <w:r w:rsidRPr="004517BA">
      <w:rPr>
        <w:color w:val="FF0000"/>
        <w:sz w:val="16"/>
        <w:szCs w:val="16"/>
      </w:rPr>
      <w:t>TEM002, 4.6..2018</w:t>
    </w:r>
    <w:r w:rsidRPr="002A0CC5">
      <w:rPr>
        <w:sz w:val="14"/>
        <w:szCs w:val="14"/>
      </w:rPr>
      <w:tab/>
    </w:r>
    <w:r w:rsidRPr="002A0CC5">
      <w:rPr>
        <w:sz w:val="14"/>
        <w:szCs w:val="14"/>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Pr>
        <w:rStyle w:val="Sivunumero"/>
        <w:noProof/>
        <w:sz w:val="16"/>
        <w:szCs w:val="16"/>
      </w:rPr>
      <w:t>1</w:t>
    </w:r>
    <w:r w:rsidRPr="00765CBD">
      <w:rPr>
        <w:rStyle w:val="Sivunumero"/>
        <w:sz w:val="16"/>
        <w:szCs w:val="16"/>
      </w:rPr>
      <w:fldChar w:fldCharType="end"/>
    </w:r>
    <w:r w:rsidRPr="00765CBD">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Pr>
        <w:rStyle w:val="Sivunumero"/>
        <w:noProof/>
        <w:sz w:val="16"/>
        <w:szCs w:val="16"/>
      </w:rPr>
      <w:t>5</w:t>
    </w:r>
    <w:r w:rsidRPr="00765CBD">
      <w:rPr>
        <w:rStyle w:val="Sivunume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56FA" w14:textId="77777777" w:rsidR="00464A3E" w:rsidRDefault="00464A3E">
      <w:r>
        <w:separator/>
      </w:r>
    </w:p>
  </w:footnote>
  <w:footnote w:type="continuationSeparator" w:id="0">
    <w:p w14:paraId="7F21538C" w14:textId="77777777" w:rsidR="00464A3E" w:rsidRDefault="0046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18" w:type="dxa"/>
      <w:tblLook w:val="04A0" w:firstRow="1" w:lastRow="0" w:firstColumn="1" w:lastColumn="0" w:noHBand="0" w:noVBand="1"/>
    </w:tblPr>
    <w:tblGrid>
      <w:gridCol w:w="3991"/>
      <w:gridCol w:w="6358"/>
    </w:tblGrid>
    <w:tr w:rsidR="003A19A1" w14:paraId="5CEFD8D0" w14:textId="77777777" w:rsidTr="001F3140">
      <w:trPr>
        <w:trHeight w:val="1128"/>
      </w:trPr>
      <w:tc>
        <w:tcPr>
          <w:tcW w:w="3981" w:type="dxa"/>
          <w:shd w:val="clear" w:color="auto" w:fill="auto"/>
        </w:tcPr>
        <w:p w14:paraId="3738ACF5" w14:textId="77777777" w:rsidR="003A19A1" w:rsidRDefault="003A19A1" w:rsidP="00125E77">
          <w:pPr>
            <w:pStyle w:val="Yltunniste"/>
            <w:tabs>
              <w:tab w:val="left" w:pos="0"/>
            </w:tabs>
            <w:ind w:left="-392"/>
            <w:jc w:val="center"/>
            <w:rPr>
              <w:rStyle w:val="Arial6"/>
            </w:rPr>
          </w:pPr>
          <w:r>
            <w:rPr>
              <w:noProof/>
            </w:rPr>
            <w:drawing>
              <wp:anchor distT="0" distB="0" distL="114300" distR="114300" simplePos="0" relativeHeight="251660800" behindDoc="0" locked="0" layoutInCell="1" allowOverlap="1" wp14:anchorId="07105112" wp14:editId="1802CED2">
                <wp:simplePos x="0" y="0"/>
                <wp:positionH relativeFrom="page">
                  <wp:posOffset>0</wp:posOffset>
                </wp:positionH>
                <wp:positionV relativeFrom="margin">
                  <wp:posOffset>0</wp:posOffset>
                </wp:positionV>
                <wp:extent cx="2397600" cy="770400"/>
                <wp:effectExtent l="0" t="0" r="0" b="0"/>
                <wp:wrapSquare wrapText="bothSides"/>
                <wp:docPr id="6"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00" cy="770400"/>
                        </a:xfrm>
                        <a:prstGeom prst="rect">
                          <a:avLst/>
                        </a:prstGeom>
                        <a:noFill/>
                      </pic:spPr>
                    </pic:pic>
                  </a:graphicData>
                </a:graphic>
                <wp14:sizeRelH relativeFrom="page">
                  <wp14:pctWidth>0</wp14:pctWidth>
                </wp14:sizeRelH>
                <wp14:sizeRelV relativeFrom="page">
                  <wp14:pctHeight>0</wp14:pctHeight>
                </wp14:sizeRelV>
              </wp:anchor>
            </w:drawing>
          </w:r>
        </w:p>
      </w:tc>
      <w:tc>
        <w:tcPr>
          <w:tcW w:w="6368" w:type="dxa"/>
          <w:shd w:val="clear" w:color="auto" w:fill="auto"/>
        </w:tcPr>
        <w:p w14:paraId="14500581" w14:textId="77777777" w:rsidR="003A19A1" w:rsidRDefault="003A19A1" w:rsidP="001F3140">
          <w:pPr>
            <w:pStyle w:val="Yltunniste"/>
            <w:jc w:val="both"/>
            <w:rPr>
              <w:rStyle w:val="Arial6"/>
            </w:rPr>
          </w:pPr>
        </w:p>
      </w:tc>
    </w:tr>
  </w:tbl>
  <w:p w14:paraId="785D912E" w14:textId="77777777" w:rsidR="003A19A1" w:rsidRPr="00B33567" w:rsidRDefault="003A19A1" w:rsidP="009A45A5">
    <w:pPr>
      <w:pStyle w:val="Yltunnis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AFE"/>
    <w:multiLevelType w:val="hybridMultilevel"/>
    <w:tmpl w:val="EFFC3C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BD72EBE"/>
    <w:multiLevelType w:val="hybridMultilevel"/>
    <w:tmpl w:val="DA4E5BC4"/>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5710F"/>
    <w:multiLevelType w:val="hybridMultilevel"/>
    <w:tmpl w:val="2E3AB788"/>
    <w:lvl w:ilvl="0" w:tplc="CBE6E0FC">
      <w:start w:val="1"/>
      <w:numFmt w:val="bullet"/>
      <w:lvlText w:val=""/>
      <w:lvlJc w:val="left"/>
      <w:pPr>
        <w:ind w:left="720" w:hanging="360"/>
      </w:pPr>
      <w:rPr>
        <w:rFonts w:ascii="Wingdings" w:hAnsi="Wingdings"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5A4B30"/>
    <w:multiLevelType w:val="hybridMultilevel"/>
    <w:tmpl w:val="6F5212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3C18B5"/>
    <w:multiLevelType w:val="hybridMultilevel"/>
    <w:tmpl w:val="D19CEE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2E3E82"/>
    <w:multiLevelType w:val="hybridMultilevel"/>
    <w:tmpl w:val="66BA7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02007A7"/>
    <w:multiLevelType w:val="hybridMultilevel"/>
    <w:tmpl w:val="043CB6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FC77F4"/>
    <w:multiLevelType w:val="hybridMultilevel"/>
    <w:tmpl w:val="230608E6"/>
    <w:lvl w:ilvl="0" w:tplc="8A8A3CB6">
      <w:start w:val="26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37296C6C"/>
    <w:multiLevelType w:val="hybridMultilevel"/>
    <w:tmpl w:val="0DC6A584"/>
    <w:lvl w:ilvl="0" w:tplc="68783F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5B17D2"/>
    <w:multiLevelType w:val="hybridMultilevel"/>
    <w:tmpl w:val="1BEEC580"/>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654152"/>
    <w:multiLevelType w:val="multilevel"/>
    <w:tmpl w:val="7CFC70D4"/>
    <w:lvl w:ilvl="0">
      <w:start w:val="1"/>
      <w:numFmt w:val="bullet"/>
      <w:lvlText w:val=""/>
      <w:lvlJc w:val="left"/>
      <w:pPr>
        <w:ind w:left="720" w:hanging="360"/>
      </w:pPr>
      <w:rPr>
        <w:rFonts w:ascii="Wingdings" w:hAnsi="Wingdings"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631D5"/>
    <w:multiLevelType w:val="hybridMultilevel"/>
    <w:tmpl w:val="1E947832"/>
    <w:lvl w:ilvl="0" w:tplc="AE6008C2">
      <w:start w:val="1"/>
      <w:numFmt w:val="decimal"/>
      <w:lvlText w:val="%1."/>
      <w:lvlJc w:val="left"/>
      <w:pPr>
        <w:ind w:left="3478" w:hanging="360"/>
      </w:pPr>
      <w:rPr>
        <w:rFonts w:hint="default"/>
      </w:rPr>
    </w:lvl>
    <w:lvl w:ilvl="1" w:tplc="040B0019" w:tentative="1">
      <w:start w:val="1"/>
      <w:numFmt w:val="lowerLetter"/>
      <w:lvlText w:val="%2."/>
      <w:lvlJc w:val="left"/>
      <w:pPr>
        <w:ind w:left="938" w:hanging="360"/>
      </w:pPr>
    </w:lvl>
    <w:lvl w:ilvl="2" w:tplc="040B001B" w:tentative="1">
      <w:start w:val="1"/>
      <w:numFmt w:val="lowerRoman"/>
      <w:lvlText w:val="%3."/>
      <w:lvlJc w:val="right"/>
      <w:pPr>
        <w:ind w:left="1658" w:hanging="180"/>
      </w:pPr>
    </w:lvl>
    <w:lvl w:ilvl="3" w:tplc="040B000F" w:tentative="1">
      <w:start w:val="1"/>
      <w:numFmt w:val="decimal"/>
      <w:lvlText w:val="%4."/>
      <w:lvlJc w:val="left"/>
      <w:pPr>
        <w:ind w:left="2378" w:hanging="360"/>
      </w:pPr>
    </w:lvl>
    <w:lvl w:ilvl="4" w:tplc="040B0019" w:tentative="1">
      <w:start w:val="1"/>
      <w:numFmt w:val="lowerLetter"/>
      <w:lvlText w:val="%5."/>
      <w:lvlJc w:val="left"/>
      <w:pPr>
        <w:ind w:left="3098" w:hanging="360"/>
      </w:pPr>
    </w:lvl>
    <w:lvl w:ilvl="5" w:tplc="040B001B" w:tentative="1">
      <w:start w:val="1"/>
      <w:numFmt w:val="lowerRoman"/>
      <w:lvlText w:val="%6."/>
      <w:lvlJc w:val="right"/>
      <w:pPr>
        <w:ind w:left="3818" w:hanging="180"/>
      </w:pPr>
    </w:lvl>
    <w:lvl w:ilvl="6" w:tplc="040B000F" w:tentative="1">
      <w:start w:val="1"/>
      <w:numFmt w:val="decimal"/>
      <w:lvlText w:val="%7."/>
      <w:lvlJc w:val="left"/>
      <w:pPr>
        <w:ind w:left="4538" w:hanging="360"/>
      </w:pPr>
    </w:lvl>
    <w:lvl w:ilvl="7" w:tplc="040B0019" w:tentative="1">
      <w:start w:val="1"/>
      <w:numFmt w:val="lowerLetter"/>
      <w:lvlText w:val="%8."/>
      <w:lvlJc w:val="left"/>
      <w:pPr>
        <w:ind w:left="5258" w:hanging="360"/>
      </w:pPr>
    </w:lvl>
    <w:lvl w:ilvl="8" w:tplc="040B001B" w:tentative="1">
      <w:start w:val="1"/>
      <w:numFmt w:val="lowerRoman"/>
      <w:lvlText w:val="%9."/>
      <w:lvlJc w:val="right"/>
      <w:pPr>
        <w:ind w:left="5978" w:hanging="180"/>
      </w:pPr>
    </w:lvl>
  </w:abstractNum>
  <w:abstractNum w:abstractNumId="12"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8347BA4"/>
    <w:multiLevelType w:val="hybridMultilevel"/>
    <w:tmpl w:val="05FE5F6E"/>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91000C9"/>
    <w:multiLevelType w:val="hybridMultilevel"/>
    <w:tmpl w:val="8FA426C0"/>
    <w:lvl w:ilvl="0" w:tplc="68783F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79052A3"/>
    <w:multiLevelType w:val="hybridMultilevel"/>
    <w:tmpl w:val="723E56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6B75368E"/>
    <w:multiLevelType w:val="hybridMultilevel"/>
    <w:tmpl w:val="F9083266"/>
    <w:lvl w:ilvl="0" w:tplc="4E962E84">
      <w:start w:val="25"/>
      <w:numFmt w:val="bullet"/>
      <w:lvlText w:val="-"/>
      <w:lvlJc w:val="left"/>
      <w:pPr>
        <w:ind w:left="644" w:hanging="360"/>
      </w:pPr>
      <w:rPr>
        <w:rFonts w:ascii="Arial" w:eastAsia="Times New Roman"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8"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7C1C1483"/>
    <w:multiLevelType w:val="hybridMultilevel"/>
    <w:tmpl w:val="8B9C6110"/>
    <w:lvl w:ilvl="0" w:tplc="DB04B660">
      <w:numFmt w:val="bullet"/>
      <w:lvlText w:val="-"/>
      <w:lvlJc w:val="left"/>
      <w:pPr>
        <w:ind w:left="-580" w:hanging="360"/>
      </w:pPr>
      <w:rPr>
        <w:rFonts w:ascii="Times New Roman" w:eastAsia="Times New Roman" w:hAnsi="Times New Roman" w:cs="Times New Roman" w:hint="default"/>
      </w:rPr>
    </w:lvl>
    <w:lvl w:ilvl="1" w:tplc="040B0003">
      <w:start w:val="1"/>
      <w:numFmt w:val="bullet"/>
      <w:lvlText w:val="o"/>
      <w:lvlJc w:val="left"/>
      <w:pPr>
        <w:ind w:left="140" w:hanging="360"/>
      </w:pPr>
      <w:rPr>
        <w:rFonts w:ascii="Courier New" w:hAnsi="Courier New" w:cs="Courier New" w:hint="default"/>
      </w:rPr>
    </w:lvl>
    <w:lvl w:ilvl="2" w:tplc="040B0005">
      <w:start w:val="1"/>
      <w:numFmt w:val="bullet"/>
      <w:lvlText w:val=""/>
      <w:lvlJc w:val="left"/>
      <w:pPr>
        <w:ind w:left="860" w:hanging="360"/>
      </w:pPr>
      <w:rPr>
        <w:rFonts w:ascii="Wingdings" w:hAnsi="Wingdings" w:hint="default"/>
      </w:rPr>
    </w:lvl>
    <w:lvl w:ilvl="3" w:tplc="040B0001">
      <w:start w:val="1"/>
      <w:numFmt w:val="bullet"/>
      <w:lvlText w:val=""/>
      <w:lvlJc w:val="left"/>
      <w:pPr>
        <w:ind w:left="1580" w:hanging="360"/>
      </w:pPr>
      <w:rPr>
        <w:rFonts w:ascii="Symbol" w:hAnsi="Symbol" w:hint="default"/>
      </w:rPr>
    </w:lvl>
    <w:lvl w:ilvl="4" w:tplc="040B0003">
      <w:start w:val="1"/>
      <w:numFmt w:val="bullet"/>
      <w:lvlText w:val="o"/>
      <w:lvlJc w:val="left"/>
      <w:pPr>
        <w:ind w:left="2300" w:hanging="360"/>
      </w:pPr>
      <w:rPr>
        <w:rFonts w:ascii="Courier New" w:hAnsi="Courier New" w:cs="Courier New" w:hint="default"/>
      </w:rPr>
    </w:lvl>
    <w:lvl w:ilvl="5" w:tplc="040B0005" w:tentative="1">
      <w:start w:val="1"/>
      <w:numFmt w:val="bullet"/>
      <w:lvlText w:val=""/>
      <w:lvlJc w:val="left"/>
      <w:pPr>
        <w:ind w:left="3020" w:hanging="360"/>
      </w:pPr>
      <w:rPr>
        <w:rFonts w:ascii="Wingdings" w:hAnsi="Wingdings" w:hint="default"/>
      </w:rPr>
    </w:lvl>
    <w:lvl w:ilvl="6" w:tplc="040B0001" w:tentative="1">
      <w:start w:val="1"/>
      <w:numFmt w:val="bullet"/>
      <w:lvlText w:val=""/>
      <w:lvlJc w:val="left"/>
      <w:pPr>
        <w:ind w:left="3740" w:hanging="360"/>
      </w:pPr>
      <w:rPr>
        <w:rFonts w:ascii="Symbol" w:hAnsi="Symbol" w:hint="default"/>
      </w:rPr>
    </w:lvl>
    <w:lvl w:ilvl="7" w:tplc="040B0003" w:tentative="1">
      <w:start w:val="1"/>
      <w:numFmt w:val="bullet"/>
      <w:lvlText w:val="o"/>
      <w:lvlJc w:val="left"/>
      <w:pPr>
        <w:ind w:left="4460" w:hanging="360"/>
      </w:pPr>
      <w:rPr>
        <w:rFonts w:ascii="Courier New" w:hAnsi="Courier New" w:cs="Courier New" w:hint="default"/>
      </w:rPr>
    </w:lvl>
    <w:lvl w:ilvl="8" w:tplc="040B0005" w:tentative="1">
      <w:start w:val="1"/>
      <w:numFmt w:val="bullet"/>
      <w:lvlText w:val=""/>
      <w:lvlJc w:val="left"/>
      <w:pPr>
        <w:ind w:left="5180" w:hanging="360"/>
      </w:pPr>
      <w:rPr>
        <w:rFonts w:ascii="Wingdings" w:hAnsi="Wingdings" w:hint="default"/>
      </w:rPr>
    </w:lvl>
  </w:abstractNum>
  <w:abstractNum w:abstractNumId="20"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E137FBF"/>
    <w:multiLevelType w:val="hybridMultilevel"/>
    <w:tmpl w:val="EEC8F3CE"/>
    <w:lvl w:ilvl="0" w:tplc="38D6C786">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2"/>
  </w:num>
  <w:num w:numId="2">
    <w:abstractNumId w:val="20"/>
  </w:num>
  <w:num w:numId="3">
    <w:abstractNumId w:val="18"/>
  </w:num>
  <w:num w:numId="4">
    <w:abstractNumId w:val="11"/>
  </w:num>
  <w:num w:numId="5">
    <w:abstractNumId w:val="15"/>
  </w:num>
  <w:num w:numId="6">
    <w:abstractNumId w:val="6"/>
  </w:num>
  <w:num w:numId="7">
    <w:abstractNumId w:val="3"/>
  </w:num>
  <w:num w:numId="8">
    <w:abstractNumId w:val="5"/>
  </w:num>
  <w:num w:numId="9">
    <w:abstractNumId w:val="19"/>
  </w:num>
  <w:num w:numId="10">
    <w:abstractNumId w:val="0"/>
  </w:num>
  <w:num w:numId="11">
    <w:abstractNumId w:val="1"/>
  </w:num>
  <w:num w:numId="12">
    <w:abstractNumId w:val="9"/>
  </w:num>
  <w:num w:numId="13">
    <w:abstractNumId w:val="13"/>
  </w:num>
  <w:num w:numId="14">
    <w:abstractNumId w:val="21"/>
  </w:num>
  <w:num w:numId="15">
    <w:abstractNumId w:val="4"/>
  </w:num>
  <w:num w:numId="16">
    <w:abstractNumId w:val="10"/>
  </w:num>
  <w:num w:numId="17">
    <w:abstractNumId w:val="2"/>
  </w:num>
  <w:num w:numId="18">
    <w:abstractNumId w:val="17"/>
  </w:num>
  <w:num w:numId="19">
    <w:abstractNumId w:val="8"/>
  </w:num>
  <w:num w:numId="20">
    <w:abstractNumId w:val="14"/>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fi-FI"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31"/>
    <w:rsid w:val="00010F1E"/>
    <w:rsid w:val="00020445"/>
    <w:rsid w:val="000217E7"/>
    <w:rsid w:val="00035024"/>
    <w:rsid w:val="00043016"/>
    <w:rsid w:val="000468D7"/>
    <w:rsid w:val="00050444"/>
    <w:rsid w:val="00054F36"/>
    <w:rsid w:val="0007254B"/>
    <w:rsid w:val="00076BF9"/>
    <w:rsid w:val="00080401"/>
    <w:rsid w:val="00082C2F"/>
    <w:rsid w:val="00086237"/>
    <w:rsid w:val="00091EFF"/>
    <w:rsid w:val="000A1126"/>
    <w:rsid w:val="000A479C"/>
    <w:rsid w:val="000A4966"/>
    <w:rsid w:val="000A565F"/>
    <w:rsid w:val="000B4CC7"/>
    <w:rsid w:val="000C0089"/>
    <w:rsid w:val="000C3DC3"/>
    <w:rsid w:val="000D315A"/>
    <w:rsid w:val="000F61D1"/>
    <w:rsid w:val="0010064C"/>
    <w:rsid w:val="0010510F"/>
    <w:rsid w:val="001066A2"/>
    <w:rsid w:val="00114671"/>
    <w:rsid w:val="00125E77"/>
    <w:rsid w:val="00127941"/>
    <w:rsid w:val="00147C8D"/>
    <w:rsid w:val="00152C5A"/>
    <w:rsid w:val="001563B9"/>
    <w:rsid w:val="00163722"/>
    <w:rsid w:val="001654E0"/>
    <w:rsid w:val="0017466F"/>
    <w:rsid w:val="00186B53"/>
    <w:rsid w:val="001A0E11"/>
    <w:rsid w:val="001D2D8E"/>
    <w:rsid w:val="001D4CFD"/>
    <w:rsid w:val="001D7B88"/>
    <w:rsid w:val="001F3140"/>
    <w:rsid w:val="001F7124"/>
    <w:rsid w:val="00210186"/>
    <w:rsid w:val="002138F5"/>
    <w:rsid w:val="00215429"/>
    <w:rsid w:val="002158EF"/>
    <w:rsid w:val="00223FB8"/>
    <w:rsid w:val="002374C6"/>
    <w:rsid w:val="00241490"/>
    <w:rsid w:val="00244448"/>
    <w:rsid w:val="0025090F"/>
    <w:rsid w:val="00252621"/>
    <w:rsid w:val="002940CC"/>
    <w:rsid w:val="0029455E"/>
    <w:rsid w:val="00296912"/>
    <w:rsid w:val="002A0CC5"/>
    <w:rsid w:val="002A643E"/>
    <w:rsid w:val="002B07DE"/>
    <w:rsid w:val="002B588C"/>
    <w:rsid w:val="002C0E01"/>
    <w:rsid w:val="002D299F"/>
    <w:rsid w:val="002F739D"/>
    <w:rsid w:val="00310245"/>
    <w:rsid w:val="00314350"/>
    <w:rsid w:val="00320481"/>
    <w:rsid w:val="003271F8"/>
    <w:rsid w:val="00353F72"/>
    <w:rsid w:val="003569FA"/>
    <w:rsid w:val="00363B53"/>
    <w:rsid w:val="0036430A"/>
    <w:rsid w:val="00365339"/>
    <w:rsid w:val="00370CE8"/>
    <w:rsid w:val="00377630"/>
    <w:rsid w:val="00383559"/>
    <w:rsid w:val="00387A84"/>
    <w:rsid w:val="003904F8"/>
    <w:rsid w:val="003974B9"/>
    <w:rsid w:val="003A19A1"/>
    <w:rsid w:val="003A25C9"/>
    <w:rsid w:val="003A3221"/>
    <w:rsid w:val="003B4C8E"/>
    <w:rsid w:val="003E0433"/>
    <w:rsid w:val="003E6FDD"/>
    <w:rsid w:val="003F23F5"/>
    <w:rsid w:val="003F26A4"/>
    <w:rsid w:val="004054CF"/>
    <w:rsid w:val="00414075"/>
    <w:rsid w:val="004143E3"/>
    <w:rsid w:val="00414D55"/>
    <w:rsid w:val="00432156"/>
    <w:rsid w:val="0044012F"/>
    <w:rsid w:val="004517BA"/>
    <w:rsid w:val="00464A3E"/>
    <w:rsid w:val="00467C65"/>
    <w:rsid w:val="004734D9"/>
    <w:rsid w:val="004808F0"/>
    <w:rsid w:val="004859DF"/>
    <w:rsid w:val="00487053"/>
    <w:rsid w:val="004A1570"/>
    <w:rsid w:val="004B0637"/>
    <w:rsid w:val="004D13E8"/>
    <w:rsid w:val="004F3431"/>
    <w:rsid w:val="004F354A"/>
    <w:rsid w:val="004F354E"/>
    <w:rsid w:val="004F7CEE"/>
    <w:rsid w:val="005005A4"/>
    <w:rsid w:val="0050260B"/>
    <w:rsid w:val="005173FC"/>
    <w:rsid w:val="0052211B"/>
    <w:rsid w:val="00523C0A"/>
    <w:rsid w:val="00524EE3"/>
    <w:rsid w:val="0053300B"/>
    <w:rsid w:val="00544816"/>
    <w:rsid w:val="00545246"/>
    <w:rsid w:val="00546156"/>
    <w:rsid w:val="00547907"/>
    <w:rsid w:val="005525C4"/>
    <w:rsid w:val="00566C7B"/>
    <w:rsid w:val="0056753A"/>
    <w:rsid w:val="005701DD"/>
    <w:rsid w:val="00572067"/>
    <w:rsid w:val="00581892"/>
    <w:rsid w:val="00587D11"/>
    <w:rsid w:val="00592A20"/>
    <w:rsid w:val="00594EFC"/>
    <w:rsid w:val="005A0760"/>
    <w:rsid w:val="005C6FC6"/>
    <w:rsid w:val="005D1A54"/>
    <w:rsid w:val="005E69E5"/>
    <w:rsid w:val="005F0933"/>
    <w:rsid w:val="005F5A10"/>
    <w:rsid w:val="00622AEC"/>
    <w:rsid w:val="006257F2"/>
    <w:rsid w:val="00625E72"/>
    <w:rsid w:val="0063221E"/>
    <w:rsid w:val="006416C3"/>
    <w:rsid w:val="00642C2A"/>
    <w:rsid w:val="0065787D"/>
    <w:rsid w:val="00677CAB"/>
    <w:rsid w:val="00687F84"/>
    <w:rsid w:val="006E60AE"/>
    <w:rsid w:val="007020DB"/>
    <w:rsid w:val="00704064"/>
    <w:rsid w:val="00706831"/>
    <w:rsid w:val="0071003E"/>
    <w:rsid w:val="00723BCF"/>
    <w:rsid w:val="00730167"/>
    <w:rsid w:val="00731C1C"/>
    <w:rsid w:val="007570E8"/>
    <w:rsid w:val="007652FA"/>
    <w:rsid w:val="00765CBD"/>
    <w:rsid w:val="00766300"/>
    <w:rsid w:val="00772122"/>
    <w:rsid w:val="00775D61"/>
    <w:rsid w:val="007908F5"/>
    <w:rsid w:val="007932D6"/>
    <w:rsid w:val="00793DC1"/>
    <w:rsid w:val="007A55CE"/>
    <w:rsid w:val="007A6D5F"/>
    <w:rsid w:val="007A7C4C"/>
    <w:rsid w:val="007A7EB0"/>
    <w:rsid w:val="007B22D6"/>
    <w:rsid w:val="007B2EFE"/>
    <w:rsid w:val="007B477A"/>
    <w:rsid w:val="007C1353"/>
    <w:rsid w:val="007D4C13"/>
    <w:rsid w:val="007F5FB7"/>
    <w:rsid w:val="00800690"/>
    <w:rsid w:val="00802CCA"/>
    <w:rsid w:val="00813FFB"/>
    <w:rsid w:val="00814411"/>
    <w:rsid w:val="008157F4"/>
    <w:rsid w:val="00817CF8"/>
    <w:rsid w:val="00827DE5"/>
    <w:rsid w:val="00831C37"/>
    <w:rsid w:val="00861505"/>
    <w:rsid w:val="00877DE5"/>
    <w:rsid w:val="00880CA2"/>
    <w:rsid w:val="00882D35"/>
    <w:rsid w:val="00887A0D"/>
    <w:rsid w:val="00890CC1"/>
    <w:rsid w:val="008972A6"/>
    <w:rsid w:val="008B3C2F"/>
    <w:rsid w:val="008C042E"/>
    <w:rsid w:val="008C1026"/>
    <w:rsid w:val="008C5A7D"/>
    <w:rsid w:val="008D3495"/>
    <w:rsid w:val="008E17F2"/>
    <w:rsid w:val="008E4239"/>
    <w:rsid w:val="008E4C72"/>
    <w:rsid w:val="009068F0"/>
    <w:rsid w:val="009108EC"/>
    <w:rsid w:val="00915A02"/>
    <w:rsid w:val="00924F77"/>
    <w:rsid w:val="00930616"/>
    <w:rsid w:val="009319FC"/>
    <w:rsid w:val="009372C5"/>
    <w:rsid w:val="0094460D"/>
    <w:rsid w:val="00946E1A"/>
    <w:rsid w:val="009645D7"/>
    <w:rsid w:val="00971C35"/>
    <w:rsid w:val="0097728A"/>
    <w:rsid w:val="00977389"/>
    <w:rsid w:val="009802CE"/>
    <w:rsid w:val="00980670"/>
    <w:rsid w:val="00983F3E"/>
    <w:rsid w:val="0098586A"/>
    <w:rsid w:val="009873CE"/>
    <w:rsid w:val="00994C4F"/>
    <w:rsid w:val="009A1102"/>
    <w:rsid w:val="009A45A5"/>
    <w:rsid w:val="009A6E11"/>
    <w:rsid w:val="009A7C1C"/>
    <w:rsid w:val="009B184F"/>
    <w:rsid w:val="009B2683"/>
    <w:rsid w:val="009B68C3"/>
    <w:rsid w:val="009C08EB"/>
    <w:rsid w:val="009D1F56"/>
    <w:rsid w:val="009D5701"/>
    <w:rsid w:val="009D6A7C"/>
    <w:rsid w:val="009E1F72"/>
    <w:rsid w:val="009E29EC"/>
    <w:rsid w:val="009E33DF"/>
    <w:rsid w:val="009E3890"/>
    <w:rsid w:val="009E520B"/>
    <w:rsid w:val="009E6F89"/>
    <w:rsid w:val="009F0531"/>
    <w:rsid w:val="009F2D45"/>
    <w:rsid w:val="009F6936"/>
    <w:rsid w:val="00A000AE"/>
    <w:rsid w:val="00A0337D"/>
    <w:rsid w:val="00A114B6"/>
    <w:rsid w:val="00A1397C"/>
    <w:rsid w:val="00A15DFE"/>
    <w:rsid w:val="00A1796D"/>
    <w:rsid w:val="00A20121"/>
    <w:rsid w:val="00A20191"/>
    <w:rsid w:val="00A21DAF"/>
    <w:rsid w:val="00A34477"/>
    <w:rsid w:val="00A36536"/>
    <w:rsid w:val="00A408EB"/>
    <w:rsid w:val="00A40AB2"/>
    <w:rsid w:val="00A4783C"/>
    <w:rsid w:val="00A50380"/>
    <w:rsid w:val="00A659B0"/>
    <w:rsid w:val="00A66F34"/>
    <w:rsid w:val="00A7066A"/>
    <w:rsid w:val="00A77042"/>
    <w:rsid w:val="00AA1DC5"/>
    <w:rsid w:val="00AB22EE"/>
    <w:rsid w:val="00AC3E23"/>
    <w:rsid w:val="00AC7083"/>
    <w:rsid w:val="00AD20FA"/>
    <w:rsid w:val="00AF79A6"/>
    <w:rsid w:val="00B02C75"/>
    <w:rsid w:val="00B11073"/>
    <w:rsid w:val="00B1466F"/>
    <w:rsid w:val="00B215AF"/>
    <w:rsid w:val="00B33567"/>
    <w:rsid w:val="00B46690"/>
    <w:rsid w:val="00B50F35"/>
    <w:rsid w:val="00B53F8C"/>
    <w:rsid w:val="00B70016"/>
    <w:rsid w:val="00B70357"/>
    <w:rsid w:val="00B84313"/>
    <w:rsid w:val="00B96F9D"/>
    <w:rsid w:val="00BA277B"/>
    <w:rsid w:val="00BA5A7C"/>
    <w:rsid w:val="00BC2D7E"/>
    <w:rsid w:val="00BD73E7"/>
    <w:rsid w:val="00BE4F39"/>
    <w:rsid w:val="00BF0A8F"/>
    <w:rsid w:val="00BF195D"/>
    <w:rsid w:val="00BF374E"/>
    <w:rsid w:val="00C04907"/>
    <w:rsid w:val="00C06A53"/>
    <w:rsid w:val="00C10761"/>
    <w:rsid w:val="00C2210C"/>
    <w:rsid w:val="00C256CF"/>
    <w:rsid w:val="00C26DF1"/>
    <w:rsid w:val="00C27176"/>
    <w:rsid w:val="00C344EA"/>
    <w:rsid w:val="00C364C3"/>
    <w:rsid w:val="00C604D3"/>
    <w:rsid w:val="00C61265"/>
    <w:rsid w:val="00C65716"/>
    <w:rsid w:val="00C73E35"/>
    <w:rsid w:val="00C90F9B"/>
    <w:rsid w:val="00C9131C"/>
    <w:rsid w:val="00C93A63"/>
    <w:rsid w:val="00C95F27"/>
    <w:rsid w:val="00C96D80"/>
    <w:rsid w:val="00CC1BA6"/>
    <w:rsid w:val="00CC476A"/>
    <w:rsid w:val="00CC67F5"/>
    <w:rsid w:val="00CD019B"/>
    <w:rsid w:val="00CD457D"/>
    <w:rsid w:val="00CD7D54"/>
    <w:rsid w:val="00CE2D03"/>
    <w:rsid w:val="00CF7155"/>
    <w:rsid w:val="00CF78AB"/>
    <w:rsid w:val="00D00F99"/>
    <w:rsid w:val="00D03F0A"/>
    <w:rsid w:val="00D04A4D"/>
    <w:rsid w:val="00D10435"/>
    <w:rsid w:val="00D118A0"/>
    <w:rsid w:val="00D1309A"/>
    <w:rsid w:val="00D3400C"/>
    <w:rsid w:val="00D51B84"/>
    <w:rsid w:val="00D52B67"/>
    <w:rsid w:val="00D669E1"/>
    <w:rsid w:val="00D739B1"/>
    <w:rsid w:val="00D80739"/>
    <w:rsid w:val="00D80CA0"/>
    <w:rsid w:val="00D82888"/>
    <w:rsid w:val="00D92F81"/>
    <w:rsid w:val="00DA29D4"/>
    <w:rsid w:val="00DB253A"/>
    <w:rsid w:val="00DE1290"/>
    <w:rsid w:val="00DF71FA"/>
    <w:rsid w:val="00E028EF"/>
    <w:rsid w:val="00E04122"/>
    <w:rsid w:val="00E0773F"/>
    <w:rsid w:val="00E11CB5"/>
    <w:rsid w:val="00E24979"/>
    <w:rsid w:val="00E25E5B"/>
    <w:rsid w:val="00E279D9"/>
    <w:rsid w:val="00E30646"/>
    <w:rsid w:val="00E3141C"/>
    <w:rsid w:val="00E32E70"/>
    <w:rsid w:val="00E371CE"/>
    <w:rsid w:val="00E7516D"/>
    <w:rsid w:val="00E75DF6"/>
    <w:rsid w:val="00E77987"/>
    <w:rsid w:val="00E80E83"/>
    <w:rsid w:val="00E822E8"/>
    <w:rsid w:val="00EA19E6"/>
    <w:rsid w:val="00EC0DCF"/>
    <w:rsid w:val="00EC717D"/>
    <w:rsid w:val="00ED10AE"/>
    <w:rsid w:val="00ED32F0"/>
    <w:rsid w:val="00EF695F"/>
    <w:rsid w:val="00F11E16"/>
    <w:rsid w:val="00F1235F"/>
    <w:rsid w:val="00F131F5"/>
    <w:rsid w:val="00F13560"/>
    <w:rsid w:val="00F14A71"/>
    <w:rsid w:val="00F21403"/>
    <w:rsid w:val="00F243AB"/>
    <w:rsid w:val="00F36BE4"/>
    <w:rsid w:val="00F36CAC"/>
    <w:rsid w:val="00F37474"/>
    <w:rsid w:val="00F45B82"/>
    <w:rsid w:val="00F47C2A"/>
    <w:rsid w:val="00F517E3"/>
    <w:rsid w:val="00F725F0"/>
    <w:rsid w:val="00F82A61"/>
    <w:rsid w:val="00F92D7D"/>
    <w:rsid w:val="00FA0AA6"/>
    <w:rsid w:val="00FA6CB3"/>
    <w:rsid w:val="00FB302E"/>
    <w:rsid w:val="00FB5404"/>
    <w:rsid w:val="00FE269E"/>
    <w:rsid w:val="00FF5C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144D"/>
  <w15:docId w15:val="{1E2A74A7-12E9-4298-BA23-9B03597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0761"/>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E3141C"/>
    <w:rPr>
      <w:rFonts w:cs="Arial"/>
      <w:sz w:val="18"/>
    </w:rPr>
  </w:style>
  <w:style w:type="paragraph" w:customStyle="1" w:styleId="Lomakekentta">
    <w:name w:val="Lomakekentta"/>
    <w:basedOn w:val="Normaali"/>
    <w:autoRedefine/>
    <w:rsid w:val="00594EFC"/>
    <w:pPr>
      <w:spacing w:before="60"/>
    </w:pPr>
    <w:rPr>
      <w:rFonts w:cs="Arial"/>
      <w:noProof/>
      <w:sz w:val="18"/>
      <w:szCs w:val="18"/>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2lihavoituCAPSLOCK">
    <w:name w:val="Arial 12 lihavoitu CAPSLOCK"/>
    <w:basedOn w:val="Arial10LihavoituCAPSLOCK"/>
    <w:rsid w:val="00F11E16"/>
    <w:rPr>
      <w:sz w:val="24"/>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uiPriority w:val="59"/>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styleId="Kuvaotsikko">
    <w:name w:val="caption"/>
    <w:basedOn w:val="Normaali"/>
    <w:next w:val="Normaali"/>
    <w:link w:val="KuvaotsikkoChar"/>
    <w:uiPriority w:val="99"/>
    <w:qFormat/>
    <w:rsid w:val="00080401"/>
    <w:pPr>
      <w:ind w:left="3912" w:hanging="3912"/>
    </w:pPr>
    <w:rPr>
      <w:rFonts w:cs="Arial"/>
      <w:b/>
      <w:bCs/>
      <w:sz w:val="18"/>
      <w:szCs w:val="18"/>
    </w:rPr>
  </w:style>
  <w:style w:type="character" w:customStyle="1" w:styleId="KuvaotsikkoChar">
    <w:name w:val="Kuvaotsikko Char"/>
    <w:link w:val="Kuvaotsikko"/>
    <w:uiPriority w:val="99"/>
    <w:locked/>
    <w:rsid w:val="00080401"/>
    <w:rPr>
      <w:rFonts w:ascii="Arial" w:hAnsi="Arial" w:cs="Arial"/>
      <w:b/>
      <w:bCs/>
      <w:sz w:val="18"/>
      <w:szCs w:val="18"/>
    </w:rPr>
  </w:style>
  <w:style w:type="paragraph" w:customStyle="1" w:styleId="VMAsiakohta">
    <w:name w:val="VM_Asiakohta"/>
    <w:basedOn w:val="Normaali"/>
    <w:next w:val="Normaali"/>
    <w:rsid w:val="00C90F9B"/>
    <w:pPr>
      <w:numPr>
        <w:numId w:val="5"/>
      </w:numPr>
      <w:spacing w:before="240" w:after="240"/>
    </w:pPr>
    <w:rPr>
      <w:rFonts w:ascii="Times New Roman" w:hAnsi="Times New Roman"/>
    </w:rPr>
  </w:style>
  <w:style w:type="paragraph" w:customStyle="1" w:styleId="VMleipteksti">
    <w:name w:val="VM_leipäteksti"/>
    <w:basedOn w:val="Normaali"/>
    <w:qFormat/>
    <w:rsid w:val="00C90F9B"/>
    <w:pPr>
      <w:ind w:left="2608"/>
    </w:pPr>
    <w:rPr>
      <w:rFonts w:ascii="Times New Roman" w:hAnsi="Times New Roman"/>
      <w:szCs w:val="24"/>
    </w:rPr>
  </w:style>
  <w:style w:type="paragraph" w:styleId="Luettelokappale">
    <w:name w:val="List Paragraph"/>
    <w:basedOn w:val="Normaali"/>
    <w:uiPriority w:val="34"/>
    <w:qFormat/>
    <w:rsid w:val="00C90F9B"/>
    <w:pPr>
      <w:ind w:left="720"/>
      <w:contextualSpacing/>
    </w:pPr>
    <w:rPr>
      <w:rFonts w:ascii="Times New Roman" w:hAnsi="Times New Roman"/>
      <w:lang w:eastAsia="en-US"/>
    </w:rPr>
  </w:style>
  <w:style w:type="paragraph" w:customStyle="1" w:styleId="VMOtsikko3">
    <w:name w:val="VM_Otsikko 3"/>
    <w:basedOn w:val="Normaali"/>
    <w:next w:val="VMleipteksti"/>
    <w:qFormat/>
    <w:rsid w:val="00800690"/>
    <w:pPr>
      <w:spacing w:before="320" w:after="200"/>
      <w:outlineLvl w:val="2"/>
    </w:pPr>
    <w:rPr>
      <w:rFonts w:ascii="Times New Roman" w:hAnsi="Times New Roman"/>
      <w:i/>
    </w:rPr>
  </w:style>
  <w:style w:type="character" w:styleId="AvattuHyperlinkki">
    <w:name w:val="FollowedHyperlink"/>
    <w:basedOn w:val="Kappaleenoletusfontti"/>
    <w:semiHidden/>
    <w:unhideWhenUsed/>
    <w:rsid w:val="00915A02"/>
    <w:rPr>
      <w:color w:val="800080" w:themeColor="followedHyperlink"/>
      <w:u w:val="single"/>
    </w:rPr>
  </w:style>
  <w:style w:type="paragraph" w:customStyle="1" w:styleId="Taulu-kentannimi">
    <w:name w:val="Taulu-kentannimi"/>
    <w:basedOn w:val="Normaali"/>
    <w:qFormat/>
    <w:rsid w:val="005C6FC6"/>
    <w:rPr>
      <w:rFonts w:asciiTheme="minorHAnsi" w:eastAsiaTheme="minorHAnsi" w:hAnsiTheme="minorHAnsi" w:cstheme="minorHAnsi"/>
      <w:sz w:val="14"/>
      <w:szCs w:val="22"/>
      <w:lang w:eastAsia="en-US"/>
    </w:rPr>
  </w:style>
  <w:style w:type="paragraph" w:customStyle="1" w:styleId="Taulu-taytto">
    <w:name w:val="Taulu-taytto"/>
    <w:qFormat/>
    <w:rsid w:val="005C6FC6"/>
    <w:rPr>
      <w:rFonts w:asciiTheme="minorHAnsi" w:eastAsiaTheme="minorHAnsi" w:hAnsiTheme="minorHAnsi" w:cstheme="minorHAnsi"/>
      <w:sz w:val="16"/>
      <w:szCs w:val="22"/>
      <w:lang w:eastAsia="en-US"/>
    </w:rPr>
  </w:style>
  <w:style w:type="paragraph" w:customStyle="1" w:styleId="Ohje2">
    <w:name w:val="Ohje2"/>
    <w:basedOn w:val="Normaali"/>
    <w:qFormat/>
    <w:rsid w:val="005C6FC6"/>
    <w:pPr>
      <w:spacing w:after="120" w:line="22" w:lineRule="atLeast"/>
      <w:ind w:left="284" w:hanging="284"/>
    </w:pPr>
    <w:rPr>
      <w:rFonts w:asciiTheme="minorHAnsi" w:eastAsiaTheme="minorHAnsi" w:hAnsiTheme="minorHAnsi" w:cstheme="minorHAnsi"/>
      <w:sz w:val="18"/>
      <w:szCs w:val="22"/>
      <w:lang w:eastAsia="en-US"/>
    </w:rPr>
  </w:style>
  <w:style w:type="paragraph" w:styleId="Kommentinteksti">
    <w:name w:val="annotation text"/>
    <w:basedOn w:val="Normaali"/>
    <w:link w:val="KommentintekstiChar"/>
    <w:semiHidden/>
    <w:unhideWhenUsed/>
    <w:rsid w:val="00370CE8"/>
    <w:rPr>
      <w:sz w:val="20"/>
    </w:rPr>
  </w:style>
  <w:style w:type="character" w:customStyle="1" w:styleId="KommentintekstiChar">
    <w:name w:val="Kommentin teksti Char"/>
    <w:basedOn w:val="Kappaleenoletusfontti"/>
    <w:link w:val="Kommentinteksti"/>
    <w:semiHidden/>
    <w:rsid w:val="00370CE8"/>
    <w:rPr>
      <w:rFonts w:ascii="Arial" w:hAnsi="Arial"/>
    </w:rPr>
  </w:style>
  <w:style w:type="paragraph" w:styleId="Kommentinotsikko">
    <w:name w:val="annotation subject"/>
    <w:basedOn w:val="Kommentinteksti"/>
    <w:next w:val="Kommentinteksti"/>
    <w:link w:val="KommentinotsikkoChar"/>
    <w:semiHidden/>
    <w:unhideWhenUsed/>
    <w:rsid w:val="00370CE8"/>
    <w:rPr>
      <w:b/>
      <w:bCs/>
    </w:rPr>
  </w:style>
  <w:style w:type="character" w:customStyle="1" w:styleId="KommentinotsikkoChar">
    <w:name w:val="Kommentin otsikko Char"/>
    <w:basedOn w:val="KommentintekstiChar"/>
    <w:link w:val="Kommentinotsikko"/>
    <w:semiHidden/>
    <w:rsid w:val="00370CE8"/>
    <w:rPr>
      <w:rFonts w:ascii="Arial" w:hAnsi="Arial"/>
      <w:b/>
      <w:bCs/>
    </w:rPr>
  </w:style>
  <w:style w:type="paragraph" w:styleId="Muutos">
    <w:name w:val="Revision"/>
    <w:hidden/>
    <w:uiPriority w:val="99"/>
    <w:semiHidden/>
    <w:rsid w:val="00370CE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946">
      <w:bodyDiv w:val="1"/>
      <w:marLeft w:val="0"/>
      <w:marRight w:val="0"/>
      <w:marTop w:val="0"/>
      <w:marBottom w:val="0"/>
      <w:divBdr>
        <w:top w:val="none" w:sz="0" w:space="0" w:color="auto"/>
        <w:left w:val="none" w:sz="0" w:space="0" w:color="auto"/>
        <w:bottom w:val="none" w:sz="0" w:space="0" w:color="auto"/>
        <w:right w:val="none" w:sz="0" w:space="0" w:color="auto"/>
      </w:divBdr>
    </w:div>
    <w:div w:id="579146395">
      <w:bodyDiv w:val="1"/>
      <w:marLeft w:val="0"/>
      <w:marRight w:val="0"/>
      <w:marTop w:val="0"/>
      <w:marBottom w:val="0"/>
      <w:divBdr>
        <w:top w:val="none" w:sz="0" w:space="0" w:color="auto"/>
        <w:left w:val="none" w:sz="0" w:space="0" w:color="auto"/>
        <w:bottom w:val="none" w:sz="0" w:space="0" w:color="auto"/>
        <w:right w:val="none" w:sz="0" w:space="0" w:color="auto"/>
      </w:divBdr>
    </w:div>
    <w:div w:id="20943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36AD-9C8C-4515-A4FE-E19E2501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2189</Words>
  <Characters>17738</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LHXXXxxx_FI</vt:lpstr>
    </vt:vector>
  </TitlesOfParts>
  <Company>VIP</Company>
  <LinksUpToDate>false</LinksUpToDate>
  <CharactersWithSpaces>19888</CharactersWithSpaces>
  <SharedDoc>false</SharedDoc>
  <HLinks>
    <vt:vector size="6" baseType="variant">
      <vt:variant>
        <vt:i4>5767189</vt:i4>
      </vt:variant>
      <vt:variant>
        <vt:i4>0</vt:i4>
      </vt:variant>
      <vt:variant>
        <vt:i4>0</vt:i4>
      </vt:variant>
      <vt:variant>
        <vt:i4>5</vt:i4>
      </vt:variant>
      <vt:variant>
        <vt:lpwstr>https://publications.europa.eu/s/fXR0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LHXXXxxx_FI</dc:title>
  <dc:creator>Lääninhallitukset;ISLH;YPA</dc:creator>
  <cp:lastModifiedBy>Palander Ulla (TEM)</cp:lastModifiedBy>
  <cp:revision>31</cp:revision>
  <cp:lastPrinted>2018-09-14T14:13:00Z</cp:lastPrinted>
  <dcterms:created xsi:type="dcterms:W3CDTF">2020-05-13T08:03:00Z</dcterms:created>
  <dcterms:modified xsi:type="dcterms:W3CDTF">2021-03-30T08:46:00Z</dcterms:modified>
</cp:coreProperties>
</file>