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01" w:rsidRPr="009C6B14" w:rsidRDefault="009C6B14" w:rsidP="009A45A5">
      <w:pPr>
        <w:pStyle w:val="Arial12lihavoituCAPSLOCK"/>
        <w:spacing w:after="180"/>
        <w:rPr>
          <w:lang w:val="sv-SE"/>
        </w:rPr>
      </w:pPr>
      <w:r w:rsidRPr="009C6B14">
        <w:rPr>
          <w:lang w:val="sv-SE"/>
        </w:rPr>
        <w:t>ANSÖKAN OM FINANSIERING FÖR INVESTERINGS- OCH UTVECLINGSPROJEKT INOM CIRKULÄR EKONOMI</w:t>
      </w:r>
    </w:p>
    <w:p w:rsidR="00D51B84" w:rsidRDefault="009C6B14" w:rsidP="00731C1C">
      <w:pPr>
        <w:pStyle w:val="Arial10Lihavoitu"/>
        <w:numPr>
          <w:ilvl w:val="0"/>
          <w:numId w:val="4"/>
        </w:numPr>
        <w:spacing w:before="180" w:after="120"/>
        <w:ind w:left="284" w:hanging="284"/>
      </w:pPr>
      <w:proofErr w:type="spellStart"/>
      <w:r>
        <w:t>Projektets</w:t>
      </w:r>
      <w:proofErr w:type="spellEnd"/>
      <w:r>
        <w:t xml:space="preserve"> </w:t>
      </w:r>
      <w:proofErr w:type="spellStart"/>
      <w:r w:rsidR="00D41B88">
        <w:t>g</w:t>
      </w:r>
      <w:r>
        <w:t>runduppgifter</w:t>
      </w:r>
      <w:proofErr w:type="spellEnd"/>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FA6CB3" w:rsidRPr="00080401" w:rsidTr="004517BA">
        <w:trPr>
          <w:cantSplit/>
          <w:trHeight w:hRule="exact" w:val="573"/>
        </w:trPr>
        <w:tc>
          <w:tcPr>
            <w:tcW w:w="10348" w:type="dxa"/>
            <w:tcMar>
              <w:top w:w="57" w:type="dxa"/>
              <w:left w:w="85" w:type="dxa"/>
              <w:bottom w:w="57" w:type="dxa"/>
              <w:right w:w="85" w:type="dxa"/>
            </w:tcMar>
          </w:tcPr>
          <w:p w:rsidR="00FA6CB3" w:rsidRPr="00080401" w:rsidRDefault="009C6B14" w:rsidP="004517BA">
            <w:pPr>
              <w:pStyle w:val="Arial9"/>
            </w:pPr>
            <w:proofErr w:type="spellStart"/>
            <w:r>
              <w:t>Projektets</w:t>
            </w:r>
            <w:proofErr w:type="spellEnd"/>
            <w:r>
              <w:t xml:space="preserve"> </w:t>
            </w:r>
            <w:proofErr w:type="spellStart"/>
            <w:r>
              <w:t>namn</w:t>
            </w:r>
            <w:proofErr w:type="spellEnd"/>
          </w:p>
          <w:p w:rsidR="00FA6CB3" w:rsidRPr="00523C0A" w:rsidRDefault="00FA6CB3" w:rsidP="00F13560">
            <w:pPr>
              <w:pStyle w:val="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FA6CB3" w:rsidRPr="00080401" w:rsidTr="004517BA">
        <w:trPr>
          <w:cantSplit/>
          <w:trHeight w:hRule="exact" w:val="573"/>
        </w:trPr>
        <w:tc>
          <w:tcPr>
            <w:tcW w:w="10348" w:type="dxa"/>
            <w:tcMar>
              <w:top w:w="57" w:type="dxa"/>
              <w:left w:w="85" w:type="dxa"/>
              <w:bottom w:w="57" w:type="dxa"/>
              <w:right w:w="85" w:type="dxa"/>
            </w:tcMar>
          </w:tcPr>
          <w:p w:rsidR="00FA6CB3" w:rsidRDefault="009C6B14" w:rsidP="004517BA">
            <w:pPr>
              <w:pStyle w:val="Arial9"/>
            </w:pPr>
            <w:proofErr w:type="spellStart"/>
            <w:r>
              <w:t>Ansökt</w:t>
            </w:r>
            <w:proofErr w:type="spellEnd"/>
            <w:r>
              <w:t xml:space="preserve"> </w:t>
            </w:r>
            <w:proofErr w:type="spellStart"/>
            <w:r>
              <w:t>understöd</w:t>
            </w:r>
            <w:proofErr w:type="spellEnd"/>
            <w:r w:rsidR="00FA6CB3">
              <w:t xml:space="preserve"> (euro)</w:t>
            </w:r>
          </w:p>
          <w:p w:rsidR="00FA6CB3" w:rsidRDefault="00FA6CB3" w:rsidP="00F13560">
            <w:pPr>
              <w:pStyle w:val="Lomakekentta"/>
            </w:pPr>
            <w:r>
              <w:fldChar w:fldCharType="begin">
                <w:ffData>
                  <w:name w:val="Teksti196"/>
                  <w:enabled/>
                  <w:calcOnExit w:val="0"/>
                  <w:textInput/>
                </w:ffData>
              </w:fldChar>
            </w:r>
            <w:r>
              <w:instrText xml:space="preserve"> FORMTEXT </w:instrText>
            </w:r>
            <w:r>
              <w:fldChar w:fldCharType="separate"/>
            </w:r>
            <w:r>
              <w:t> </w:t>
            </w:r>
            <w:r>
              <w:t> </w:t>
            </w:r>
            <w:r>
              <w:t> </w:t>
            </w:r>
            <w:r>
              <w:t> </w:t>
            </w:r>
            <w:r>
              <w:t> </w:t>
            </w:r>
            <w:r>
              <w:fldChar w:fldCharType="end"/>
            </w:r>
          </w:p>
        </w:tc>
      </w:tr>
      <w:tr w:rsidR="007C7175" w:rsidRPr="00080401" w:rsidTr="004517BA">
        <w:trPr>
          <w:cantSplit/>
          <w:trHeight w:hRule="exact" w:val="573"/>
        </w:trPr>
        <w:tc>
          <w:tcPr>
            <w:tcW w:w="10348" w:type="dxa"/>
            <w:tcMar>
              <w:top w:w="57" w:type="dxa"/>
              <w:left w:w="85" w:type="dxa"/>
              <w:bottom w:w="57" w:type="dxa"/>
              <w:right w:w="85" w:type="dxa"/>
            </w:tcMar>
          </w:tcPr>
          <w:p w:rsidR="007C7175" w:rsidRPr="009C6B14" w:rsidRDefault="009C6B14" w:rsidP="004517BA">
            <w:pPr>
              <w:pStyle w:val="Arial9"/>
              <w:rPr>
                <w:lang w:val="sv-SE"/>
              </w:rPr>
            </w:pPr>
            <w:proofErr w:type="spellStart"/>
            <w:r w:rsidRPr="009C6B14">
              <w:rPr>
                <w:lang w:val="sv-SE"/>
              </w:rPr>
              <w:t>Användingstiden</w:t>
            </w:r>
            <w:proofErr w:type="spellEnd"/>
            <w:r w:rsidRPr="009C6B14">
              <w:rPr>
                <w:lang w:val="sv-SE"/>
              </w:rPr>
              <w:t xml:space="preserve"> för understöd</w:t>
            </w:r>
            <w:r w:rsidR="00B67713" w:rsidRPr="009C6B14">
              <w:rPr>
                <w:lang w:val="sv-SE"/>
              </w:rPr>
              <w:t xml:space="preserve"> (</w:t>
            </w:r>
            <w:proofErr w:type="spellStart"/>
            <w:r w:rsidRPr="009C6B14">
              <w:rPr>
                <w:lang w:val="sv-SE"/>
              </w:rPr>
              <w:t>användingstiden</w:t>
            </w:r>
            <w:proofErr w:type="spellEnd"/>
            <w:r w:rsidRPr="009C6B14">
              <w:rPr>
                <w:lang w:val="sv-SE"/>
              </w:rPr>
              <w:t xml:space="preserve"> kan beviljas fram till</w:t>
            </w:r>
            <w:r w:rsidR="00B67713" w:rsidRPr="009C6B14">
              <w:rPr>
                <w:lang w:val="sv-SE"/>
              </w:rPr>
              <w:t xml:space="preserve"> 30.6.202</w:t>
            </w:r>
            <w:r w:rsidR="00F3742F" w:rsidRPr="009C6B14">
              <w:rPr>
                <w:lang w:val="sv-SE"/>
              </w:rPr>
              <w:t>3</w:t>
            </w:r>
            <w:r w:rsidR="00B67713" w:rsidRPr="009C6B14">
              <w:rPr>
                <w:lang w:val="sv-SE"/>
              </w:rPr>
              <w:t>)</w:t>
            </w:r>
          </w:p>
          <w:p w:rsidR="007C7175" w:rsidRDefault="007C7175" w:rsidP="004517BA">
            <w:pPr>
              <w:pStyle w:val="Arial9"/>
            </w:pPr>
            <w:r>
              <w:fldChar w:fldCharType="begin">
                <w:ffData>
                  <w:name w:val="Teksti196"/>
                  <w:enabled/>
                  <w:calcOnExit w:val="0"/>
                  <w:textInput/>
                </w:ffData>
              </w:fldChar>
            </w:r>
            <w:r>
              <w:instrText xml:space="preserve"> FORMTEXT </w:instrText>
            </w:r>
            <w:r>
              <w:fldChar w:fldCharType="separate"/>
            </w:r>
            <w:r>
              <w:t> </w:t>
            </w:r>
            <w:r>
              <w:t> </w:t>
            </w:r>
            <w:r>
              <w:t> </w:t>
            </w:r>
            <w:r>
              <w:t> </w:t>
            </w:r>
            <w:r>
              <w:t> </w:t>
            </w:r>
            <w:r>
              <w:fldChar w:fldCharType="end"/>
            </w:r>
          </w:p>
        </w:tc>
      </w:tr>
    </w:tbl>
    <w:p w:rsidR="00FA6CB3" w:rsidRDefault="009C6B14" w:rsidP="00FA6CB3">
      <w:pPr>
        <w:pStyle w:val="Arial10Lihavoitu"/>
        <w:numPr>
          <w:ilvl w:val="0"/>
          <w:numId w:val="4"/>
        </w:numPr>
        <w:spacing w:before="180" w:after="120"/>
        <w:ind w:left="284" w:hanging="284"/>
      </w:pPr>
      <w:proofErr w:type="spellStart"/>
      <w:r>
        <w:t>Den</w:t>
      </w:r>
      <w:proofErr w:type="spellEnd"/>
      <w:r>
        <w:t xml:space="preserve"> </w:t>
      </w:r>
      <w:proofErr w:type="spellStart"/>
      <w:r>
        <w:t>sökande</w:t>
      </w:r>
      <w:proofErr w:type="spellEnd"/>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10"/>
        <w:gridCol w:w="3440"/>
        <w:gridCol w:w="3449"/>
      </w:tblGrid>
      <w:tr w:rsidR="00FA6CB3" w:rsidRPr="00080401" w:rsidTr="00FA6CB3">
        <w:trPr>
          <w:cantSplit/>
          <w:trHeight w:hRule="exact" w:val="573"/>
        </w:trPr>
        <w:tc>
          <w:tcPr>
            <w:tcW w:w="10348" w:type="dxa"/>
            <w:gridSpan w:val="4"/>
            <w:tcBorders>
              <w:top w:val="single" w:sz="12" w:space="0" w:color="auto"/>
              <w:left w:val="single" w:sz="12" w:space="0" w:color="auto"/>
              <w:bottom w:val="single" w:sz="6" w:space="0" w:color="auto"/>
              <w:right w:val="single" w:sz="12" w:space="0" w:color="auto"/>
            </w:tcBorders>
            <w:tcMar>
              <w:top w:w="57" w:type="dxa"/>
              <w:left w:w="85" w:type="dxa"/>
              <w:bottom w:w="57" w:type="dxa"/>
              <w:right w:w="85" w:type="dxa"/>
            </w:tcMar>
          </w:tcPr>
          <w:p w:rsidR="00FA6CB3" w:rsidRPr="00080401" w:rsidRDefault="009C6B14" w:rsidP="004517BA">
            <w:pPr>
              <w:pStyle w:val="Arial9"/>
            </w:pPr>
            <w:proofErr w:type="spellStart"/>
            <w:r>
              <w:rPr>
                <w:szCs w:val="18"/>
              </w:rPr>
              <w:t>Sökandes</w:t>
            </w:r>
            <w:proofErr w:type="spellEnd"/>
            <w:r>
              <w:rPr>
                <w:szCs w:val="18"/>
              </w:rPr>
              <w:t xml:space="preserve"> </w:t>
            </w:r>
            <w:proofErr w:type="spellStart"/>
            <w:r>
              <w:rPr>
                <w:szCs w:val="18"/>
              </w:rPr>
              <w:t>officiella</w:t>
            </w:r>
            <w:proofErr w:type="spellEnd"/>
            <w:r>
              <w:rPr>
                <w:szCs w:val="18"/>
              </w:rPr>
              <w:t xml:space="preserve"> </w:t>
            </w:r>
            <w:proofErr w:type="spellStart"/>
            <w:r>
              <w:rPr>
                <w:szCs w:val="18"/>
              </w:rPr>
              <w:t>namn</w:t>
            </w:r>
            <w:proofErr w:type="spellEnd"/>
          </w:p>
          <w:p w:rsidR="00FA6CB3" w:rsidRPr="00523C0A" w:rsidRDefault="00FA6CB3" w:rsidP="00831C37">
            <w:pPr>
              <w:pStyle w:val="Arial9"/>
              <w:spacing w:before="60"/>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971BBD" w:rsidRPr="00080401" w:rsidTr="00FA6CB3">
        <w:trPr>
          <w:cantSplit/>
          <w:trHeight w:hRule="exact" w:val="573"/>
        </w:trPr>
        <w:tc>
          <w:tcPr>
            <w:tcW w:w="10348" w:type="dxa"/>
            <w:gridSpan w:val="4"/>
            <w:tcBorders>
              <w:top w:val="single" w:sz="12" w:space="0" w:color="auto"/>
              <w:left w:val="single" w:sz="12" w:space="0" w:color="auto"/>
              <w:bottom w:val="single" w:sz="6" w:space="0" w:color="auto"/>
              <w:right w:val="single" w:sz="12" w:space="0" w:color="auto"/>
            </w:tcBorders>
            <w:tcMar>
              <w:top w:w="57" w:type="dxa"/>
              <w:left w:w="85" w:type="dxa"/>
              <w:bottom w:w="57" w:type="dxa"/>
              <w:right w:w="85" w:type="dxa"/>
            </w:tcMar>
          </w:tcPr>
          <w:p w:rsidR="00971BBD" w:rsidRDefault="009C6B14" w:rsidP="004517BA">
            <w:pPr>
              <w:pStyle w:val="Arial9"/>
              <w:rPr>
                <w:szCs w:val="18"/>
              </w:rPr>
            </w:pPr>
            <w:proofErr w:type="spellStart"/>
            <w:r>
              <w:rPr>
                <w:szCs w:val="18"/>
              </w:rPr>
              <w:t>Postadress</w:t>
            </w:r>
            <w:proofErr w:type="spellEnd"/>
          </w:p>
          <w:p w:rsidR="00971BBD" w:rsidRDefault="00971BBD" w:rsidP="004517BA">
            <w:pPr>
              <w:pStyle w:val="Arial9"/>
              <w:rPr>
                <w:szCs w:val="18"/>
              </w:rPr>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FA6CB3" w:rsidRPr="00080401" w:rsidTr="00F13560">
        <w:trPr>
          <w:cantSplit/>
          <w:trHeight w:hRule="exact" w:val="573"/>
        </w:trPr>
        <w:tc>
          <w:tcPr>
            <w:tcW w:w="3449" w:type="dxa"/>
            <w:tcBorders>
              <w:bottom w:val="single" w:sz="12" w:space="0" w:color="auto"/>
            </w:tcBorders>
            <w:tcMar>
              <w:top w:w="57" w:type="dxa"/>
              <w:left w:w="85" w:type="dxa"/>
              <w:bottom w:w="57" w:type="dxa"/>
              <w:right w:w="85" w:type="dxa"/>
            </w:tcMar>
          </w:tcPr>
          <w:p w:rsidR="00FA6CB3" w:rsidRDefault="009C6B14" w:rsidP="004517BA">
            <w:pPr>
              <w:pStyle w:val="Arial9"/>
            </w:pPr>
            <w:r>
              <w:t>FO-</w:t>
            </w:r>
            <w:proofErr w:type="spellStart"/>
            <w:r>
              <w:t>nummer</w:t>
            </w:r>
            <w:proofErr w:type="spellEnd"/>
          </w:p>
          <w:p w:rsidR="00FA6CB3" w:rsidRPr="00831C37" w:rsidRDefault="00FA6CB3" w:rsidP="00F13560">
            <w:pPr>
              <w:pStyle w:val="Lomakekentta"/>
            </w:pPr>
            <w:r w:rsidRPr="00831C37">
              <w:fldChar w:fldCharType="begin">
                <w:ffData>
                  <w:name w:val="Teksti192"/>
                  <w:enabled/>
                  <w:calcOnExit w:val="0"/>
                  <w:textInput/>
                </w:ffData>
              </w:fldChar>
            </w:r>
            <w:r w:rsidRPr="00831C37">
              <w:instrText xml:space="preserve"> FORMTEXT </w:instrText>
            </w:r>
            <w:r w:rsidRPr="00831C37">
              <w:fldChar w:fldCharType="separate"/>
            </w:r>
            <w:r w:rsidRPr="00831C37">
              <w:t> </w:t>
            </w:r>
            <w:r w:rsidRPr="00831C37">
              <w:t> </w:t>
            </w:r>
            <w:r w:rsidRPr="00831C37">
              <w:t> </w:t>
            </w:r>
            <w:r w:rsidRPr="00831C37">
              <w:t> </w:t>
            </w:r>
            <w:r w:rsidRPr="00831C37">
              <w:t> </w:t>
            </w:r>
            <w:r w:rsidRPr="00831C37">
              <w:fldChar w:fldCharType="end"/>
            </w:r>
          </w:p>
        </w:tc>
        <w:tc>
          <w:tcPr>
            <w:tcW w:w="3450" w:type="dxa"/>
            <w:gridSpan w:val="2"/>
            <w:tcBorders>
              <w:bottom w:val="single" w:sz="12" w:space="0" w:color="auto"/>
            </w:tcBorders>
            <w:tcMar>
              <w:top w:w="57" w:type="dxa"/>
              <w:left w:w="85" w:type="dxa"/>
              <w:bottom w:w="57" w:type="dxa"/>
              <w:right w:w="85" w:type="dxa"/>
            </w:tcMar>
          </w:tcPr>
          <w:p w:rsidR="00FA6CB3" w:rsidRDefault="009C6B14" w:rsidP="004517BA">
            <w:pPr>
              <w:pStyle w:val="Arial9"/>
            </w:pPr>
            <w:r>
              <w:t>Bank</w:t>
            </w:r>
            <w:r w:rsidR="00FA6CB3">
              <w:tab/>
              <w:t>IBAN</w:t>
            </w:r>
          </w:p>
          <w:p w:rsidR="00FA6CB3" w:rsidRDefault="00FA6CB3" w:rsidP="004517BA">
            <w:pPr>
              <w:pStyle w:val="Arial9"/>
            </w:pPr>
            <w:r w:rsidRPr="00FA6CB3">
              <w:fldChar w:fldCharType="begin">
                <w:ffData>
                  <w:name w:val="Teksti193"/>
                  <w:enabled/>
                  <w:calcOnExit w:val="0"/>
                  <w:textInput/>
                </w:ffData>
              </w:fldChar>
            </w:r>
            <w:r w:rsidRPr="00FA6CB3">
              <w:instrText xml:space="preserve"> FORMTEXT </w:instrText>
            </w:r>
            <w:r w:rsidRPr="00FA6CB3">
              <w:fldChar w:fldCharType="separate"/>
            </w:r>
            <w:r w:rsidRPr="00FA6CB3">
              <w:t> </w:t>
            </w:r>
            <w:r w:rsidRPr="00FA6CB3">
              <w:t> </w:t>
            </w:r>
            <w:r w:rsidRPr="00FA6CB3">
              <w:t> </w:t>
            </w:r>
            <w:r w:rsidRPr="00FA6CB3">
              <w:t> </w:t>
            </w:r>
            <w:r w:rsidRPr="00FA6CB3">
              <w:t> </w:t>
            </w:r>
            <w:r w:rsidRPr="00FA6CB3">
              <w:fldChar w:fldCharType="end"/>
            </w:r>
          </w:p>
        </w:tc>
        <w:tc>
          <w:tcPr>
            <w:tcW w:w="3449" w:type="dxa"/>
          </w:tcPr>
          <w:p w:rsidR="00FA6CB3" w:rsidRPr="00FA0AA6" w:rsidRDefault="00FA6CB3" w:rsidP="004517BA">
            <w:pPr>
              <w:pStyle w:val="Arial9"/>
            </w:pPr>
            <w:r w:rsidRPr="00F13560">
              <w:t>BIC</w:t>
            </w:r>
          </w:p>
          <w:p w:rsidR="00FA6CB3" w:rsidRPr="00FA6CB3" w:rsidRDefault="00FA6CB3">
            <w:pPr>
              <w:pStyle w:val="Lomakekentta"/>
            </w:pPr>
            <w:r w:rsidRPr="00FA6CB3">
              <w:fldChar w:fldCharType="begin">
                <w:ffData>
                  <w:name w:val="Teksti193"/>
                  <w:enabled/>
                  <w:calcOnExit w:val="0"/>
                  <w:textInput/>
                </w:ffData>
              </w:fldChar>
            </w:r>
            <w:r w:rsidRPr="00FA6CB3">
              <w:instrText xml:space="preserve"> FORMTEXT </w:instrText>
            </w:r>
            <w:r w:rsidRPr="00FA6CB3">
              <w:fldChar w:fldCharType="separate"/>
            </w:r>
            <w:r w:rsidRPr="00FA6CB3">
              <w:t> </w:t>
            </w:r>
            <w:r w:rsidRPr="00FA6CB3">
              <w:t> </w:t>
            </w:r>
            <w:r w:rsidRPr="00FA6CB3">
              <w:t> </w:t>
            </w:r>
            <w:r w:rsidRPr="00FA6CB3">
              <w:t> </w:t>
            </w:r>
            <w:r w:rsidRPr="00FA6CB3">
              <w:t> </w:t>
            </w:r>
            <w:r w:rsidRPr="00FA6CB3">
              <w:fldChar w:fldCharType="end"/>
            </w:r>
          </w:p>
        </w:tc>
      </w:tr>
      <w:tr w:rsidR="00BD592B" w:rsidRPr="00080401" w:rsidTr="00F13560">
        <w:trPr>
          <w:cantSplit/>
          <w:trHeight w:hRule="exact" w:val="573"/>
        </w:trPr>
        <w:tc>
          <w:tcPr>
            <w:tcW w:w="3449" w:type="dxa"/>
            <w:tcBorders>
              <w:bottom w:val="single" w:sz="12" w:space="0" w:color="auto"/>
            </w:tcBorders>
            <w:tcMar>
              <w:top w:w="57" w:type="dxa"/>
              <w:left w:w="85" w:type="dxa"/>
              <w:bottom w:w="57" w:type="dxa"/>
              <w:right w:w="85" w:type="dxa"/>
            </w:tcMar>
          </w:tcPr>
          <w:p w:rsidR="00BD592B" w:rsidRDefault="00BD592B" w:rsidP="004517BA">
            <w:pPr>
              <w:pStyle w:val="Arial9"/>
            </w:pPr>
            <w:proofErr w:type="spellStart"/>
            <w:r>
              <w:t>Verksamhetsområde</w:t>
            </w:r>
            <w:proofErr w:type="spellEnd"/>
          </w:p>
          <w:p w:rsidR="00BD592B" w:rsidRDefault="00BD592B" w:rsidP="004517BA">
            <w:pPr>
              <w:pStyle w:val="Arial9"/>
            </w:pPr>
            <w:r w:rsidRPr="00831C37">
              <w:fldChar w:fldCharType="begin">
                <w:ffData>
                  <w:name w:val="Teksti192"/>
                  <w:enabled/>
                  <w:calcOnExit w:val="0"/>
                  <w:textInput/>
                </w:ffData>
              </w:fldChar>
            </w:r>
            <w:r w:rsidRPr="00831C37">
              <w:instrText xml:space="preserve"> FORMTEXT </w:instrText>
            </w:r>
            <w:r w:rsidRPr="00831C37">
              <w:fldChar w:fldCharType="separate"/>
            </w:r>
            <w:r w:rsidRPr="00831C37">
              <w:t> </w:t>
            </w:r>
            <w:r w:rsidRPr="00831C37">
              <w:t> </w:t>
            </w:r>
            <w:r w:rsidRPr="00831C37">
              <w:t> </w:t>
            </w:r>
            <w:r w:rsidRPr="00831C37">
              <w:t> </w:t>
            </w:r>
            <w:r w:rsidRPr="00831C37">
              <w:t> </w:t>
            </w:r>
            <w:r w:rsidRPr="00831C37">
              <w:fldChar w:fldCharType="end"/>
            </w:r>
          </w:p>
        </w:tc>
        <w:tc>
          <w:tcPr>
            <w:tcW w:w="3450" w:type="dxa"/>
            <w:gridSpan w:val="2"/>
            <w:tcBorders>
              <w:bottom w:val="single" w:sz="12" w:space="0" w:color="auto"/>
            </w:tcBorders>
            <w:tcMar>
              <w:top w:w="57" w:type="dxa"/>
              <w:left w:w="85" w:type="dxa"/>
              <w:bottom w:w="57" w:type="dxa"/>
              <w:right w:w="85" w:type="dxa"/>
            </w:tcMar>
          </w:tcPr>
          <w:p w:rsidR="00BD592B" w:rsidRDefault="001C27F6" w:rsidP="004517BA">
            <w:pPr>
              <w:pStyle w:val="Arial9"/>
              <w:rPr>
                <w:rFonts w:eastAsia="MS Gothic"/>
                <w:szCs w:val="18"/>
                <w:lang w:val="sv-SE"/>
              </w:rPr>
            </w:pPr>
            <w:sdt>
              <w:sdtPr>
                <w:rPr>
                  <w:rFonts w:eastAsia="MS Gothic"/>
                  <w:szCs w:val="18"/>
                  <w:lang w:val="sv-SE"/>
                </w:rPr>
                <w:id w:val="1917972138"/>
                <w14:checkbox>
                  <w14:checked w14:val="0"/>
                  <w14:checkedState w14:val="2612" w14:font="MS Gothic"/>
                  <w14:uncheckedState w14:val="2610" w14:font="MS Gothic"/>
                </w14:checkbox>
              </w:sdtPr>
              <w:sdtEndPr/>
              <w:sdtContent>
                <w:r w:rsidR="00BD592B">
                  <w:rPr>
                    <w:rFonts w:ascii="MS Gothic" w:eastAsia="MS Gothic" w:hAnsi="MS Gothic" w:hint="eastAsia"/>
                    <w:szCs w:val="18"/>
                    <w:lang w:val="sv-SE"/>
                  </w:rPr>
                  <w:t>☐</w:t>
                </w:r>
              </w:sdtContent>
            </w:sdt>
            <w:r w:rsidR="00BD592B">
              <w:rPr>
                <w:rFonts w:eastAsia="MS Gothic"/>
                <w:szCs w:val="18"/>
                <w:lang w:val="sv-SE"/>
              </w:rPr>
              <w:t xml:space="preserve"> </w:t>
            </w:r>
            <w:proofErr w:type="spellStart"/>
            <w:r w:rsidR="00BD592B">
              <w:rPr>
                <w:rFonts w:eastAsia="MS Gothic"/>
                <w:szCs w:val="18"/>
                <w:lang w:val="sv-SE"/>
              </w:rPr>
              <w:t>sm</w:t>
            </w:r>
            <w:proofErr w:type="spellEnd"/>
            <w:r w:rsidR="00BD592B">
              <w:rPr>
                <w:rFonts w:eastAsia="MS Gothic"/>
                <w:szCs w:val="18"/>
                <w:lang w:val="sv-SE"/>
              </w:rPr>
              <w:t>-företag</w:t>
            </w:r>
          </w:p>
          <w:p w:rsidR="00BD592B" w:rsidRDefault="001C27F6" w:rsidP="004517BA">
            <w:pPr>
              <w:pStyle w:val="Arial9"/>
            </w:pPr>
            <w:sdt>
              <w:sdtPr>
                <w:rPr>
                  <w:rFonts w:eastAsia="MS Gothic"/>
                  <w:szCs w:val="18"/>
                  <w:lang w:val="sv-SE"/>
                </w:rPr>
                <w:id w:val="1399554845"/>
                <w14:checkbox>
                  <w14:checked w14:val="0"/>
                  <w14:checkedState w14:val="2612" w14:font="MS Gothic"/>
                  <w14:uncheckedState w14:val="2610" w14:font="MS Gothic"/>
                </w14:checkbox>
              </w:sdtPr>
              <w:sdtEndPr/>
              <w:sdtContent>
                <w:r w:rsidR="00BD592B">
                  <w:rPr>
                    <w:rFonts w:ascii="MS Gothic" w:eastAsia="MS Gothic" w:hAnsi="MS Gothic" w:hint="eastAsia"/>
                    <w:szCs w:val="18"/>
                    <w:lang w:val="sv-SE"/>
                  </w:rPr>
                  <w:t>☐</w:t>
                </w:r>
              </w:sdtContent>
            </w:sdt>
            <w:r w:rsidR="00BD592B">
              <w:rPr>
                <w:rFonts w:eastAsia="MS Gothic"/>
                <w:szCs w:val="18"/>
                <w:lang w:val="sv-SE"/>
              </w:rPr>
              <w:t xml:space="preserve"> storföretag</w:t>
            </w:r>
          </w:p>
        </w:tc>
        <w:tc>
          <w:tcPr>
            <w:tcW w:w="3449" w:type="dxa"/>
          </w:tcPr>
          <w:p w:rsidR="00BD592B" w:rsidRDefault="00BD592B" w:rsidP="004517BA">
            <w:pPr>
              <w:pStyle w:val="Arial9"/>
            </w:pPr>
            <w:proofErr w:type="spellStart"/>
            <w:r>
              <w:t>Antal</w:t>
            </w:r>
            <w:proofErr w:type="spellEnd"/>
            <w:r>
              <w:t xml:space="preserve"> </w:t>
            </w:r>
            <w:proofErr w:type="spellStart"/>
            <w:r>
              <w:t>anställda</w:t>
            </w:r>
            <w:proofErr w:type="spellEnd"/>
          </w:p>
          <w:p w:rsidR="00BD592B" w:rsidRPr="00F13560" w:rsidRDefault="00BD592B" w:rsidP="004517BA">
            <w:pPr>
              <w:pStyle w:val="Arial9"/>
            </w:pPr>
            <w:r w:rsidRPr="00831C37">
              <w:fldChar w:fldCharType="begin">
                <w:ffData>
                  <w:name w:val="Teksti192"/>
                  <w:enabled/>
                  <w:calcOnExit w:val="0"/>
                  <w:textInput/>
                </w:ffData>
              </w:fldChar>
            </w:r>
            <w:r w:rsidRPr="00831C37">
              <w:instrText xml:space="preserve"> FORMTEXT </w:instrText>
            </w:r>
            <w:r w:rsidRPr="00831C37">
              <w:fldChar w:fldCharType="separate"/>
            </w:r>
            <w:r w:rsidRPr="00831C37">
              <w:t> </w:t>
            </w:r>
            <w:r w:rsidRPr="00831C37">
              <w:t> </w:t>
            </w:r>
            <w:r w:rsidRPr="00831C37">
              <w:t> </w:t>
            </w:r>
            <w:r w:rsidRPr="00831C37">
              <w:t> </w:t>
            </w:r>
            <w:r w:rsidRPr="00831C37">
              <w:t> </w:t>
            </w:r>
            <w:r w:rsidRPr="00831C37">
              <w:fldChar w:fldCharType="end"/>
            </w:r>
          </w:p>
        </w:tc>
      </w:tr>
      <w:tr w:rsidR="00594EFC" w:rsidRPr="00080401" w:rsidTr="004517BA">
        <w:trPr>
          <w:cantSplit/>
          <w:trHeight w:hRule="exact" w:val="315"/>
        </w:trPr>
        <w:tc>
          <w:tcPr>
            <w:tcW w:w="10348" w:type="dxa"/>
            <w:gridSpan w:val="4"/>
            <w:tcBorders>
              <w:top w:val="single" w:sz="12" w:space="0" w:color="auto"/>
              <w:left w:val="single" w:sz="12" w:space="0" w:color="auto"/>
              <w:bottom w:val="single" w:sz="6" w:space="0" w:color="auto"/>
              <w:right w:val="single" w:sz="12" w:space="0" w:color="auto"/>
            </w:tcBorders>
            <w:tcMar>
              <w:top w:w="57" w:type="dxa"/>
              <w:left w:w="85" w:type="dxa"/>
              <w:bottom w:w="57" w:type="dxa"/>
              <w:right w:w="85" w:type="dxa"/>
            </w:tcMar>
          </w:tcPr>
          <w:p w:rsidR="00594EFC" w:rsidRPr="004517BA" w:rsidRDefault="009C6B14" w:rsidP="004517BA">
            <w:pPr>
              <w:pStyle w:val="Arial9"/>
              <w:rPr>
                <w:b/>
              </w:rPr>
            </w:pPr>
            <w:proofErr w:type="spellStart"/>
            <w:r>
              <w:rPr>
                <w:b/>
              </w:rPr>
              <w:t>Projektets</w:t>
            </w:r>
            <w:proofErr w:type="spellEnd"/>
            <w:r>
              <w:rPr>
                <w:b/>
              </w:rPr>
              <w:t xml:space="preserve"> </w:t>
            </w:r>
            <w:proofErr w:type="spellStart"/>
            <w:r>
              <w:rPr>
                <w:b/>
              </w:rPr>
              <w:t>ansvariga</w:t>
            </w:r>
            <w:proofErr w:type="spellEnd"/>
            <w:r>
              <w:rPr>
                <w:b/>
              </w:rPr>
              <w:t xml:space="preserve"> </w:t>
            </w:r>
            <w:proofErr w:type="spellStart"/>
            <w:r>
              <w:rPr>
                <w:b/>
              </w:rPr>
              <w:t>ledare</w:t>
            </w:r>
            <w:proofErr w:type="spellEnd"/>
          </w:p>
        </w:tc>
      </w:tr>
      <w:tr w:rsidR="00FA6CB3" w:rsidRPr="00080401" w:rsidTr="00FA6CB3">
        <w:trPr>
          <w:cantSplit/>
          <w:trHeight w:hRule="exact" w:val="573"/>
        </w:trPr>
        <w:tc>
          <w:tcPr>
            <w:tcW w:w="10348" w:type="dxa"/>
            <w:gridSpan w:val="4"/>
            <w:tcBorders>
              <w:top w:val="single" w:sz="6" w:space="0" w:color="auto"/>
              <w:left w:val="single" w:sz="12" w:space="0" w:color="auto"/>
              <w:bottom w:val="single" w:sz="6" w:space="0" w:color="auto"/>
              <w:right w:val="single" w:sz="12" w:space="0" w:color="auto"/>
            </w:tcBorders>
            <w:tcMar>
              <w:top w:w="57" w:type="dxa"/>
              <w:left w:w="85" w:type="dxa"/>
              <w:bottom w:w="57" w:type="dxa"/>
              <w:right w:w="85" w:type="dxa"/>
            </w:tcMar>
          </w:tcPr>
          <w:p w:rsidR="00FA6CB3" w:rsidRDefault="009C6B14" w:rsidP="004517BA">
            <w:pPr>
              <w:pStyle w:val="Arial9"/>
            </w:pPr>
            <w:proofErr w:type="spellStart"/>
            <w:r>
              <w:t>Namn</w:t>
            </w:r>
            <w:proofErr w:type="spellEnd"/>
          </w:p>
          <w:p w:rsidR="0052211B" w:rsidRPr="0052211B" w:rsidRDefault="0052211B" w:rsidP="00831C37">
            <w:pPr>
              <w:pStyle w:val="Arial9"/>
              <w:spacing w:before="60"/>
              <w:rPr>
                <w:sz w:val="22"/>
                <w:szCs w:val="22"/>
              </w:rPr>
            </w:pPr>
            <w:r w:rsidRPr="0052211B">
              <w:rPr>
                <w:sz w:val="22"/>
                <w:szCs w:val="22"/>
              </w:rPr>
              <w:fldChar w:fldCharType="begin">
                <w:ffData>
                  <w:name w:val="Teksti143"/>
                  <w:enabled/>
                  <w:calcOnExit w:val="0"/>
                  <w:textInput/>
                </w:ffData>
              </w:fldChar>
            </w:r>
            <w:r w:rsidRPr="0052211B">
              <w:rPr>
                <w:sz w:val="22"/>
                <w:szCs w:val="22"/>
              </w:rPr>
              <w:instrText xml:space="preserve"> FORMTEXT </w:instrText>
            </w:r>
            <w:r w:rsidRPr="0052211B">
              <w:rPr>
                <w:sz w:val="22"/>
                <w:szCs w:val="22"/>
              </w:rPr>
            </w:r>
            <w:r w:rsidRPr="0052211B">
              <w:rPr>
                <w:sz w:val="22"/>
                <w:szCs w:val="22"/>
              </w:rPr>
              <w:fldChar w:fldCharType="separate"/>
            </w:r>
            <w:r w:rsidRPr="0052211B">
              <w:rPr>
                <w:sz w:val="22"/>
                <w:szCs w:val="22"/>
              </w:rPr>
              <w:t> </w:t>
            </w:r>
            <w:r w:rsidRPr="0052211B">
              <w:rPr>
                <w:sz w:val="22"/>
                <w:szCs w:val="22"/>
              </w:rPr>
              <w:t> </w:t>
            </w:r>
            <w:r w:rsidRPr="0052211B">
              <w:rPr>
                <w:sz w:val="22"/>
                <w:szCs w:val="22"/>
              </w:rPr>
              <w:t> </w:t>
            </w:r>
            <w:r w:rsidRPr="0052211B">
              <w:rPr>
                <w:sz w:val="22"/>
                <w:szCs w:val="22"/>
              </w:rPr>
              <w:t> </w:t>
            </w:r>
            <w:r w:rsidRPr="0052211B">
              <w:rPr>
                <w:sz w:val="22"/>
                <w:szCs w:val="22"/>
              </w:rPr>
              <w:t> </w:t>
            </w:r>
            <w:r w:rsidRPr="0052211B">
              <w:rPr>
                <w:sz w:val="22"/>
                <w:szCs w:val="22"/>
              </w:rPr>
              <w:fldChar w:fldCharType="end"/>
            </w:r>
          </w:p>
        </w:tc>
      </w:tr>
      <w:tr w:rsidR="008157F4" w:rsidRPr="00080401" w:rsidTr="00FA6CB3">
        <w:trPr>
          <w:cantSplit/>
          <w:trHeight w:hRule="exact" w:val="573"/>
        </w:trPr>
        <w:tc>
          <w:tcPr>
            <w:tcW w:w="10348" w:type="dxa"/>
            <w:gridSpan w:val="4"/>
            <w:tcMar>
              <w:top w:w="57" w:type="dxa"/>
              <w:left w:w="85" w:type="dxa"/>
              <w:bottom w:w="57" w:type="dxa"/>
              <w:right w:w="85" w:type="dxa"/>
            </w:tcMar>
          </w:tcPr>
          <w:p w:rsidR="008157F4" w:rsidRPr="00080401" w:rsidRDefault="009C6B14" w:rsidP="00080401">
            <w:pPr>
              <w:pStyle w:val="Arial9"/>
            </w:pPr>
            <w:proofErr w:type="spellStart"/>
            <w:r>
              <w:t>Ställning</w:t>
            </w:r>
            <w:proofErr w:type="spellEnd"/>
          </w:p>
          <w:bookmarkStart w:id="0" w:name="Teksti108"/>
          <w:bookmarkStart w:id="1" w:name="Teksti143"/>
          <w:p w:rsidR="008157F4" w:rsidRPr="00523C0A" w:rsidRDefault="008157F4">
            <w:pPr>
              <w:pStyle w:val="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bookmarkEnd w:id="0"/>
            <w:bookmarkEnd w:id="1"/>
          </w:p>
        </w:tc>
      </w:tr>
      <w:tr w:rsidR="00FA6CB3" w:rsidRPr="00080401" w:rsidTr="00FA6CB3">
        <w:trPr>
          <w:cantSplit/>
          <w:trHeight w:hRule="exact" w:val="573"/>
        </w:trPr>
        <w:tc>
          <w:tcPr>
            <w:tcW w:w="10348" w:type="dxa"/>
            <w:gridSpan w:val="4"/>
            <w:tcMar>
              <w:top w:w="57" w:type="dxa"/>
              <w:left w:w="85" w:type="dxa"/>
              <w:bottom w:w="57" w:type="dxa"/>
              <w:right w:w="85" w:type="dxa"/>
            </w:tcMar>
          </w:tcPr>
          <w:p w:rsidR="0052211B" w:rsidRPr="00080401" w:rsidRDefault="009C6B14" w:rsidP="0052211B">
            <w:pPr>
              <w:pStyle w:val="Arial9"/>
            </w:pPr>
            <w:proofErr w:type="spellStart"/>
            <w:r>
              <w:t>Organisation</w:t>
            </w:r>
            <w:proofErr w:type="spellEnd"/>
          </w:p>
          <w:p w:rsidR="00FA6CB3" w:rsidRPr="00080401" w:rsidRDefault="0052211B" w:rsidP="0052211B">
            <w:pPr>
              <w:pStyle w:val="Arial9"/>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7A7EB0" w:rsidRPr="00080401" w:rsidTr="00F13560">
        <w:trPr>
          <w:cantSplit/>
          <w:trHeight w:hRule="exact" w:val="573"/>
        </w:trPr>
        <w:tc>
          <w:tcPr>
            <w:tcW w:w="3459" w:type="dxa"/>
            <w:gridSpan w:val="2"/>
            <w:tcBorders>
              <w:bottom w:val="single" w:sz="12" w:space="0" w:color="auto"/>
            </w:tcBorders>
            <w:tcMar>
              <w:top w:w="57" w:type="dxa"/>
              <w:left w:w="85" w:type="dxa"/>
              <w:bottom w:w="57" w:type="dxa"/>
              <w:right w:w="85" w:type="dxa"/>
            </w:tcMar>
          </w:tcPr>
          <w:p w:rsidR="007A7EB0" w:rsidRDefault="009C6B14" w:rsidP="00080401">
            <w:pPr>
              <w:pStyle w:val="Arial9"/>
            </w:pPr>
            <w:proofErr w:type="spellStart"/>
            <w:r>
              <w:t>Telefonnummer</w:t>
            </w:r>
            <w:proofErr w:type="spellEnd"/>
          </w:p>
          <w:p w:rsidR="007A7EB0" w:rsidRDefault="007A7EB0">
            <w:pPr>
              <w:pStyle w:val="Lomakekentta"/>
            </w:pPr>
            <w:r>
              <w:fldChar w:fldCharType="begin">
                <w:ffData>
                  <w:name w:val="Teksti192"/>
                  <w:enabled/>
                  <w:calcOnExit w:val="0"/>
                  <w:textInput/>
                </w:ffData>
              </w:fldChar>
            </w:r>
            <w:bookmarkStart w:id="2" w:name="Teksti192"/>
            <w:r>
              <w:instrText xml:space="preserve"> FORMTEXT </w:instrText>
            </w:r>
            <w:r>
              <w:fldChar w:fldCharType="separate"/>
            </w:r>
            <w:r>
              <w:t> </w:t>
            </w:r>
            <w:r>
              <w:t> </w:t>
            </w:r>
            <w:r>
              <w:t> </w:t>
            </w:r>
            <w:r>
              <w:t> </w:t>
            </w:r>
            <w:r>
              <w:t> </w:t>
            </w:r>
            <w:r>
              <w:fldChar w:fldCharType="end"/>
            </w:r>
            <w:bookmarkEnd w:id="2"/>
          </w:p>
        </w:tc>
        <w:tc>
          <w:tcPr>
            <w:tcW w:w="6889" w:type="dxa"/>
            <w:gridSpan w:val="2"/>
            <w:tcBorders>
              <w:bottom w:val="single" w:sz="12" w:space="0" w:color="auto"/>
            </w:tcBorders>
            <w:tcMar>
              <w:top w:w="57" w:type="dxa"/>
              <w:left w:w="85" w:type="dxa"/>
              <w:bottom w:w="57" w:type="dxa"/>
              <w:right w:w="85" w:type="dxa"/>
            </w:tcMar>
          </w:tcPr>
          <w:p w:rsidR="007A7EB0" w:rsidRDefault="009C6B14" w:rsidP="00080401">
            <w:pPr>
              <w:pStyle w:val="Arial9"/>
            </w:pPr>
            <w:r>
              <w:t>E-</w:t>
            </w:r>
            <w:proofErr w:type="spellStart"/>
            <w:r>
              <w:t>post</w:t>
            </w:r>
            <w:proofErr w:type="spellEnd"/>
          </w:p>
          <w:p w:rsidR="007A7EB0" w:rsidRDefault="007A7EB0">
            <w:pPr>
              <w:pStyle w:val="Lomakekentta"/>
            </w:pPr>
            <w:r>
              <w:fldChar w:fldCharType="begin">
                <w:ffData>
                  <w:name w:val="Teksti193"/>
                  <w:enabled/>
                  <w:calcOnExit w:val="0"/>
                  <w:textInput/>
                </w:ffData>
              </w:fldChar>
            </w:r>
            <w:bookmarkStart w:id="3" w:name="Teksti193"/>
            <w:r>
              <w:instrText xml:space="preserve"> FORMTEXT </w:instrText>
            </w:r>
            <w:r>
              <w:fldChar w:fldCharType="separate"/>
            </w:r>
            <w:r>
              <w:t> </w:t>
            </w:r>
            <w:r>
              <w:t> </w:t>
            </w:r>
            <w:r>
              <w:t> </w:t>
            </w:r>
            <w:r>
              <w:t> </w:t>
            </w:r>
            <w:r>
              <w:t> </w:t>
            </w:r>
            <w:r>
              <w:fldChar w:fldCharType="end"/>
            </w:r>
            <w:bookmarkEnd w:id="3"/>
          </w:p>
        </w:tc>
      </w:tr>
      <w:tr w:rsidR="00594EFC" w:rsidRPr="00A14044" w:rsidTr="004517BA">
        <w:trPr>
          <w:cantSplit/>
          <w:trHeight w:hRule="exact" w:val="399"/>
        </w:trPr>
        <w:tc>
          <w:tcPr>
            <w:tcW w:w="10348" w:type="dxa"/>
            <w:gridSpan w:val="4"/>
            <w:tcBorders>
              <w:top w:val="single" w:sz="12" w:space="0" w:color="auto"/>
            </w:tcBorders>
            <w:tcMar>
              <w:top w:w="57" w:type="dxa"/>
              <w:left w:w="85" w:type="dxa"/>
              <w:bottom w:w="57" w:type="dxa"/>
              <w:right w:w="85" w:type="dxa"/>
            </w:tcMar>
          </w:tcPr>
          <w:p w:rsidR="00594EFC" w:rsidRPr="0035597D" w:rsidRDefault="0035597D" w:rsidP="00080401">
            <w:pPr>
              <w:pStyle w:val="Arial9"/>
              <w:rPr>
                <w:b/>
                <w:lang w:val="sv-SE"/>
              </w:rPr>
            </w:pPr>
            <w:r w:rsidRPr="0035597D">
              <w:rPr>
                <w:b/>
                <w:lang w:val="sv-SE"/>
              </w:rPr>
              <w:t>Projektets kontaktperson (om annan än den ansvariga ledaren)</w:t>
            </w:r>
          </w:p>
        </w:tc>
      </w:tr>
      <w:tr w:rsidR="00F13560" w:rsidRPr="0052211B" w:rsidTr="004517BA">
        <w:trPr>
          <w:cantSplit/>
          <w:trHeight w:hRule="exact" w:val="573"/>
        </w:trPr>
        <w:tc>
          <w:tcPr>
            <w:tcW w:w="10348" w:type="dxa"/>
            <w:gridSpan w:val="4"/>
            <w:tcBorders>
              <w:top w:val="single" w:sz="6" w:space="0" w:color="auto"/>
              <w:left w:val="single" w:sz="12" w:space="0" w:color="auto"/>
              <w:bottom w:val="single" w:sz="6" w:space="0" w:color="auto"/>
              <w:right w:val="single" w:sz="12" w:space="0" w:color="auto"/>
            </w:tcBorders>
            <w:tcMar>
              <w:top w:w="57" w:type="dxa"/>
              <w:left w:w="85" w:type="dxa"/>
              <w:bottom w:w="57" w:type="dxa"/>
              <w:right w:w="85" w:type="dxa"/>
            </w:tcMar>
          </w:tcPr>
          <w:p w:rsidR="00F13560" w:rsidRDefault="0035597D" w:rsidP="004517BA">
            <w:pPr>
              <w:pStyle w:val="Arial9"/>
            </w:pPr>
            <w:proofErr w:type="spellStart"/>
            <w:r>
              <w:t>Namn</w:t>
            </w:r>
            <w:proofErr w:type="spellEnd"/>
          </w:p>
          <w:p w:rsidR="00F13560" w:rsidRPr="0052211B" w:rsidRDefault="00F13560" w:rsidP="004517BA">
            <w:pPr>
              <w:pStyle w:val="Arial9"/>
              <w:spacing w:before="60"/>
              <w:rPr>
                <w:sz w:val="22"/>
                <w:szCs w:val="22"/>
              </w:rPr>
            </w:pPr>
            <w:r w:rsidRPr="0052211B">
              <w:rPr>
                <w:sz w:val="22"/>
                <w:szCs w:val="22"/>
              </w:rPr>
              <w:fldChar w:fldCharType="begin">
                <w:ffData>
                  <w:name w:val="Teksti143"/>
                  <w:enabled/>
                  <w:calcOnExit w:val="0"/>
                  <w:textInput/>
                </w:ffData>
              </w:fldChar>
            </w:r>
            <w:r w:rsidRPr="0052211B">
              <w:rPr>
                <w:sz w:val="22"/>
                <w:szCs w:val="22"/>
              </w:rPr>
              <w:instrText xml:space="preserve"> FORMTEXT </w:instrText>
            </w:r>
            <w:r w:rsidRPr="0052211B">
              <w:rPr>
                <w:sz w:val="22"/>
                <w:szCs w:val="22"/>
              </w:rPr>
            </w:r>
            <w:r w:rsidRPr="0052211B">
              <w:rPr>
                <w:sz w:val="22"/>
                <w:szCs w:val="22"/>
              </w:rPr>
              <w:fldChar w:fldCharType="separate"/>
            </w:r>
            <w:r w:rsidRPr="0052211B">
              <w:rPr>
                <w:sz w:val="22"/>
                <w:szCs w:val="22"/>
              </w:rPr>
              <w:t> </w:t>
            </w:r>
            <w:r w:rsidRPr="0052211B">
              <w:rPr>
                <w:sz w:val="22"/>
                <w:szCs w:val="22"/>
              </w:rPr>
              <w:t> </w:t>
            </w:r>
            <w:r w:rsidRPr="0052211B">
              <w:rPr>
                <w:sz w:val="22"/>
                <w:szCs w:val="22"/>
              </w:rPr>
              <w:t> </w:t>
            </w:r>
            <w:r w:rsidRPr="0052211B">
              <w:rPr>
                <w:sz w:val="22"/>
                <w:szCs w:val="22"/>
              </w:rPr>
              <w:t> </w:t>
            </w:r>
            <w:r w:rsidRPr="0052211B">
              <w:rPr>
                <w:sz w:val="22"/>
                <w:szCs w:val="22"/>
              </w:rPr>
              <w:t> </w:t>
            </w:r>
            <w:r w:rsidRPr="0052211B">
              <w:rPr>
                <w:sz w:val="22"/>
                <w:szCs w:val="22"/>
              </w:rPr>
              <w:fldChar w:fldCharType="end"/>
            </w:r>
          </w:p>
        </w:tc>
      </w:tr>
      <w:tr w:rsidR="00F13560" w:rsidRPr="00523C0A" w:rsidTr="004517BA">
        <w:trPr>
          <w:cantSplit/>
          <w:trHeight w:hRule="exact" w:val="573"/>
        </w:trPr>
        <w:tc>
          <w:tcPr>
            <w:tcW w:w="10348" w:type="dxa"/>
            <w:gridSpan w:val="4"/>
            <w:tcMar>
              <w:top w:w="57" w:type="dxa"/>
              <w:left w:w="85" w:type="dxa"/>
              <w:bottom w:w="57" w:type="dxa"/>
              <w:right w:w="85" w:type="dxa"/>
            </w:tcMar>
          </w:tcPr>
          <w:p w:rsidR="00F13560" w:rsidRPr="00080401" w:rsidRDefault="0035597D" w:rsidP="004517BA">
            <w:pPr>
              <w:pStyle w:val="Arial9"/>
            </w:pPr>
            <w:proofErr w:type="spellStart"/>
            <w:r>
              <w:t>Ställning</w:t>
            </w:r>
            <w:proofErr w:type="spellEnd"/>
          </w:p>
          <w:p w:rsidR="00F13560" w:rsidRPr="00523C0A" w:rsidRDefault="00F13560" w:rsidP="004517BA">
            <w:pPr>
              <w:pStyle w:val="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F13560" w:rsidRPr="00080401" w:rsidTr="004517BA">
        <w:trPr>
          <w:cantSplit/>
          <w:trHeight w:hRule="exact" w:val="573"/>
        </w:trPr>
        <w:tc>
          <w:tcPr>
            <w:tcW w:w="10348" w:type="dxa"/>
            <w:gridSpan w:val="4"/>
            <w:tcMar>
              <w:top w:w="57" w:type="dxa"/>
              <w:left w:w="85" w:type="dxa"/>
              <w:bottom w:w="57" w:type="dxa"/>
              <w:right w:w="85" w:type="dxa"/>
            </w:tcMar>
          </w:tcPr>
          <w:p w:rsidR="00F13560" w:rsidRPr="00080401" w:rsidRDefault="0035597D" w:rsidP="004517BA">
            <w:pPr>
              <w:pStyle w:val="Arial9"/>
            </w:pPr>
            <w:proofErr w:type="spellStart"/>
            <w:r>
              <w:t>Organisation</w:t>
            </w:r>
            <w:proofErr w:type="spellEnd"/>
          </w:p>
          <w:p w:rsidR="00F13560" w:rsidRPr="00080401" w:rsidRDefault="00F13560" w:rsidP="004517BA">
            <w:pPr>
              <w:pStyle w:val="Arial9"/>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F13560" w:rsidTr="004517BA">
        <w:trPr>
          <w:cantSplit/>
          <w:trHeight w:hRule="exact" w:val="573"/>
        </w:trPr>
        <w:tc>
          <w:tcPr>
            <w:tcW w:w="3459" w:type="dxa"/>
            <w:gridSpan w:val="2"/>
            <w:tcBorders>
              <w:bottom w:val="single" w:sz="12" w:space="0" w:color="auto"/>
            </w:tcBorders>
            <w:tcMar>
              <w:top w:w="57" w:type="dxa"/>
              <w:left w:w="85" w:type="dxa"/>
              <w:bottom w:w="57" w:type="dxa"/>
              <w:right w:w="85" w:type="dxa"/>
            </w:tcMar>
          </w:tcPr>
          <w:p w:rsidR="00F13560" w:rsidRDefault="0035597D" w:rsidP="004517BA">
            <w:pPr>
              <w:pStyle w:val="Arial9"/>
            </w:pPr>
            <w:proofErr w:type="spellStart"/>
            <w:r>
              <w:t>Telefonnummer</w:t>
            </w:r>
            <w:proofErr w:type="spellEnd"/>
          </w:p>
          <w:p w:rsidR="00F13560" w:rsidRDefault="00F13560" w:rsidP="004517BA">
            <w:pPr>
              <w:pStyle w:val="Lomakekentta"/>
            </w:pPr>
            <w:r>
              <w:fldChar w:fldCharType="begin">
                <w:ffData>
                  <w:name w:val="Teksti192"/>
                  <w:enabled/>
                  <w:calcOnExit w:val="0"/>
                  <w:textInput/>
                </w:ffData>
              </w:fldChar>
            </w:r>
            <w:r>
              <w:instrText xml:space="preserve"> FORMTEXT </w:instrText>
            </w:r>
            <w:r>
              <w:fldChar w:fldCharType="separate"/>
            </w:r>
            <w:r>
              <w:t> </w:t>
            </w:r>
            <w:r>
              <w:t> </w:t>
            </w:r>
            <w:r>
              <w:t> </w:t>
            </w:r>
            <w:r>
              <w:t> </w:t>
            </w:r>
            <w:r>
              <w:t> </w:t>
            </w:r>
            <w:r>
              <w:fldChar w:fldCharType="end"/>
            </w:r>
          </w:p>
        </w:tc>
        <w:tc>
          <w:tcPr>
            <w:tcW w:w="6889" w:type="dxa"/>
            <w:gridSpan w:val="2"/>
            <w:tcBorders>
              <w:bottom w:val="single" w:sz="12" w:space="0" w:color="auto"/>
            </w:tcBorders>
            <w:tcMar>
              <w:top w:w="57" w:type="dxa"/>
              <w:left w:w="85" w:type="dxa"/>
              <w:bottom w:w="57" w:type="dxa"/>
              <w:right w:w="85" w:type="dxa"/>
            </w:tcMar>
          </w:tcPr>
          <w:p w:rsidR="00F13560" w:rsidRDefault="0035597D" w:rsidP="004517BA">
            <w:pPr>
              <w:pStyle w:val="Arial9"/>
            </w:pPr>
            <w:r>
              <w:t>E-</w:t>
            </w:r>
            <w:proofErr w:type="spellStart"/>
            <w:r>
              <w:t>post</w:t>
            </w:r>
            <w:proofErr w:type="spellEnd"/>
          </w:p>
          <w:p w:rsidR="00F13560" w:rsidRDefault="00F13560" w:rsidP="004517BA">
            <w:pPr>
              <w:pStyle w:val="Lomakekentta"/>
            </w:pPr>
            <w:r>
              <w:fldChar w:fldCharType="begin">
                <w:ffData>
                  <w:name w:val="Teksti193"/>
                  <w:enabled/>
                  <w:calcOnExit w:val="0"/>
                  <w:textInput/>
                </w:ffData>
              </w:fldChar>
            </w:r>
            <w:r>
              <w:instrText xml:space="preserve"> FORMTEXT </w:instrText>
            </w:r>
            <w:r>
              <w:fldChar w:fldCharType="separate"/>
            </w:r>
            <w:r>
              <w:t> </w:t>
            </w:r>
            <w:r>
              <w:t> </w:t>
            </w:r>
            <w:r>
              <w:t> </w:t>
            </w:r>
            <w:r>
              <w:t> </w:t>
            </w:r>
            <w:r>
              <w:t> </w:t>
            </w:r>
            <w:r>
              <w:fldChar w:fldCharType="end"/>
            </w:r>
          </w:p>
        </w:tc>
      </w:tr>
    </w:tbl>
    <w:p w:rsidR="00971BBD" w:rsidRDefault="0035597D" w:rsidP="0035597D">
      <w:pPr>
        <w:pStyle w:val="Arial10Lihavoitu"/>
        <w:numPr>
          <w:ilvl w:val="0"/>
          <w:numId w:val="4"/>
        </w:numPr>
        <w:spacing w:before="180" w:after="120"/>
        <w:ind w:left="284" w:hanging="284"/>
        <w:rPr>
          <w:lang w:val="sv-SE"/>
        </w:rPr>
      </w:pPr>
      <w:r w:rsidRPr="0035597D">
        <w:rPr>
          <w:lang w:val="sv-SE"/>
        </w:rPr>
        <w:t>Eventuella övriga organisationer som deltar i projektet (Grundläggande information om de deltagande organisationerna samt uppgifter om bevilj</w:t>
      </w:r>
      <w:r>
        <w:rPr>
          <w:lang w:val="sv-SE"/>
        </w:rPr>
        <w:t xml:space="preserve">ade de </w:t>
      </w:r>
      <w:proofErr w:type="spellStart"/>
      <w:r>
        <w:rPr>
          <w:lang w:val="sv-SE"/>
        </w:rPr>
        <w:t>minimis</w:t>
      </w:r>
      <w:proofErr w:type="spellEnd"/>
      <w:r>
        <w:rPr>
          <w:lang w:val="sv-SE"/>
        </w:rPr>
        <w:t xml:space="preserve">-stöd i bilaga </w:t>
      </w:r>
      <w:r w:rsidR="004A0F9F" w:rsidRPr="0035597D">
        <w:rPr>
          <w:lang w:val="sv-SE"/>
        </w:rPr>
        <w:t>3</w:t>
      </w:r>
      <w:r w:rsidR="00971BBD" w:rsidRPr="0035597D">
        <w:rPr>
          <w:lang w:val="sv-SE"/>
        </w:rPr>
        <w:t>)</w:t>
      </w:r>
    </w:p>
    <w:p w:rsidR="0035597D" w:rsidRPr="0035597D" w:rsidRDefault="0035597D" w:rsidP="0035597D">
      <w:pPr>
        <w:pStyle w:val="Arial10Lihavoitu"/>
        <w:numPr>
          <w:ilvl w:val="0"/>
          <w:numId w:val="4"/>
        </w:numPr>
        <w:spacing w:before="180" w:after="120"/>
        <w:ind w:left="284" w:hanging="284"/>
        <w:rPr>
          <w:lang w:val="sv-SE"/>
        </w:rPr>
      </w:pPr>
      <w:r w:rsidRPr="0035597D">
        <w:rPr>
          <w:lang w:val="sv-SE"/>
        </w:rPr>
        <w:t xml:space="preserve">Den sökandes ekonomiska verksamhet och de </w:t>
      </w:r>
      <w:proofErr w:type="spellStart"/>
      <w:r w:rsidRPr="0035597D">
        <w:rPr>
          <w:lang w:val="sv-SE"/>
        </w:rPr>
        <w:t>minimis</w:t>
      </w:r>
      <w:proofErr w:type="spellEnd"/>
      <w:r w:rsidRPr="0035597D">
        <w:rPr>
          <w:lang w:val="sv-SE"/>
        </w:rPr>
        <w:t>-stöd</w:t>
      </w:r>
    </w:p>
    <w:p w:rsidR="0035597D" w:rsidRPr="0035597D" w:rsidRDefault="0035597D" w:rsidP="0035597D">
      <w:pPr>
        <w:pStyle w:val="Luettelokappale"/>
        <w:ind w:left="218"/>
        <w:rPr>
          <w:rFonts w:ascii="Arial" w:hAnsi="Arial" w:cs="Arial"/>
          <w:sz w:val="18"/>
          <w:szCs w:val="18"/>
          <w:lang w:val="sv-SE"/>
        </w:rPr>
      </w:pPr>
    </w:p>
    <w:p w:rsidR="0035597D" w:rsidRPr="0035597D" w:rsidRDefault="0035597D" w:rsidP="0035597D">
      <w:pPr>
        <w:pStyle w:val="Luettelokappale"/>
        <w:ind w:left="218"/>
        <w:rPr>
          <w:rFonts w:ascii="Arial" w:hAnsi="Arial" w:cs="Arial"/>
          <w:color w:val="FF0000"/>
          <w:sz w:val="18"/>
          <w:szCs w:val="18"/>
          <w:lang w:val="sv-SE"/>
        </w:rPr>
      </w:pPr>
      <w:r w:rsidRPr="0035597D">
        <w:rPr>
          <w:rFonts w:ascii="Arial" w:hAnsi="Arial"/>
          <w:sz w:val="18"/>
          <w:szCs w:val="18"/>
          <w:lang w:val="sv-SE"/>
        </w:rPr>
        <w:t xml:space="preserve">Har den sökande innevarande eller de två föregående skatteåren beviljats de </w:t>
      </w:r>
      <w:proofErr w:type="spellStart"/>
      <w:r w:rsidRPr="0035597D">
        <w:rPr>
          <w:rFonts w:ascii="Arial" w:hAnsi="Arial"/>
          <w:sz w:val="18"/>
          <w:szCs w:val="18"/>
          <w:lang w:val="sv-SE"/>
        </w:rPr>
        <w:t>minimis</w:t>
      </w:r>
      <w:proofErr w:type="spellEnd"/>
      <w:r w:rsidRPr="0035597D">
        <w:rPr>
          <w:rFonts w:ascii="Arial" w:hAnsi="Arial"/>
          <w:sz w:val="18"/>
          <w:szCs w:val="18"/>
          <w:lang w:val="sv-SE"/>
        </w:rPr>
        <w:t xml:space="preserve">-stöd (kommissionens </w:t>
      </w:r>
      <w:r w:rsidRPr="0035597D">
        <w:rPr>
          <w:rFonts w:ascii="Arial" w:hAnsi="Arial"/>
          <w:sz w:val="20"/>
          <w:lang w:val="sv-SE"/>
        </w:rPr>
        <w:t xml:space="preserve">förordning om stöd av mindre betydelse (EU 1407/2013)), inklusive till exempel de </w:t>
      </w:r>
      <w:proofErr w:type="spellStart"/>
      <w:r w:rsidRPr="0035597D">
        <w:rPr>
          <w:rFonts w:ascii="Arial" w:hAnsi="Arial"/>
          <w:sz w:val="20"/>
          <w:lang w:val="sv-SE"/>
        </w:rPr>
        <w:t>coronastöd</w:t>
      </w:r>
      <w:proofErr w:type="spellEnd"/>
      <w:r w:rsidRPr="0035597D">
        <w:rPr>
          <w:rFonts w:ascii="Arial" w:hAnsi="Arial"/>
          <w:sz w:val="20"/>
          <w:lang w:val="sv-SE"/>
        </w:rPr>
        <w:t xml:space="preserve"> som staten beviljat?</w:t>
      </w:r>
      <w:r w:rsidRPr="0035597D">
        <w:rPr>
          <w:rFonts w:ascii="Arial" w:hAnsi="Arial"/>
          <w:sz w:val="18"/>
          <w:szCs w:val="18"/>
          <w:lang w:val="sv-SE"/>
        </w:rPr>
        <w:t xml:space="preserve">  </w:t>
      </w:r>
    </w:p>
    <w:p w:rsidR="0035597D" w:rsidRPr="0035597D" w:rsidRDefault="0035597D" w:rsidP="0035597D">
      <w:pPr>
        <w:rPr>
          <w:rFonts w:cs="Arial"/>
          <w:sz w:val="18"/>
          <w:szCs w:val="18"/>
          <w:lang w:val="sv-SE"/>
        </w:rPr>
      </w:pPr>
    </w:p>
    <w:p w:rsidR="0035597D" w:rsidRPr="0035597D" w:rsidRDefault="001C27F6" w:rsidP="0035597D">
      <w:pPr>
        <w:pStyle w:val="Luettelokappale"/>
        <w:ind w:left="218"/>
        <w:rPr>
          <w:rFonts w:ascii="Arial" w:hAnsi="Arial" w:cs="Arial"/>
          <w:sz w:val="18"/>
          <w:szCs w:val="18"/>
          <w:lang w:val="sv-SE"/>
        </w:rPr>
      </w:pPr>
      <w:sdt>
        <w:sdtPr>
          <w:rPr>
            <w:rFonts w:ascii="Arial" w:eastAsia="MS Gothic" w:hAnsi="Arial" w:cs="Arial"/>
            <w:sz w:val="18"/>
            <w:szCs w:val="18"/>
            <w:lang w:val="sv-SE"/>
          </w:rPr>
          <w:id w:val="2067521705"/>
          <w14:checkbox>
            <w14:checked w14:val="0"/>
            <w14:checkedState w14:val="2612" w14:font="MS Gothic"/>
            <w14:uncheckedState w14:val="2610" w14:font="MS Gothic"/>
          </w14:checkbox>
        </w:sdtPr>
        <w:sdtEndPr/>
        <w:sdtContent>
          <w:r w:rsidR="00BD592B">
            <w:rPr>
              <w:rFonts w:ascii="MS Gothic" w:eastAsia="MS Gothic" w:hAnsi="MS Gothic" w:cs="Arial" w:hint="eastAsia"/>
              <w:sz w:val="18"/>
              <w:szCs w:val="18"/>
              <w:lang w:val="sv-SE"/>
            </w:rPr>
            <w:t>☐</w:t>
          </w:r>
        </w:sdtContent>
      </w:sdt>
      <w:r w:rsidR="0035597D" w:rsidRPr="0035597D">
        <w:rPr>
          <w:rFonts w:ascii="Arial" w:hAnsi="Arial"/>
          <w:sz w:val="18"/>
          <w:szCs w:val="18"/>
          <w:lang w:val="sv-SE"/>
        </w:rPr>
        <w:t xml:space="preserve"> Nej</w:t>
      </w:r>
      <w:r w:rsidR="0035597D" w:rsidRPr="0035597D">
        <w:rPr>
          <w:rFonts w:ascii="Arial" w:hAnsi="Arial"/>
          <w:sz w:val="18"/>
          <w:szCs w:val="18"/>
          <w:lang w:val="sv-SE"/>
        </w:rPr>
        <w:tab/>
      </w:r>
      <w:sdt>
        <w:sdtPr>
          <w:rPr>
            <w:rFonts w:ascii="Arial" w:eastAsia="MS Gothic" w:hAnsi="Arial" w:cs="Arial"/>
            <w:sz w:val="18"/>
            <w:szCs w:val="18"/>
            <w:lang w:val="sv-SE"/>
          </w:rPr>
          <w:id w:val="927848670"/>
          <w14:checkbox>
            <w14:checked w14:val="0"/>
            <w14:checkedState w14:val="2612" w14:font="MS Gothic"/>
            <w14:uncheckedState w14:val="2610" w14:font="MS Gothic"/>
          </w14:checkbox>
        </w:sdtPr>
        <w:sdtEndPr/>
        <w:sdtContent>
          <w:r w:rsidR="0035597D" w:rsidRPr="0035597D">
            <w:rPr>
              <w:rFonts w:ascii="MS Gothic" w:eastAsia="MS Gothic" w:hAnsi="MS Gothic" w:cs="Arial" w:hint="eastAsia"/>
              <w:sz w:val="18"/>
              <w:szCs w:val="18"/>
              <w:lang w:val="sv-SE"/>
            </w:rPr>
            <w:t>☐</w:t>
          </w:r>
        </w:sdtContent>
      </w:sdt>
      <w:r w:rsidR="0035597D" w:rsidRPr="0035597D">
        <w:rPr>
          <w:rFonts w:ascii="Arial" w:hAnsi="Arial"/>
          <w:sz w:val="18"/>
          <w:szCs w:val="18"/>
          <w:lang w:val="sv-SE"/>
        </w:rPr>
        <w:t>Ja, noggrannare utredning i vidstående tabell</w:t>
      </w:r>
    </w:p>
    <w:p w:rsidR="0035597D" w:rsidRPr="0035597D" w:rsidRDefault="0035597D" w:rsidP="0035597D">
      <w:pPr>
        <w:rPr>
          <w:rFonts w:cs="Arial"/>
          <w:sz w:val="18"/>
          <w:szCs w:val="18"/>
          <w:lang w:val="sv-SE"/>
        </w:rPr>
      </w:pPr>
    </w:p>
    <w:tbl>
      <w:tblPr>
        <w:tblStyle w:val="TaulukkoRuudukko"/>
        <w:tblW w:w="0" w:type="auto"/>
        <w:tblLook w:val="04A0" w:firstRow="1" w:lastRow="0" w:firstColumn="1" w:lastColumn="0" w:noHBand="0" w:noVBand="1"/>
      </w:tblPr>
      <w:tblGrid>
        <w:gridCol w:w="2373"/>
        <w:gridCol w:w="2373"/>
        <w:gridCol w:w="2374"/>
        <w:gridCol w:w="2374"/>
      </w:tblGrid>
      <w:tr w:rsidR="0035597D" w:rsidRPr="004F7CEE" w:rsidTr="0035597D">
        <w:tc>
          <w:tcPr>
            <w:tcW w:w="2373" w:type="dxa"/>
          </w:tcPr>
          <w:p w:rsidR="0035597D" w:rsidRPr="004F7CEE" w:rsidRDefault="0035597D" w:rsidP="0035597D">
            <w:pPr>
              <w:jc w:val="center"/>
              <w:rPr>
                <w:rFonts w:cs="Arial"/>
                <w:b/>
                <w:sz w:val="14"/>
                <w:szCs w:val="14"/>
              </w:rPr>
            </w:pPr>
            <w:proofErr w:type="spellStart"/>
            <w:r>
              <w:rPr>
                <w:b/>
                <w:sz w:val="14"/>
                <w:szCs w:val="14"/>
              </w:rPr>
              <w:t>Understödsbeviljaren</w:t>
            </w:r>
            <w:proofErr w:type="spellEnd"/>
          </w:p>
        </w:tc>
        <w:tc>
          <w:tcPr>
            <w:tcW w:w="2373" w:type="dxa"/>
          </w:tcPr>
          <w:p w:rsidR="0035597D" w:rsidRPr="004F7CEE" w:rsidRDefault="0035597D" w:rsidP="0035597D">
            <w:pPr>
              <w:jc w:val="center"/>
              <w:rPr>
                <w:rFonts w:cs="Arial"/>
                <w:b/>
                <w:sz w:val="14"/>
                <w:szCs w:val="14"/>
              </w:rPr>
            </w:pPr>
            <w:proofErr w:type="spellStart"/>
            <w:r>
              <w:rPr>
                <w:b/>
                <w:sz w:val="14"/>
                <w:szCs w:val="14"/>
              </w:rPr>
              <w:t>Stödets</w:t>
            </w:r>
            <w:proofErr w:type="spellEnd"/>
            <w:r>
              <w:rPr>
                <w:b/>
                <w:sz w:val="14"/>
                <w:szCs w:val="14"/>
              </w:rPr>
              <w:t xml:space="preserve"> </w:t>
            </w:r>
            <w:proofErr w:type="spellStart"/>
            <w:r>
              <w:rPr>
                <w:b/>
                <w:sz w:val="14"/>
                <w:szCs w:val="14"/>
              </w:rPr>
              <w:t>kvalitet</w:t>
            </w:r>
            <w:proofErr w:type="spellEnd"/>
          </w:p>
        </w:tc>
        <w:tc>
          <w:tcPr>
            <w:tcW w:w="2374" w:type="dxa"/>
          </w:tcPr>
          <w:p w:rsidR="0035597D" w:rsidRPr="004F7CEE" w:rsidRDefault="0035597D" w:rsidP="0035597D">
            <w:pPr>
              <w:jc w:val="center"/>
              <w:rPr>
                <w:rFonts w:cs="Arial"/>
                <w:b/>
                <w:sz w:val="14"/>
                <w:szCs w:val="14"/>
              </w:rPr>
            </w:pPr>
            <w:proofErr w:type="spellStart"/>
            <w:r>
              <w:rPr>
                <w:b/>
                <w:sz w:val="14"/>
                <w:szCs w:val="14"/>
              </w:rPr>
              <w:t>Stödets</w:t>
            </w:r>
            <w:proofErr w:type="spellEnd"/>
            <w:r>
              <w:rPr>
                <w:b/>
                <w:sz w:val="14"/>
                <w:szCs w:val="14"/>
              </w:rPr>
              <w:t xml:space="preserve"> </w:t>
            </w:r>
            <w:proofErr w:type="spellStart"/>
            <w:r>
              <w:rPr>
                <w:b/>
                <w:sz w:val="14"/>
                <w:szCs w:val="14"/>
              </w:rPr>
              <w:t>belopp</w:t>
            </w:r>
            <w:proofErr w:type="spellEnd"/>
            <w:r>
              <w:rPr>
                <w:b/>
                <w:sz w:val="14"/>
                <w:szCs w:val="14"/>
              </w:rPr>
              <w:t xml:space="preserve"> (euro)</w:t>
            </w:r>
          </w:p>
        </w:tc>
        <w:tc>
          <w:tcPr>
            <w:tcW w:w="2374" w:type="dxa"/>
          </w:tcPr>
          <w:p w:rsidR="0035597D" w:rsidRPr="004F7CEE" w:rsidRDefault="0035597D" w:rsidP="0035597D">
            <w:pPr>
              <w:jc w:val="center"/>
              <w:rPr>
                <w:rFonts w:cs="Arial"/>
                <w:b/>
                <w:sz w:val="14"/>
                <w:szCs w:val="14"/>
              </w:rPr>
            </w:pPr>
            <w:r>
              <w:rPr>
                <w:b/>
                <w:sz w:val="14"/>
                <w:szCs w:val="14"/>
              </w:rPr>
              <w:t xml:space="preserve">Datum för </w:t>
            </w:r>
            <w:proofErr w:type="spellStart"/>
            <w:r>
              <w:rPr>
                <w:b/>
                <w:sz w:val="14"/>
                <w:szCs w:val="14"/>
              </w:rPr>
              <w:t>beviljande</w:t>
            </w:r>
            <w:proofErr w:type="spellEnd"/>
          </w:p>
        </w:tc>
      </w:tr>
      <w:tr w:rsidR="0035597D" w:rsidRPr="004F7CEE" w:rsidTr="0035597D">
        <w:trPr>
          <w:trHeight w:val="402"/>
        </w:trPr>
        <w:tc>
          <w:tcPr>
            <w:tcW w:w="2373" w:type="dxa"/>
          </w:tcPr>
          <w:p w:rsidR="0035597D" w:rsidRPr="004F7CEE" w:rsidRDefault="0035597D" w:rsidP="0035597D">
            <w:pPr>
              <w:rPr>
                <w:rFonts w:cs="Arial"/>
                <w:sz w:val="14"/>
                <w:szCs w:val="14"/>
              </w:rPr>
            </w:pPr>
          </w:p>
        </w:tc>
        <w:tc>
          <w:tcPr>
            <w:tcW w:w="2373" w:type="dxa"/>
          </w:tcPr>
          <w:p w:rsidR="0035597D" w:rsidRPr="004F7CEE" w:rsidRDefault="0035597D" w:rsidP="0035597D">
            <w:pPr>
              <w:rPr>
                <w:rFonts w:cs="Arial"/>
                <w:sz w:val="14"/>
                <w:szCs w:val="14"/>
              </w:rPr>
            </w:pPr>
          </w:p>
        </w:tc>
        <w:tc>
          <w:tcPr>
            <w:tcW w:w="2374" w:type="dxa"/>
          </w:tcPr>
          <w:p w:rsidR="0035597D" w:rsidRPr="004F7CEE" w:rsidRDefault="0035597D" w:rsidP="0035597D">
            <w:pPr>
              <w:rPr>
                <w:rFonts w:cs="Arial"/>
                <w:sz w:val="14"/>
                <w:szCs w:val="14"/>
              </w:rPr>
            </w:pPr>
          </w:p>
        </w:tc>
        <w:tc>
          <w:tcPr>
            <w:tcW w:w="2374" w:type="dxa"/>
          </w:tcPr>
          <w:p w:rsidR="0035597D" w:rsidRPr="004F7CEE" w:rsidRDefault="0035597D" w:rsidP="0035597D">
            <w:pPr>
              <w:rPr>
                <w:rFonts w:cs="Arial"/>
                <w:sz w:val="14"/>
                <w:szCs w:val="14"/>
              </w:rPr>
            </w:pPr>
          </w:p>
        </w:tc>
      </w:tr>
      <w:tr w:rsidR="0035597D" w:rsidRPr="00B841E0" w:rsidTr="0035597D">
        <w:trPr>
          <w:trHeight w:val="366"/>
        </w:trPr>
        <w:tc>
          <w:tcPr>
            <w:tcW w:w="2373" w:type="dxa"/>
          </w:tcPr>
          <w:p w:rsidR="0035597D" w:rsidRPr="00B841E0" w:rsidRDefault="0035597D" w:rsidP="0035597D">
            <w:pPr>
              <w:rPr>
                <w:rFonts w:cs="Arial"/>
                <w:sz w:val="14"/>
                <w:szCs w:val="14"/>
              </w:rPr>
            </w:pPr>
          </w:p>
        </w:tc>
        <w:tc>
          <w:tcPr>
            <w:tcW w:w="2373" w:type="dxa"/>
          </w:tcPr>
          <w:p w:rsidR="0035597D" w:rsidRPr="00B841E0" w:rsidRDefault="0035597D" w:rsidP="0035597D">
            <w:pPr>
              <w:rPr>
                <w:rFonts w:cs="Arial"/>
                <w:sz w:val="14"/>
                <w:szCs w:val="14"/>
              </w:rPr>
            </w:pPr>
          </w:p>
        </w:tc>
        <w:tc>
          <w:tcPr>
            <w:tcW w:w="2374" w:type="dxa"/>
          </w:tcPr>
          <w:p w:rsidR="0035597D" w:rsidRPr="00B841E0" w:rsidRDefault="0035597D" w:rsidP="0035597D">
            <w:pPr>
              <w:rPr>
                <w:rFonts w:cs="Arial"/>
                <w:sz w:val="14"/>
                <w:szCs w:val="14"/>
              </w:rPr>
            </w:pPr>
          </w:p>
        </w:tc>
        <w:tc>
          <w:tcPr>
            <w:tcW w:w="2374" w:type="dxa"/>
          </w:tcPr>
          <w:p w:rsidR="0035597D" w:rsidRPr="00B841E0" w:rsidRDefault="0035597D" w:rsidP="0035597D">
            <w:pPr>
              <w:rPr>
                <w:rFonts w:cs="Arial"/>
                <w:sz w:val="14"/>
                <w:szCs w:val="14"/>
              </w:rPr>
            </w:pPr>
          </w:p>
        </w:tc>
      </w:tr>
      <w:tr w:rsidR="0035597D" w:rsidRPr="00B841E0" w:rsidTr="0035597D">
        <w:trPr>
          <w:trHeight w:val="358"/>
        </w:trPr>
        <w:tc>
          <w:tcPr>
            <w:tcW w:w="2373" w:type="dxa"/>
          </w:tcPr>
          <w:p w:rsidR="0035597D" w:rsidRPr="00B841E0" w:rsidRDefault="0035597D" w:rsidP="0035597D">
            <w:pPr>
              <w:rPr>
                <w:rFonts w:cs="Arial"/>
                <w:sz w:val="14"/>
                <w:szCs w:val="14"/>
              </w:rPr>
            </w:pPr>
          </w:p>
        </w:tc>
        <w:tc>
          <w:tcPr>
            <w:tcW w:w="2373" w:type="dxa"/>
          </w:tcPr>
          <w:p w:rsidR="0035597D" w:rsidRPr="00B841E0" w:rsidRDefault="0035597D" w:rsidP="0035597D">
            <w:pPr>
              <w:rPr>
                <w:rFonts w:cs="Arial"/>
                <w:sz w:val="14"/>
                <w:szCs w:val="14"/>
              </w:rPr>
            </w:pPr>
          </w:p>
        </w:tc>
        <w:tc>
          <w:tcPr>
            <w:tcW w:w="2374" w:type="dxa"/>
          </w:tcPr>
          <w:p w:rsidR="0035597D" w:rsidRPr="00B841E0" w:rsidRDefault="0035597D" w:rsidP="0035597D">
            <w:pPr>
              <w:rPr>
                <w:rFonts w:cs="Arial"/>
                <w:sz w:val="14"/>
                <w:szCs w:val="14"/>
              </w:rPr>
            </w:pPr>
          </w:p>
        </w:tc>
        <w:tc>
          <w:tcPr>
            <w:tcW w:w="2374" w:type="dxa"/>
          </w:tcPr>
          <w:p w:rsidR="0035597D" w:rsidRPr="00B841E0" w:rsidRDefault="0035597D" w:rsidP="0035597D">
            <w:pPr>
              <w:rPr>
                <w:rFonts w:cs="Arial"/>
                <w:sz w:val="14"/>
                <w:szCs w:val="14"/>
              </w:rPr>
            </w:pPr>
          </w:p>
        </w:tc>
      </w:tr>
      <w:tr w:rsidR="0035597D" w:rsidRPr="00B841E0" w:rsidTr="0035597D">
        <w:trPr>
          <w:trHeight w:val="358"/>
        </w:trPr>
        <w:tc>
          <w:tcPr>
            <w:tcW w:w="2373" w:type="dxa"/>
          </w:tcPr>
          <w:p w:rsidR="0035597D" w:rsidRPr="00B841E0" w:rsidRDefault="0035597D" w:rsidP="0035597D">
            <w:pPr>
              <w:rPr>
                <w:rFonts w:cs="Arial"/>
                <w:sz w:val="14"/>
                <w:szCs w:val="14"/>
              </w:rPr>
            </w:pPr>
          </w:p>
        </w:tc>
        <w:tc>
          <w:tcPr>
            <w:tcW w:w="2373" w:type="dxa"/>
          </w:tcPr>
          <w:p w:rsidR="0035597D" w:rsidRPr="00B841E0" w:rsidRDefault="0035597D" w:rsidP="0035597D">
            <w:pPr>
              <w:rPr>
                <w:rFonts w:cs="Arial"/>
                <w:sz w:val="14"/>
                <w:szCs w:val="14"/>
              </w:rPr>
            </w:pPr>
          </w:p>
        </w:tc>
        <w:tc>
          <w:tcPr>
            <w:tcW w:w="2374" w:type="dxa"/>
          </w:tcPr>
          <w:p w:rsidR="0035597D" w:rsidRPr="00B841E0" w:rsidRDefault="0035597D" w:rsidP="0035597D">
            <w:pPr>
              <w:rPr>
                <w:rFonts w:cs="Arial"/>
                <w:sz w:val="14"/>
                <w:szCs w:val="14"/>
              </w:rPr>
            </w:pPr>
          </w:p>
        </w:tc>
        <w:tc>
          <w:tcPr>
            <w:tcW w:w="2374" w:type="dxa"/>
          </w:tcPr>
          <w:p w:rsidR="0035597D" w:rsidRPr="00B841E0" w:rsidRDefault="0035597D" w:rsidP="0035597D">
            <w:pPr>
              <w:rPr>
                <w:rFonts w:cs="Arial"/>
                <w:sz w:val="14"/>
                <w:szCs w:val="14"/>
              </w:rPr>
            </w:pPr>
          </w:p>
        </w:tc>
      </w:tr>
    </w:tbl>
    <w:p w:rsidR="0035597D" w:rsidRDefault="0035597D" w:rsidP="0035597D">
      <w:pPr>
        <w:rPr>
          <w:rFonts w:cs="Arial"/>
          <w:b/>
          <w:sz w:val="20"/>
          <w:lang w:val="sv-SE"/>
        </w:rPr>
      </w:pPr>
    </w:p>
    <w:p w:rsidR="00EC7CB3" w:rsidRPr="0035597D" w:rsidRDefault="0035597D" w:rsidP="0035597D">
      <w:pPr>
        <w:pStyle w:val="Arial10Lihavoitu"/>
        <w:numPr>
          <w:ilvl w:val="0"/>
          <w:numId w:val="4"/>
        </w:numPr>
        <w:spacing w:before="180" w:after="120"/>
        <w:ind w:left="284" w:hanging="284"/>
        <w:rPr>
          <w:lang w:val="sv-SE"/>
        </w:rPr>
      </w:pPr>
      <w:r w:rsidRPr="0035597D">
        <w:rPr>
          <w:lang w:val="sv-SE"/>
        </w:rPr>
        <w:t xml:space="preserve">Övriga offentliga bidrag som begärts och beviljats ​​för projektet, inklusive bidrag som beviljas av Europeiska </w:t>
      </w:r>
      <w:proofErr w:type="spellStart"/>
      <w:r w:rsidRPr="0035597D">
        <w:rPr>
          <w:lang w:val="sv-SE"/>
        </w:rPr>
        <w:t>unionen</w:t>
      </w:r>
      <w:r w:rsidR="00EC7CB3" w:rsidRPr="0035597D">
        <w:rPr>
          <w:lang w:val="sv-SE"/>
        </w:rPr>
        <w:t>Onko</w:t>
      </w:r>
      <w:proofErr w:type="spellEnd"/>
      <w:r w:rsidR="00EC7CB3" w:rsidRPr="0035597D">
        <w:rPr>
          <w:lang w:val="sv-SE"/>
        </w:rPr>
        <w:t xml:space="preserve"> </w:t>
      </w:r>
      <w:proofErr w:type="spellStart"/>
      <w:r w:rsidR="00EC7CB3" w:rsidRPr="0035597D">
        <w:rPr>
          <w:lang w:val="sv-SE"/>
        </w:rPr>
        <w:t>hakijalle</w:t>
      </w:r>
      <w:proofErr w:type="spellEnd"/>
      <w:r w:rsidR="00EC7CB3" w:rsidRPr="0035597D">
        <w:rPr>
          <w:lang w:val="sv-SE"/>
        </w:rPr>
        <w:t xml:space="preserve"> </w:t>
      </w:r>
      <w:proofErr w:type="spellStart"/>
      <w:r w:rsidR="00EC7CB3" w:rsidRPr="0035597D">
        <w:rPr>
          <w:lang w:val="sv-SE"/>
        </w:rPr>
        <w:t>myönnetty</w:t>
      </w:r>
      <w:proofErr w:type="spellEnd"/>
      <w:r w:rsidR="00EC7CB3" w:rsidRPr="0035597D">
        <w:rPr>
          <w:lang w:val="sv-SE"/>
        </w:rPr>
        <w:t xml:space="preserve"> </w:t>
      </w:r>
      <w:proofErr w:type="spellStart"/>
      <w:r w:rsidR="00EC7CB3" w:rsidRPr="0035597D">
        <w:rPr>
          <w:lang w:val="sv-SE"/>
        </w:rPr>
        <w:t>kuluvan</w:t>
      </w:r>
      <w:proofErr w:type="spellEnd"/>
      <w:r w:rsidR="00EC7CB3" w:rsidRPr="0035597D">
        <w:rPr>
          <w:lang w:val="sv-SE"/>
        </w:rPr>
        <w:t xml:space="preserve"> ja </w:t>
      </w:r>
      <w:proofErr w:type="spellStart"/>
      <w:r w:rsidR="00EC7CB3" w:rsidRPr="0035597D">
        <w:rPr>
          <w:lang w:val="sv-SE"/>
        </w:rPr>
        <w:t>kahden</w:t>
      </w:r>
      <w:proofErr w:type="spellEnd"/>
      <w:r w:rsidR="00EC7CB3" w:rsidRPr="0035597D">
        <w:rPr>
          <w:lang w:val="sv-SE"/>
        </w:rPr>
        <w:t xml:space="preserve"> </w:t>
      </w:r>
      <w:proofErr w:type="spellStart"/>
      <w:r w:rsidR="00EC7CB3" w:rsidRPr="0035597D">
        <w:rPr>
          <w:lang w:val="sv-SE"/>
        </w:rPr>
        <w:t>edellisen</w:t>
      </w:r>
      <w:proofErr w:type="spellEnd"/>
      <w:r w:rsidR="00EC7CB3" w:rsidRPr="0035597D">
        <w:rPr>
          <w:lang w:val="sv-SE"/>
        </w:rPr>
        <w:t xml:space="preserve"> </w:t>
      </w:r>
      <w:proofErr w:type="spellStart"/>
      <w:r w:rsidR="00EC7CB3" w:rsidRPr="0035597D">
        <w:rPr>
          <w:lang w:val="sv-SE"/>
        </w:rPr>
        <w:t>verovuoden</w:t>
      </w:r>
      <w:proofErr w:type="spellEnd"/>
      <w:r w:rsidR="00EC7CB3" w:rsidRPr="0035597D">
        <w:rPr>
          <w:lang w:val="sv-SE"/>
        </w:rPr>
        <w:t xml:space="preserve"> </w:t>
      </w:r>
      <w:proofErr w:type="spellStart"/>
      <w:r w:rsidR="00EC7CB3" w:rsidRPr="0035597D">
        <w:rPr>
          <w:lang w:val="sv-SE"/>
        </w:rPr>
        <w:t>aikana</w:t>
      </w:r>
      <w:proofErr w:type="spellEnd"/>
      <w:r w:rsidR="00EC7CB3" w:rsidRPr="0035597D">
        <w:rPr>
          <w:lang w:val="sv-SE"/>
        </w:rPr>
        <w:t xml:space="preserve"> </w:t>
      </w:r>
      <w:proofErr w:type="spellStart"/>
      <w:r w:rsidRPr="0035597D">
        <w:rPr>
          <w:lang w:val="sv-SE"/>
        </w:rPr>
        <w:t>muita</w:t>
      </w:r>
      <w:proofErr w:type="spellEnd"/>
      <w:r w:rsidRPr="0035597D">
        <w:rPr>
          <w:lang w:val="sv-SE"/>
        </w:rPr>
        <w:t xml:space="preserve"> </w:t>
      </w:r>
      <w:proofErr w:type="spellStart"/>
      <w:r w:rsidRPr="0035597D">
        <w:rPr>
          <w:lang w:val="sv-SE"/>
        </w:rPr>
        <w:t>julkisia</w:t>
      </w:r>
      <w:proofErr w:type="spellEnd"/>
      <w:r w:rsidRPr="0035597D">
        <w:rPr>
          <w:lang w:val="sv-SE"/>
        </w:rPr>
        <w:t xml:space="preserve"> </w:t>
      </w:r>
      <w:proofErr w:type="spellStart"/>
      <w:r w:rsidRPr="0035597D">
        <w:rPr>
          <w:lang w:val="sv-SE"/>
        </w:rPr>
        <w:t>avustuksia</w:t>
      </w:r>
      <w:proofErr w:type="spellEnd"/>
    </w:p>
    <w:p w:rsidR="00EC7CB3" w:rsidRPr="0035597D" w:rsidRDefault="00EC7CB3" w:rsidP="00EC7CB3">
      <w:pPr>
        <w:pStyle w:val="Luettelokappale"/>
        <w:ind w:left="218"/>
        <w:rPr>
          <w:rFonts w:cs="Arial"/>
          <w:sz w:val="18"/>
          <w:szCs w:val="18"/>
          <w:lang w:val="sv-SE"/>
        </w:rPr>
      </w:pPr>
    </w:p>
    <w:p w:rsidR="00EC7CB3" w:rsidRDefault="001C27F6" w:rsidP="00EC7CB3">
      <w:pPr>
        <w:pStyle w:val="Luettelokappale"/>
        <w:ind w:left="218"/>
        <w:rPr>
          <w:rFonts w:ascii="Arial" w:hAnsi="Arial"/>
          <w:sz w:val="18"/>
          <w:szCs w:val="18"/>
          <w:lang w:val="sv-SE"/>
        </w:rPr>
      </w:pPr>
      <w:sdt>
        <w:sdtPr>
          <w:rPr>
            <w:rFonts w:ascii="Arial" w:eastAsia="MS Gothic" w:hAnsi="Arial" w:cs="Arial"/>
            <w:sz w:val="18"/>
            <w:szCs w:val="18"/>
            <w:lang w:val="sv-SE"/>
          </w:rPr>
          <w:id w:val="668056326"/>
          <w14:checkbox>
            <w14:checked w14:val="0"/>
            <w14:checkedState w14:val="2612" w14:font="MS Gothic"/>
            <w14:uncheckedState w14:val="2610" w14:font="MS Gothic"/>
          </w14:checkbox>
        </w:sdtPr>
        <w:sdtEndPr/>
        <w:sdtContent>
          <w:r w:rsidR="00EC7CB3" w:rsidRPr="0035597D">
            <w:rPr>
              <w:rFonts w:ascii="MS Gothic" w:eastAsia="MS Gothic" w:hAnsi="MS Gothic" w:cs="Arial" w:hint="eastAsia"/>
              <w:sz w:val="18"/>
              <w:szCs w:val="18"/>
              <w:lang w:val="sv-SE"/>
            </w:rPr>
            <w:t>☐</w:t>
          </w:r>
        </w:sdtContent>
      </w:sdt>
      <w:r w:rsidR="0035597D">
        <w:rPr>
          <w:rFonts w:ascii="Arial" w:hAnsi="Arial" w:cs="Arial"/>
          <w:sz w:val="18"/>
          <w:szCs w:val="18"/>
          <w:lang w:val="sv-SE"/>
        </w:rPr>
        <w:t>Nej</w:t>
      </w:r>
      <w:r w:rsidR="00EC7CB3" w:rsidRPr="0035597D">
        <w:rPr>
          <w:rFonts w:ascii="Arial" w:hAnsi="Arial" w:cs="Arial"/>
          <w:sz w:val="18"/>
          <w:szCs w:val="18"/>
          <w:lang w:val="sv-SE"/>
        </w:rPr>
        <w:tab/>
      </w:r>
      <w:sdt>
        <w:sdtPr>
          <w:rPr>
            <w:rFonts w:ascii="Arial" w:eastAsia="MS Gothic" w:hAnsi="Arial" w:cs="Arial"/>
            <w:sz w:val="18"/>
            <w:szCs w:val="18"/>
            <w:lang w:val="sv-SE"/>
          </w:rPr>
          <w:id w:val="-1759908815"/>
          <w14:checkbox>
            <w14:checked w14:val="0"/>
            <w14:checkedState w14:val="2612" w14:font="MS Gothic"/>
            <w14:uncheckedState w14:val="2610" w14:font="MS Gothic"/>
          </w14:checkbox>
        </w:sdtPr>
        <w:sdtEndPr/>
        <w:sdtContent>
          <w:r w:rsidR="00EC7CB3" w:rsidRPr="0035597D">
            <w:rPr>
              <w:rFonts w:ascii="MS Gothic" w:eastAsia="MS Gothic" w:hAnsi="MS Gothic" w:cs="Arial" w:hint="eastAsia"/>
              <w:sz w:val="18"/>
              <w:szCs w:val="18"/>
              <w:lang w:val="sv-SE"/>
            </w:rPr>
            <w:t>☐</w:t>
          </w:r>
        </w:sdtContent>
      </w:sdt>
      <w:r w:rsidR="0035597D" w:rsidRPr="0035597D">
        <w:rPr>
          <w:rFonts w:ascii="Arial" w:hAnsi="Arial"/>
          <w:sz w:val="18"/>
          <w:szCs w:val="18"/>
          <w:lang w:val="sv-SE"/>
        </w:rPr>
        <w:t xml:space="preserve"> Ja, noggrannare utredning i vidstående tabell</w:t>
      </w:r>
    </w:p>
    <w:p w:rsidR="0035597D" w:rsidRDefault="0035597D" w:rsidP="00EC7CB3">
      <w:pPr>
        <w:pStyle w:val="Luettelokappale"/>
        <w:ind w:left="218"/>
        <w:rPr>
          <w:rFonts w:ascii="Arial" w:hAnsi="Arial"/>
          <w:sz w:val="18"/>
          <w:szCs w:val="18"/>
          <w:lang w:val="sv-SE"/>
        </w:rPr>
      </w:pPr>
    </w:p>
    <w:p w:rsidR="0035597D" w:rsidRDefault="0035597D" w:rsidP="00EC7CB3">
      <w:pPr>
        <w:pStyle w:val="Luettelokappale"/>
        <w:ind w:left="218"/>
        <w:rPr>
          <w:rFonts w:ascii="Arial" w:hAnsi="Arial"/>
          <w:sz w:val="18"/>
          <w:szCs w:val="18"/>
          <w:lang w:val="sv-SE"/>
        </w:rPr>
      </w:pPr>
    </w:p>
    <w:tbl>
      <w:tblPr>
        <w:tblStyle w:val="TaulukkoRuudukko"/>
        <w:tblW w:w="0" w:type="auto"/>
        <w:tblLook w:val="04A0" w:firstRow="1" w:lastRow="0" w:firstColumn="1" w:lastColumn="0" w:noHBand="0" w:noVBand="1"/>
      </w:tblPr>
      <w:tblGrid>
        <w:gridCol w:w="2373"/>
        <w:gridCol w:w="2373"/>
        <w:gridCol w:w="2374"/>
        <w:gridCol w:w="2374"/>
      </w:tblGrid>
      <w:tr w:rsidR="0035597D" w:rsidRPr="004F7CEE" w:rsidTr="0035597D">
        <w:tc>
          <w:tcPr>
            <w:tcW w:w="2373" w:type="dxa"/>
          </w:tcPr>
          <w:p w:rsidR="0035597D" w:rsidRPr="004F7CEE" w:rsidRDefault="0035597D" w:rsidP="0035597D">
            <w:pPr>
              <w:jc w:val="center"/>
              <w:rPr>
                <w:rFonts w:cs="Arial"/>
                <w:b/>
                <w:sz w:val="14"/>
                <w:szCs w:val="14"/>
              </w:rPr>
            </w:pPr>
            <w:proofErr w:type="spellStart"/>
            <w:r>
              <w:rPr>
                <w:b/>
                <w:sz w:val="14"/>
                <w:szCs w:val="14"/>
              </w:rPr>
              <w:t>Understödsbeviljaren</w:t>
            </w:r>
            <w:proofErr w:type="spellEnd"/>
          </w:p>
        </w:tc>
        <w:tc>
          <w:tcPr>
            <w:tcW w:w="2373" w:type="dxa"/>
          </w:tcPr>
          <w:p w:rsidR="0035597D" w:rsidRPr="004F7CEE" w:rsidRDefault="0035597D" w:rsidP="0035597D">
            <w:pPr>
              <w:jc w:val="center"/>
              <w:rPr>
                <w:rFonts w:cs="Arial"/>
                <w:b/>
                <w:sz w:val="14"/>
                <w:szCs w:val="14"/>
              </w:rPr>
            </w:pPr>
            <w:proofErr w:type="spellStart"/>
            <w:r>
              <w:rPr>
                <w:b/>
                <w:sz w:val="14"/>
                <w:szCs w:val="14"/>
              </w:rPr>
              <w:t>Stödets</w:t>
            </w:r>
            <w:proofErr w:type="spellEnd"/>
            <w:r>
              <w:rPr>
                <w:b/>
                <w:sz w:val="14"/>
                <w:szCs w:val="14"/>
              </w:rPr>
              <w:t xml:space="preserve"> </w:t>
            </w:r>
            <w:proofErr w:type="spellStart"/>
            <w:r>
              <w:rPr>
                <w:b/>
                <w:sz w:val="14"/>
                <w:szCs w:val="14"/>
              </w:rPr>
              <w:t>kvalitet</w:t>
            </w:r>
            <w:proofErr w:type="spellEnd"/>
          </w:p>
        </w:tc>
        <w:tc>
          <w:tcPr>
            <w:tcW w:w="2374" w:type="dxa"/>
          </w:tcPr>
          <w:p w:rsidR="0035597D" w:rsidRPr="004F7CEE" w:rsidRDefault="0035597D" w:rsidP="0035597D">
            <w:pPr>
              <w:jc w:val="center"/>
              <w:rPr>
                <w:rFonts w:cs="Arial"/>
                <w:b/>
                <w:sz w:val="14"/>
                <w:szCs w:val="14"/>
              </w:rPr>
            </w:pPr>
            <w:proofErr w:type="spellStart"/>
            <w:r>
              <w:rPr>
                <w:b/>
                <w:sz w:val="14"/>
                <w:szCs w:val="14"/>
              </w:rPr>
              <w:t>Stödets</w:t>
            </w:r>
            <w:proofErr w:type="spellEnd"/>
            <w:r>
              <w:rPr>
                <w:b/>
                <w:sz w:val="14"/>
                <w:szCs w:val="14"/>
              </w:rPr>
              <w:t xml:space="preserve"> </w:t>
            </w:r>
            <w:proofErr w:type="spellStart"/>
            <w:r>
              <w:rPr>
                <w:b/>
                <w:sz w:val="14"/>
                <w:szCs w:val="14"/>
              </w:rPr>
              <w:t>belopp</w:t>
            </w:r>
            <w:proofErr w:type="spellEnd"/>
            <w:r>
              <w:rPr>
                <w:b/>
                <w:sz w:val="14"/>
                <w:szCs w:val="14"/>
              </w:rPr>
              <w:t xml:space="preserve"> (euro)</w:t>
            </w:r>
          </w:p>
        </w:tc>
        <w:tc>
          <w:tcPr>
            <w:tcW w:w="2374" w:type="dxa"/>
          </w:tcPr>
          <w:p w:rsidR="0035597D" w:rsidRPr="004F7CEE" w:rsidRDefault="0035597D" w:rsidP="0035597D">
            <w:pPr>
              <w:jc w:val="center"/>
              <w:rPr>
                <w:rFonts w:cs="Arial"/>
                <w:b/>
                <w:sz w:val="14"/>
                <w:szCs w:val="14"/>
              </w:rPr>
            </w:pPr>
            <w:r>
              <w:rPr>
                <w:b/>
                <w:sz w:val="14"/>
                <w:szCs w:val="14"/>
              </w:rPr>
              <w:t xml:space="preserve">Datum för </w:t>
            </w:r>
            <w:proofErr w:type="spellStart"/>
            <w:r>
              <w:rPr>
                <w:b/>
                <w:sz w:val="14"/>
                <w:szCs w:val="14"/>
              </w:rPr>
              <w:t>beviljande</w:t>
            </w:r>
            <w:proofErr w:type="spellEnd"/>
          </w:p>
        </w:tc>
      </w:tr>
      <w:tr w:rsidR="0035597D" w:rsidRPr="004F7CEE" w:rsidTr="0035597D">
        <w:trPr>
          <w:trHeight w:val="402"/>
        </w:trPr>
        <w:tc>
          <w:tcPr>
            <w:tcW w:w="2373" w:type="dxa"/>
          </w:tcPr>
          <w:p w:rsidR="0035597D" w:rsidRPr="004F7CEE" w:rsidRDefault="0035597D" w:rsidP="0035597D">
            <w:pPr>
              <w:rPr>
                <w:rFonts w:cs="Arial"/>
                <w:sz w:val="14"/>
                <w:szCs w:val="14"/>
              </w:rPr>
            </w:pPr>
          </w:p>
        </w:tc>
        <w:tc>
          <w:tcPr>
            <w:tcW w:w="2373" w:type="dxa"/>
          </w:tcPr>
          <w:p w:rsidR="0035597D" w:rsidRPr="004F7CEE" w:rsidRDefault="0035597D" w:rsidP="0035597D">
            <w:pPr>
              <w:rPr>
                <w:rFonts w:cs="Arial"/>
                <w:sz w:val="14"/>
                <w:szCs w:val="14"/>
              </w:rPr>
            </w:pPr>
          </w:p>
        </w:tc>
        <w:tc>
          <w:tcPr>
            <w:tcW w:w="2374" w:type="dxa"/>
          </w:tcPr>
          <w:p w:rsidR="0035597D" w:rsidRPr="004F7CEE" w:rsidRDefault="0035597D" w:rsidP="0035597D">
            <w:pPr>
              <w:rPr>
                <w:rFonts w:cs="Arial"/>
                <w:sz w:val="14"/>
                <w:szCs w:val="14"/>
              </w:rPr>
            </w:pPr>
          </w:p>
        </w:tc>
        <w:tc>
          <w:tcPr>
            <w:tcW w:w="2374" w:type="dxa"/>
          </w:tcPr>
          <w:p w:rsidR="0035597D" w:rsidRPr="004F7CEE" w:rsidRDefault="0035597D" w:rsidP="0035597D">
            <w:pPr>
              <w:rPr>
                <w:rFonts w:cs="Arial"/>
                <w:sz w:val="14"/>
                <w:szCs w:val="14"/>
              </w:rPr>
            </w:pPr>
          </w:p>
        </w:tc>
      </w:tr>
      <w:tr w:rsidR="0035597D" w:rsidRPr="00B841E0" w:rsidTr="0035597D">
        <w:trPr>
          <w:trHeight w:val="366"/>
        </w:trPr>
        <w:tc>
          <w:tcPr>
            <w:tcW w:w="2373" w:type="dxa"/>
          </w:tcPr>
          <w:p w:rsidR="0035597D" w:rsidRPr="00B841E0" w:rsidRDefault="0035597D" w:rsidP="0035597D">
            <w:pPr>
              <w:rPr>
                <w:rFonts w:cs="Arial"/>
                <w:sz w:val="14"/>
                <w:szCs w:val="14"/>
              </w:rPr>
            </w:pPr>
          </w:p>
        </w:tc>
        <w:tc>
          <w:tcPr>
            <w:tcW w:w="2373" w:type="dxa"/>
          </w:tcPr>
          <w:p w:rsidR="0035597D" w:rsidRPr="00B841E0" w:rsidRDefault="0035597D" w:rsidP="0035597D">
            <w:pPr>
              <w:rPr>
                <w:rFonts w:cs="Arial"/>
                <w:sz w:val="14"/>
                <w:szCs w:val="14"/>
              </w:rPr>
            </w:pPr>
          </w:p>
        </w:tc>
        <w:tc>
          <w:tcPr>
            <w:tcW w:w="2374" w:type="dxa"/>
          </w:tcPr>
          <w:p w:rsidR="0035597D" w:rsidRPr="00B841E0" w:rsidRDefault="0035597D" w:rsidP="0035597D">
            <w:pPr>
              <w:rPr>
                <w:rFonts w:cs="Arial"/>
                <w:sz w:val="14"/>
                <w:szCs w:val="14"/>
              </w:rPr>
            </w:pPr>
          </w:p>
        </w:tc>
        <w:tc>
          <w:tcPr>
            <w:tcW w:w="2374" w:type="dxa"/>
          </w:tcPr>
          <w:p w:rsidR="0035597D" w:rsidRPr="00B841E0" w:rsidRDefault="0035597D" w:rsidP="0035597D">
            <w:pPr>
              <w:rPr>
                <w:rFonts w:cs="Arial"/>
                <w:sz w:val="14"/>
                <w:szCs w:val="14"/>
              </w:rPr>
            </w:pPr>
          </w:p>
        </w:tc>
      </w:tr>
      <w:tr w:rsidR="0035597D" w:rsidRPr="00B841E0" w:rsidTr="0035597D">
        <w:trPr>
          <w:trHeight w:val="358"/>
        </w:trPr>
        <w:tc>
          <w:tcPr>
            <w:tcW w:w="2373" w:type="dxa"/>
          </w:tcPr>
          <w:p w:rsidR="0035597D" w:rsidRPr="00B841E0" w:rsidRDefault="0035597D" w:rsidP="0035597D">
            <w:pPr>
              <w:rPr>
                <w:rFonts w:cs="Arial"/>
                <w:sz w:val="14"/>
                <w:szCs w:val="14"/>
              </w:rPr>
            </w:pPr>
          </w:p>
        </w:tc>
        <w:tc>
          <w:tcPr>
            <w:tcW w:w="2373" w:type="dxa"/>
          </w:tcPr>
          <w:p w:rsidR="0035597D" w:rsidRPr="00B841E0" w:rsidRDefault="0035597D" w:rsidP="0035597D">
            <w:pPr>
              <w:rPr>
                <w:rFonts w:cs="Arial"/>
                <w:sz w:val="14"/>
                <w:szCs w:val="14"/>
              </w:rPr>
            </w:pPr>
          </w:p>
        </w:tc>
        <w:tc>
          <w:tcPr>
            <w:tcW w:w="2374" w:type="dxa"/>
          </w:tcPr>
          <w:p w:rsidR="0035597D" w:rsidRPr="00B841E0" w:rsidRDefault="0035597D" w:rsidP="0035597D">
            <w:pPr>
              <w:rPr>
                <w:rFonts w:cs="Arial"/>
                <w:sz w:val="14"/>
                <w:szCs w:val="14"/>
              </w:rPr>
            </w:pPr>
          </w:p>
        </w:tc>
        <w:tc>
          <w:tcPr>
            <w:tcW w:w="2374" w:type="dxa"/>
          </w:tcPr>
          <w:p w:rsidR="0035597D" w:rsidRPr="00B841E0" w:rsidRDefault="0035597D" w:rsidP="0035597D">
            <w:pPr>
              <w:rPr>
                <w:rFonts w:cs="Arial"/>
                <w:sz w:val="14"/>
                <w:szCs w:val="14"/>
              </w:rPr>
            </w:pPr>
          </w:p>
        </w:tc>
      </w:tr>
      <w:tr w:rsidR="0035597D" w:rsidRPr="00B841E0" w:rsidTr="0035597D">
        <w:trPr>
          <w:trHeight w:val="358"/>
        </w:trPr>
        <w:tc>
          <w:tcPr>
            <w:tcW w:w="2373" w:type="dxa"/>
          </w:tcPr>
          <w:p w:rsidR="0035597D" w:rsidRPr="00B841E0" w:rsidRDefault="0035597D" w:rsidP="0035597D">
            <w:pPr>
              <w:rPr>
                <w:rFonts w:cs="Arial"/>
                <w:sz w:val="14"/>
                <w:szCs w:val="14"/>
              </w:rPr>
            </w:pPr>
          </w:p>
        </w:tc>
        <w:tc>
          <w:tcPr>
            <w:tcW w:w="2373" w:type="dxa"/>
          </w:tcPr>
          <w:p w:rsidR="0035597D" w:rsidRPr="00B841E0" w:rsidRDefault="0035597D" w:rsidP="0035597D">
            <w:pPr>
              <w:rPr>
                <w:rFonts w:cs="Arial"/>
                <w:sz w:val="14"/>
                <w:szCs w:val="14"/>
              </w:rPr>
            </w:pPr>
          </w:p>
        </w:tc>
        <w:tc>
          <w:tcPr>
            <w:tcW w:w="2374" w:type="dxa"/>
          </w:tcPr>
          <w:p w:rsidR="0035597D" w:rsidRPr="00B841E0" w:rsidRDefault="0035597D" w:rsidP="0035597D">
            <w:pPr>
              <w:rPr>
                <w:rFonts w:cs="Arial"/>
                <w:sz w:val="14"/>
                <w:szCs w:val="14"/>
              </w:rPr>
            </w:pPr>
          </w:p>
        </w:tc>
        <w:tc>
          <w:tcPr>
            <w:tcW w:w="2374" w:type="dxa"/>
          </w:tcPr>
          <w:p w:rsidR="0035597D" w:rsidRPr="00B841E0" w:rsidRDefault="0035597D" w:rsidP="0035597D">
            <w:pPr>
              <w:rPr>
                <w:rFonts w:cs="Arial"/>
                <w:sz w:val="14"/>
                <w:szCs w:val="14"/>
              </w:rPr>
            </w:pPr>
          </w:p>
        </w:tc>
      </w:tr>
    </w:tbl>
    <w:p w:rsidR="001D4CFD" w:rsidRPr="0035597D" w:rsidRDefault="0035597D" w:rsidP="0035597D">
      <w:pPr>
        <w:pStyle w:val="Arial10Lihavoitu"/>
        <w:numPr>
          <w:ilvl w:val="0"/>
          <w:numId w:val="4"/>
        </w:numPr>
        <w:spacing w:before="180" w:after="120"/>
        <w:ind w:left="284" w:hanging="284"/>
        <w:rPr>
          <w:lang w:val="sv-SE"/>
        </w:rPr>
      </w:pPr>
      <w:r>
        <w:rPr>
          <w:lang w:val="sv-SE"/>
        </w:rPr>
        <w:t>Sammanfattning av projektet</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4"/>
        <w:gridCol w:w="5174"/>
      </w:tblGrid>
      <w:tr w:rsidR="00971BBD" w:rsidRPr="00080401" w:rsidTr="00971BBD">
        <w:trPr>
          <w:cantSplit/>
          <w:trHeight w:val="700"/>
        </w:trPr>
        <w:tc>
          <w:tcPr>
            <w:tcW w:w="10348" w:type="dxa"/>
            <w:gridSpan w:val="2"/>
            <w:tcMar>
              <w:top w:w="57" w:type="dxa"/>
              <w:left w:w="85" w:type="dxa"/>
              <w:bottom w:w="57" w:type="dxa"/>
              <w:right w:w="85" w:type="dxa"/>
            </w:tcMar>
          </w:tcPr>
          <w:p w:rsidR="00971BBD" w:rsidRDefault="0035597D" w:rsidP="00C9131C">
            <w:pPr>
              <w:pStyle w:val="Arial9"/>
              <w:rPr>
                <w:szCs w:val="18"/>
              </w:rPr>
            </w:pPr>
            <w:proofErr w:type="spellStart"/>
            <w:r>
              <w:rPr>
                <w:szCs w:val="18"/>
              </w:rPr>
              <w:t>Projektets</w:t>
            </w:r>
            <w:proofErr w:type="spellEnd"/>
            <w:r>
              <w:rPr>
                <w:szCs w:val="18"/>
              </w:rPr>
              <w:t xml:space="preserve"> </w:t>
            </w:r>
            <w:proofErr w:type="spellStart"/>
            <w:r>
              <w:rPr>
                <w:szCs w:val="18"/>
              </w:rPr>
              <w:t>namn</w:t>
            </w:r>
            <w:proofErr w:type="spellEnd"/>
          </w:p>
          <w:p w:rsidR="00971BBD" w:rsidRPr="00ED14EE" w:rsidRDefault="00971BBD" w:rsidP="00C9131C">
            <w:pPr>
              <w:pStyle w:val="Arial9"/>
              <w:rPr>
                <w:szCs w:val="18"/>
              </w:rPr>
            </w:pPr>
            <w:r>
              <w:fldChar w:fldCharType="begin">
                <w:ffData>
                  <w:name w:val="Teksti143"/>
                  <w:enabled/>
                  <w:calcOnExit w:val="0"/>
                  <w:textInput/>
                </w:ffData>
              </w:fldChar>
            </w:r>
            <w:r>
              <w:instrText xml:space="preserve"> FORMTEXT </w:instrText>
            </w:r>
            <w:r>
              <w:fldChar w:fldCharType="separate"/>
            </w:r>
            <w:r>
              <w:t> </w:t>
            </w:r>
            <w:r>
              <w:t> </w:t>
            </w:r>
            <w:r>
              <w:t> </w:t>
            </w:r>
            <w:r>
              <w:t> </w:t>
            </w:r>
            <w:r>
              <w:t> </w:t>
            </w:r>
            <w:r>
              <w:fldChar w:fldCharType="end"/>
            </w:r>
          </w:p>
        </w:tc>
      </w:tr>
      <w:tr w:rsidR="001D4CFD" w:rsidRPr="0035597D" w:rsidTr="00877DE5">
        <w:trPr>
          <w:cantSplit/>
          <w:trHeight w:val="1353"/>
        </w:trPr>
        <w:tc>
          <w:tcPr>
            <w:tcW w:w="10348" w:type="dxa"/>
            <w:gridSpan w:val="2"/>
            <w:tcMar>
              <w:top w:w="57" w:type="dxa"/>
              <w:left w:w="85" w:type="dxa"/>
              <w:bottom w:w="57" w:type="dxa"/>
              <w:right w:w="85" w:type="dxa"/>
            </w:tcMar>
          </w:tcPr>
          <w:p w:rsidR="0035597D" w:rsidRDefault="0035597D">
            <w:pPr>
              <w:pStyle w:val="Lomakekentta"/>
              <w:rPr>
                <w:noProof w:val="0"/>
                <w:lang w:val="sv-SE"/>
              </w:rPr>
            </w:pPr>
            <w:r w:rsidRPr="0035597D">
              <w:rPr>
                <w:lang w:val="sv-SE"/>
              </w:rPr>
              <w:t>Sammanfattning av projektet</w:t>
            </w:r>
            <w:r w:rsidR="00E04A5B" w:rsidRPr="0035597D">
              <w:rPr>
                <w:lang w:val="sv-SE"/>
              </w:rPr>
              <w:t xml:space="preserve"> </w:t>
            </w:r>
            <w:r w:rsidRPr="0035597D">
              <w:rPr>
                <w:noProof w:val="0"/>
                <w:lang w:val="sv-SE"/>
              </w:rPr>
              <w:t>(kan offentliggöras)</w:t>
            </w:r>
          </w:p>
          <w:p w:rsidR="001D4CFD" w:rsidRPr="0035597D" w:rsidRDefault="001D4CFD">
            <w:pPr>
              <w:pStyle w:val="Lomakekentta"/>
              <w:rPr>
                <w:lang w:val="sv-SE"/>
              </w:rPr>
            </w:pPr>
            <w:r>
              <w:fldChar w:fldCharType="begin">
                <w:ffData>
                  <w:name w:val="Teksti143"/>
                  <w:enabled/>
                  <w:calcOnExit w:val="0"/>
                  <w:textInput/>
                </w:ffData>
              </w:fldChar>
            </w:r>
            <w:r w:rsidRPr="0035597D">
              <w:rPr>
                <w:lang w:val="sv-SE"/>
              </w:rPr>
              <w:instrText xml:space="preserve"> FORMTEXT </w:instrText>
            </w:r>
            <w:r>
              <w:fldChar w:fldCharType="separate"/>
            </w:r>
            <w:r>
              <w:t> </w:t>
            </w:r>
            <w:r>
              <w:t> </w:t>
            </w:r>
            <w:r>
              <w:t> </w:t>
            </w:r>
            <w:r>
              <w:t> </w:t>
            </w:r>
            <w:r>
              <w:t> </w:t>
            </w:r>
            <w:r>
              <w:fldChar w:fldCharType="end"/>
            </w:r>
          </w:p>
        </w:tc>
      </w:tr>
      <w:tr w:rsidR="001D4CFD" w:rsidRPr="00080401" w:rsidTr="00877DE5">
        <w:trPr>
          <w:cantSplit/>
          <w:trHeight w:val="1353"/>
        </w:trPr>
        <w:tc>
          <w:tcPr>
            <w:tcW w:w="10348" w:type="dxa"/>
            <w:gridSpan w:val="2"/>
            <w:tcMar>
              <w:top w:w="57" w:type="dxa"/>
              <w:left w:w="85" w:type="dxa"/>
              <w:bottom w:w="57" w:type="dxa"/>
              <w:right w:w="85" w:type="dxa"/>
            </w:tcMar>
          </w:tcPr>
          <w:p w:rsidR="001D4CFD" w:rsidRDefault="0035597D" w:rsidP="00C9131C">
            <w:pPr>
              <w:pStyle w:val="Arial9"/>
            </w:pPr>
            <w:proofErr w:type="spellStart"/>
            <w:r>
              <w:rPr>
                <w:szCs w:val="18"/>
              </w:rPr>
              <w:t>Syftet</w:t>
            </w:r>
            <w:proofErr w:type="spellEnd"/>
            <w:r>
              <w:rPr>
                <w:szCs w:val="18"/>
              </w:rPr>
              <w:t xml:space="preserve"> </w:t>
            </w:r>
            <w:proofErr w:type="spellStart"/>
            <w:r>
              <w:rPr>
                <w:szCs w:val="18"/>
              </w:rPr>
              <w:t>med</w:t>
            </w:r>
            <w:proofErr w:type="spellEnd"/>
            <w:r>
              <w:rPr>
                <w:szCs w:val="18"/>
              </w:rPr>
              <w:t xml:space="preserve"> </w:t>
            </w:r>
            <w:proofErr w:type="spellStart"/>
            <w:r>
              <w:rPr>
                <w:szCs w:val="18"/>
              </w:rPr>
              <w:t>projektet</w:t>
            </w:r>
            <w:proofErr w:type="spellEnd"/>
          </w:p>
          <w:p w:rsidR="001D4CFD" w:rsidRDefault="00F37474">
            <w:pPr>
              <w:pStyle w:val="Lomakekentta"/>
            </w:pPr>
            <w:r>
              <w:fldChar w:fldCharType="begin">
                <w:ffData>
                  <w:name w:val="Teksti197"/>
                  <w:enabled/>
                  <w:calcOnExit w:val="0"/>
                  <w:textInput/>
                </w:ffData>
              </w:fldChar>
            </w:r>
            <w:bookmarkStart w:id="4" w:name="Teksti197"/>
            <w:r>
              <w:instrText xml:space="preserve"> FORMTEXT </w:instrText>
            </w:r>
            <w:r>
              <w:fldChar w:fldCharType="separate"/>
            </w:r>
            <w:r>
              <w:t> </w:t>
            </w:r>
            <w:r>
              <w:t> </w:t>
            </w:r>
            <w:r>
              <w:t> </w:t>
            </w:r>
            <w:r>
              <w:t> </w:t>
            </w:r>
            <w:r>
              <w:t> </w:t>
            </w:r>
            <w:r>
              <w:fldChar w:fldCharType="end"/>
            </w:r>
            <w:bookmarkEnd w:id="4"/>
          </w:p>
        </w:tc>
      </w:tr>
      <w:tr w:rsidR="001D4CFD" w:rsidRPr="00080401" w:rsidTr="00877DE5">
        <w:trPr>
          <w:cantSplit/>
          <w:trHeight w:val="1353"/>
        </w:trPr>
        <w:tc>
          <w:tcPr>
            <w:tcW w:w="10348" w:type="dxa"/>
            <w:gridSpan w:val="2"/>
            <w:tcMar>
              <w:top w:w="57" w:type="dxa"/>
              <w:left w:w="85" w:type="dxa"/>
              <w:bottom w:w="57" w:type="dxa"/>
              <w:right w:w="85" w:type="dxa"/>
            </w:tcMar>
          </w:tcPr>
          <w:p w:rsidR="00A67C20" w:rsidRPr="00A67C20" w:rsidRDefault="00A67C20" w:rsidP="00A67C20">
            <w:pPr>
              <w:pStyle w:val="Arial9"/>
              <w:rPr>
                <w:lang w:val="sv-SE"/>
              </w:rPr>
            </w:pPr>
            <w:r w:rsidRPr="00A67C20">
              <w:rPr>
                <w:lang w:val="sv-SE"/>
              </w:rPr>
              <w:t>Centrala åtgärder inom projektet och tidsplan (även handlingsplan som bilaga)</w:t>
            </w:r>
          </w:p>
          <w:p w:rsidR="00F37474" w:rsidRDefault="00F37474">
            <w:pPr>
              <w:pStyle w:val="Lomakekentta"/>
            </w:pPr>
            <w:r>
              <w:fldChar w:fldCharType="begin">
                <w:ffData>
                  <w:name w:val="Teksti198"/>
                  <w:enabled/>
                  <w:calcOnExit w:val="0"/>
                  <w:textInput/>
                </w:ffData>
              </w:fldChar>
            </w:r>
            <w:bookmarkStart w:id="5" w:name="Teksti198"/>
            <w:r>
              <w:instrText xml:space="preserve"> FORMTEXT </w:instrText>
            </w:r>
            <w:r>
              <w:fldChar w:fldCharType="separate"/>
            </w:r>
            <w:r>
              <w:t> </w:t>
            </w:r>
            <w:r>
              <w:t> </w:t>
            </w:r>
            <w:r>
              <w:t> </w:t>
            </w:r>
            <w:r>
              <w:t> </w:t>
            </w:r>
            <w:r>
              <w:t> </w:t>
            </w:r>
            <w:r>
              <w:fldChar w:fldCharType="end"/>
            </w:r>
            <w:bookmarkEnd w:id="5"/>
          </w:p>
        </w:tc>
      </w:tr>
      <w:tr w:rsidR="00C256CF" w:rsidRPr="00080401" w:rsidTr="00877DE5">
        <w:trPr>
          <w:cantSplit/>
          <w:trHeight w:val="1353"/>
        </w:trPr>
        <w:tc>
          <w:tcPr>
            <w:tcW w:w="10348" w:type="dxa"/>
            <w:gridSpan w:val="2"/>
            <w:tcMar>
              <w:top w:w="57" w:type="dxa"/>
              <w:left w:w="85" w:type="dxa"/>
              <w:bottom w:w="57" w:type="dxa"/>
              <w:right w:w="85" w:type="dxa"/>
            </w:tcMar>
          </w:tcPr>
          <w:p w:rsidR="00C256CF" w:rsidRDefault="00A67C20" w:rsidP="00C256CF">
            <w:pPr>
              <w:pStyle w:val="Arial9"/>
            </w:pPr>
            <w:proofErr w:type="spellStart"/>
            <w:r>
              <w:rPr>
                <w:szCs w:val="18"/>
              </w:rPr>
              <w:t>Projektets</w:t>
            </w:r>
            <w:proofErr w:type="spellEnd"/>
            <w:r>
              <w:rPr>
                <w:szCs w:val="18"/>
              </w:rPr>
              <w:t xml:space="preserve"> </w:t>
            </w:r>
            <w:proofErr w:type="spellStart"/>
            <w:r>
              <w:rPr>
                <w:szCs w:val="18"/>
              </w:rPr>
              <w:t>mål</w:t>
            </w:r>
            <w:proofErr w:type="spellEnd"/>
          </w:p>
          <w:p w:rsidR="00C256CF" w:rsidRPr="00ED14EE" w:rsidRDefault="00C256CF" w:rsidP="00C256CF">
            <w:pPr>
              <w:pStyle w:val="Arial9"/>
              <w:rPr>
                <w:szCs w:val="18"/>
              </w:rPr>
            </w:pPr>
            <w:r>
              <w:fldChar w:fldCharType="begin">
                <w:ffData>
                  <w:name w:val="Teksti198"/>
                  <w:enabled/>
                  <w:calcOnExit w:val="0"/>
                  <w:textInput/>
                </w:ffData>
              </w:fldChar>
            </w:r>
            <w:r>
              <w:instrText xml:space="preserve"> FORMTEXT </w:instrText>
            </w:r>
            <w:r>
              <w:fldChar w:fldCharType="separate"/>
            </w:r>
            <w:r>
              <w:t> </w:t>
            </w:r>
            <w:r>
              <w:t> </w:t>
            </w:r>
            <w:r>
              <w:t> </w:t>
            </w:r>
            <w:r>
              <w:t> </w:t>
            </w:r>
            <w:r>
              <w:t> </w:t>
            </w:r>
            <w:r>
              <w:fldChar w:fldCharType="end"/>
            </w:r>
          </w:p>
        </w:tc>
      </w:tr>
      <w:tr w:rsidR="00086237" w:rsidRPr="00080401" w:rsidTr="009A45A5">
        <w:trPr>
          <w:cantSplit/>
          <w:trHeight w:hRule="exact" w:val="573"/>
        </w:trPr>
        <w:tc>
          <w:tcPr>
            <w:tcW w:w="5174" w:type="dxa"/>
            <w:tcMar>
              <w:top w:w="57" w:type="dxa"/>
              <w:left w:w="85" w:type="dxa"/>
              <w:bottom w:w="57" w:type="dxa"/>
              <w:right w:w="85" w:type="dxa"/>
            </w:tcMar>
          </w:tcPr>
          <w:p w:rsidR="00086237" w:rsidRDefault="00A67C20" w:rsidP="00086237">
            <w:pPr>
              <w:pStyle w:val="Arial9"/>
              <w:spacing w:after="60"/>
            </w:pPr>
            <w:proofErr w:type="spellStart"/>
            <w:r>
              <w:rPr>
                <w:szCs w:val="18"/>
              </w:rPr>
              <w:t>Startdatum</w:t>
            </w:r>
            <w:proofErr w:type="spellEnd"/>
          </w:p>
          <w:p w:rsidR="00086237" w:rsidRPr="00ED14EE" w:rsidRDefault="00086237" w:rsidP="00086237">
            <w:pPr>
              <w:pStyle w:val="Arial9"/>
              <w:rPr>
                <w:szCs w:val="18"/>
              </w:rPr>
            </w:pPr>
            <w:r w:rsidRPr="00831C37">
              <w:rPr>
                <w:sz w:val="22"/>
                <w:szCs w:val="22"/>
              </w:rPr>
              <w:fldChar w:fldCharType="begin">
                <w:ffData>
                  <w:name w:val="Teksti199"/>
                  <w:enabled/>
                  <w:calcOnExit w:val="0"/>
                  <w:textInput/>
                </w:ffData>
              </w:fldChar>
            </w:r>
            <w:r w:rsidRPr="00831C37">
              <w:rPr>
                <w:sz w:val="22"/>
                <w:szCs w:val="22"/>
              </w:rPr>
              <w:instrText xml:space="preserve"> FORMTEXT </w:instrText>
            </w:r>
            <w:r w:rsidRPr="00831C37">
              <w:rPr>
                <w:sz w:val="22"/>
                <w:szCs w:val="22"/>
              </w:rPr>
            </w:r>
            <w:r w:rsidRPr="00831C37">
              <w:rPr>
                <w:sz w:val="22"/>
                <w:szCs w:val="22"/>
              </w:rPr>
              <w:fldChar w:fldCharType="separate"/>
            </w:r>
            <w:r w:rsidRPr="00831C37">
              <w:rPr>
                <w:sz w:val="22"/>
                <w:szCs w:val="22"/>
              </w:rPr>
              <w:t> </w:t>
            </w:r>
            <w:r w:rsidRPr="00831C37">
              <w:rPr>
                <w:sz w:val="22"/>
                <w:szCs w:val="22"/>
              </w:rPr>
              <w:t> </w:t>
            </w:r>
            <w:r w:rsidRPr="00831C37">
              <w:rPr>
                <w:sz w:val="22"/>
                <w:szCs w:val="22"/>
              </w:rPr>
              <w:t> </w:t>
            </w:r>
            <w:r w:rsidRPr="00831C37">
              <w:rPr>
                <w:sz w:val="22"/>
                <w:szCs w:val="22"/>
              </w:rPr>
              <w:t> </w:t>
            </w:r>
            <w:r w:rsidRPr="00831C37">
              <w:rPr>
                <w:sz w:val="22"/>
                <w:szCs w:val="22"/>
              </w:rPr>
              <w:t> </w:t>
            </w:r>
            <w:r w:rsidRPr="00831C37">
              <w:rPr>
                <w:sz w:val="22"/>
                <w:szCs w:val="22"/>
              </w:rPr>
              <w:fldChar w:fldCharType="end"/>
            </w:r>
          </w:p>
        </w:tc>
        <w:tc>
          <w:tcPr>
            <w:tcW w:w="5174" w:type="dxa"/>
          </w:tcPr>
          <w:p w:rsidR="00086237" w:rsidRDefault="00A67C20" w:rsidP="00086237">
            <w:pPr>
              <w:pStyle w:val="Arial9"/>
              <w:spacing w:after="60"/>
            </w:pPr>
            <w:proofErr w:type="spellStart"/>
            <w:r>
              <w:rPr>
                <w:szCs w:val="18"/>
              </w:rPr>
              <w:t>Slutdatum</w:t>
            </w:r>
            <w:proofErr w:type="spellEnd"/>
          </w:p>
          <w:p w:rsidR="00086237" w:rsidRPr="00ED14EE" w:rsidRDefault="00086237" w:rsidP="00086237">
            <w:pPr>
              <w:pStyle w:val="Arial9"/>
              <w:rPr>
                <w:szCs w:val="18"/>
              </w:rPr>
            </w:pPr>
            <w:r w:rsidRPr="00831C37">
              <w:rPr>
                <w:sz w:val="22"/>
                <w:szCs w:val="22"/>
              </w:rPr>
              <w:fldChar w:fldCharType="begin">
                <w:ffData>
                  <w:name w:val="Teksti199"/>
                  <w:enabled/>
                  <w:calcOnExit w:val="0"/>
                  <w:textInput/>
                </w:ffData>
              </w:fldChar>
            </w:r>
            <w:r w:rsidRPr="00831C37">
              <w:rPr>
                <w:sz w:val="22"/>
                <w:szCs w:val="22"/>
              </w:rPr>
              <w:instrText xml:space="preserve"> FORMTEXT </w:instrText>
            </w:r>
            <w:r w:rsidRPr="00831C37">
              <w:rPr>
                <w:sz w:val="22"/>
                <w:szCs w:val="22"/>
              </w:rPr>
            </w:r>
            <w:r w:rsidRPr="00831C37">
              <w:rPr>
                <w:sz w:val="22"/>
                <w:szCs w:val="22"/>
              </w:rPr>
              <w:fldChar w:fldCharType="separate"/>
            </w:r>
            <w:r w:rsidRPr="00831C37">
              <w:rPr>
                <w:sz w:val="22"/>
                <w:szCs w:val="22"/>
              </w:rPr>
              <w:t> </w:t>
            </w:r>
            <w:r w:rsidRPr="00831C37">
              <w:rPr>
                <w:sz w:val="22"/>
                <w:szCs w:val="22"/>
              </w:rPr>
              <w:t> </w:t>
            </w:r>
            <w:r w:rsidRPr="00831C37">
              <w:rPr>
                <w:sz w:val="22"/>
                <w:szCs w:val="22"/>
              </w:rPr>
              <w:t> </w:t>
            </w:r>
            <w:r w:rsidRPr="00831C37">
              <w:rPr>
                <w:sz w:val="22"/>
                <w:szCs w:val="22"/>
              </w:rPr>
              <w:t> </w:t>
            </w:r>
            <w:r w:rsidRPr="00831C37">
              <w:rPr>
                <w:sz w:val="22"/>
                <w:szCs w:val="22"/>
              </w:rPr>
              <w:t> </w:t>
            </w:r>
            <w:r w:rsidRPr="00831C37">
              <w:rPr>
                <w:sz w:val="22"/>
                <w:szCs w:val="22"/>
              </w:rPr>
              <w:fldChar w:fldCharType="end"/>
            </w:r>
          </w:p>
        </w:tc>
      </w:tr>
      <w:tr w:rsidR="001D4CFD" w:rsidRPr="00080401" w:rsidTr="002138F5">
        <w:trPr>
          <w:cantSplit/>
          <w:trHeight w:val="1418"/>
        </w:trPr>
        <w:tc>
          <w:tcPr>
            <w:tcW w:w="10348" w:type="dxa"/>
            <w:gridSpan w:val="2"/>
            <w:tcMar>
              <w:top w:w="57" w:type="dxa"/>
              <w:left w:w="85" w:type="dxa"/>
              <w:bottom w:w="57" w:type="dxa"/>
              <w:right w:w="85" w:type="dxa"/>
            </w:tcMar>
          </w:tcPr>
          <w:p w:rsidR="001D4CFD" w:rsidRDefault="00A67C20" w:rsidP="00C9131C">
            <w:pPr>
              <w:pStyle w:val="Arial9"/>
            </w:pPr>
            <w:proofErr w:type="spellStart"/>
            <w:r>
              <w:rPr>
                <w:szCs w:val="18"/>
              </w:rPr>
              <w:t>Projektets</w:t>
            </w:r>
            <w:proofErr w:type="spellEnd"/>
            <w:r>
              <w:rPr>
                <w:szCs w:val="18"/>
              </w:rPr>
              <w:t xml:space="preserve"> </w:t>
            </w:r>
            <w:proofErr w:type="spellStart"/>
            <w:r>
              <w:rPr>
                <w:szCs w:val="18"/>
              </w:rPr>
              <w:t>effekter</w:t>
            </w:r>
            <w:proofErr w:type="spellEnd"/>
            <w:r>
              <w:rPr>
                <w:szCs w:val="18"/>
              </w:rPr>
              <w:t xml:space="preserve"> </w:t>
            </w:r>
            <w:proofErr w:type="spellStart"/>
            <w:r>
              <w:rPr>
                <w:szCs w:val="18"/>
              </w:rPr>
              <w:t>inom</w:t>
            </w:r>
            <w:proofErr w:type="spellEnd"/>
            <w:r>
              <w:rPr>
                <w:szCs w:val="18"/>
              </w:rPr>
              <w:t xml:space="preserve"> </w:t>
            </w:r>
            <w:proofErr w:type="spellStart"/>
            <w:r>
              <w:rPr>
                <w:szCs w:val="18"/>
              </w:rPr>
              <w:t>cirkulär</w:t>
            </w:r>
            <w:proofErr w:type="spellEnd"/>
            <w:r>
              <w:rPr>
                <w:szCs w:val="18"/>
              </w:rPr>
              <w:t xml:space="preserve"> ekonomi</w:t>
            </w:r>
          </w:p>
          <w:p w:rsidR="00F37474" w:rsidRDefault="00F37474">
            <w:pPr>
              <w:pStyle w:val="Lomakekentta"/>
            </w:pPr>
            <w:r>
              <w:fldChar w:fldCharType="begin">
                <w:ffData>
                  <w:name w:val="Teksti199"/>
                  <w:enabled/>
                  <w:calcOnExit w:val="0"/>
                  <w:textInput/>
                </w:ffData>
              </w:fldChar>
            </w:r>
            <w:bookmarkStart w:id="6" w:name="Teksti199"/>
            <w:r>
              <w:instrText xml:space="preserve"> FORMTEXT </w:instrText>
            </w:r>
            <w:r>
              <w:fldChar w:fldCharType="separate"/>
            </w:r>
            <w:r>
              <w:t> </w:t>
            </w:r>
            <w:r>
              <w:t> </w:t>
            </w:r>
            <w:r>
              <w:t> </w:t>
            </w:r>
            <w:r>
              <w:t> </w:t>
            </w:r>
            <w:r>
              <w:t> </w:t>
            </w:r>
            <w:r>
              <w:fldChar w:fldCharType="end"/>
            </w:r>
            <w:bookmarkEnd w:id="6"/>
          </w:p>
        </w:tc>
      </w:tr>
      <w:tr w:rsidR="001D4CFD" w:rsidRPr="00A67C20" w:rsidTr="002138F5">
        <w:trPr>
          <w:cantSplit/>
          <w:trHeight w:val="1418"/>
        </w:trPr>
        <w:tc>
          <w:tcPr>
            <w:tcW w:w="10348" w:type="dxa"/>
            <w:gridSpan w:val="2"/>
            <w:tcMar>
              <w:top w:w="57" w:type="dxa"/>
              <w:left w:w="85" w:type="dxa"/>
              <w:bottom w:w="57" w:type="dxa"/>
              <w:right w:w="85" w:type="dxa"/>
            </w:tcMar>
          </w:tcPr>
          <w:p w:rsidR="001D4CFD" w:rsidRDefault="00A67C20" w:rsidP="00C9131C">
            <w:pPr>
              <w:pStyle w:val="Arial9"/>
            </w:pPr>
            <w:proofErr w:type="spellStart"/>
            <w:r>
              <w:rPr>
                <w:szCs w:val="18"/>
              </w:rPr>
              <w:lastRenderedPageBreak/>
              <w:t>Projektets</w:t>
            </w:r>
            <w:proofErr w:type="spellEnd"/>
            <w:r>
              <w:rPr>
                <w:szCs w:val="18"/>
              </w:rPr>
              <w:t xml:space="preserve"> </w:t>
            </w:r>
            <w:proofErr w:type="spellStart"/>
            <w:r>
              <w:rPr>
                <w:szCs w:val="18"/>
              </w:rPr>
              <w:t>innovation-</w:t>
            </w:r>
            <w:proofErr w:type="spellEnd"/>
            <w:r>
              <w:rPr>
                <w:szCs w:val="18"/>
              </w:rPr>
              <w:t xml:space="preserve"> </w:t>
            </w:r>
            <w:proofErr w:type="spellStart"/>
            <w:r>
              <w:rPr>
                <w:szCs w:val="18"/>
              </w:rPr>
              <w:t>och</w:t>
            </w:r>
            <w:proofErr w:type="spellEnd"/>
            <w:r>
              <w:rPr>
                <w:szCs w:val="18"/>
              </w:rPr>
              <w:t xml:space="preserve"> </w:t>
            </w:r>
            <w:proofErr w:type="spellStart"/>
            <w:r>
              <w:rPr>
                <w:szCs w:val="18"/>
              </w:rPr>
              <w:t>miljöpåverkan</w:t>
            </w:r>
            <w:proofErr w:type="spellEnd"/>
            <w:r>
              <w:rPr>
                <w:szCs w:val="18"/>
              </w:rPr>
              <w:t xml:space="preserve"> </w:t>
            </w:r>
          </w:p>
          <w:p w:rsidR="00F37474" w:rsidRPr="00A67C20" w:rsidRDefault="00F37474">
            <w:pPr>
              <w:pStyle w:val="Lomakekentta"/>
              <w:rPr>
                <w:lang w:val="sv-SE"/>
              </w:rPr>
            </w:pPr>
            <w:r>
              <w:fldChar w:fldCharType="begin">
                <w:ffData>
                  <w:name w:val="Teksti201"/>
                  <w:enabled/>
                  <w:calcOnExit w:val="0"/>
                  <w:textInput/>
                </w:ffData>
              </w:fldChar>
            </w:r>
            <w:bookmarkStart w:id="7" w:name="Teksti201"/>
            <w:r w:rsidRPr="00A67C20">
              <w:rPr>
                <w:lang w:val="sv-SE"/>
              </w:rPr>
              <w:instrText xml:space="preserve"> FORMTEXT </w:instrText>
            </w:r>
            <w:r>
              <w:fldChar w:fldCharType="separate"/>
            </w:r>
            <w:r>
              <w:t> </w:t>
            </w:r>
            <w:r>
              <w:t> </w:t>
            </w:r>
            <w:r>
              <w:t> </w:t>
            </w:r>
            <w:r>
              <w:t> </w:t>
            </w:r>
            <w:r>
              <w:t> </w:t>
            </w:r>
            <w:r>
              <w:fldChar w:fldCharType="end"/>
            </w:r>
            <w:bookmarkEnd w:id="7"/>
          </w:p>
        </w:tc>
      </w:tr>
      <w:tr w:rsidR="00B33111" w:rsidRPr="00080401" w:rsidTr="002138F5">
        <w:trPr>
          <w:cantSplit/>
          <w:trHeight w:val="1418"/>
        </w:trPr>
        <w:tc>
          <w:tcPr>
            <w:tcW w:w="10348" w:type="dxa"/>
            <w:gridSpan w:val="2"/>
            <w:tcMar>
              <w:top w:w="57" w:type="dxa"/>
              <w:left w:w="85" w:type="dxa"/>
              <w:bottom w:w="57" w:type="dxa"/>
              <w:right w:w="85" w:type="dxa"/>
            </w:tcMar>
          </w:tcPr>
          <w:p w:rsidR="00A67C20" w:rsidRDefault="00A67C20" w:rsidP="00C9131C">
            <w:pPr>
              <w:pStyle w:val="Arial9"/>
              <w:rPr>
                <w:szCs w:val="18"/>
              </w:rPr>
            </w:pPr>
            <w:proofErr w:type="spellStart"/>
            <w:r w:rsidRPr="00A67C20">
              <w:rPr>
                <w:szCs w:val="18"/>
              </w:rPr>
              <w:t>Sysselsättningseffekter</w:t>
            </w:r>
            <w:proofErr w:type="spellEnd"/>
            <w:r w:rsidRPr="00A67C20">
              <w:rPr>
                <w:szCs w:val="18"/>
              </w:rPr>
              <w:t xml:space="preserve"> av </w:t>
            </w:r>
            <w:proofErr w:type="spellStart"/>
            <w:r w:rsidRPr="00A67C20">
              <w:rPr>
                <w:szCs w:val="18"/>
              </w:rPr>
              <w:t>projektet</w:t>
            </w:r>
            <w:proofErr w:type="spellEnd"/>
          </w:p>
          <w:p w:rsidR="00B33111" w:rsidRDefault="00B33111" w:rsidP="00C9131C">
            <w:pPr>
              <w:pStyle w:val="Arial9"/>
              <w:rPr>
                <w:szCs w:val="18"/>
              </w:rPr>
            </w:pPr>
            <w:r>
              <w:fldChar w:fldCharType="begin">
                <w:ffData>
                  <w:name w:val="Teksti201"/>
                  <w:enabled/>
                  <w:calcOnExit w:val="0"/>
                  <w:textInput/>
                </w:ffData>
              </w:fldChar>
            </w:r>
            <w:r>
              <w:instrText xml:space="preserve"> FORMTEXT </w:instrText>
            </w:r>
            <w:r>
              <w:fldChar w:fldCharType="separate"/>
            </w:r>
            <w:r>
              <w:t> </w:t>
            </w:r>
            <w:r>
              <w:t> </w:t>
            </w:r>
            <w:r>
              <w:t> </w:t>
            </w:r>
            <w:r>
              <w:t> </w:t>
            </w:r>
            <w:r>
              <w:t> </w:t>
            </w:r>
            <w:r>
              <w:fldChar w:fldCharType="end"/>
            </w:r>
          </w:p>
        </w:tc>
      </w:tr>
      <w:tr w:rsidR="00B33111" w:rsidRPr="00A67C20" w:rsidTr="002138F5">
        <w:trPr>
          <w:cantSplit/>
          <w:trHeight w:val="1418"/>
        </w:trPr>
        <w:tc>
          <w:tcPr>
            <w:tcW w:w="10348" w:type="dxa"/>
            <w:gridSpan w:val="2"/>
            <w:tcMar>
              <w:top w:w="57" w:type="dxa"/>
              <w:left w:w="85" w:type="dxa"/>
              <w:bottom w:w="57" w:type="dxa"/>
              <w:right w:w="85" w:type="dxa"/>
            </w:tcMar>
          </w:tcPr>
          <w:p w:rsidR="00A67C20" w:rsidRDefault="00A67C20" w:rsidP="00C9131C">
            <w:pPr>
              <w:pStyle w:val="Arial9"/>
              <w:rPr>
                <w:szCs w:val="18"/>
                <w:lang w:val="sv-SE"/>
              </w:rPr>
            </w:pPr>
            <w:r w:rsidRPr="00A67C20">
              <w:rPr>
                <w:szCs w:val="18"/>
                <w:lang w:val="sv-SE"/>
              </w:rPr>
              <w:t>Stimulanseffekt av bidraget för att främja den cirkulära ekonomin</w:t>
            </w:r>
          </w:p>
          <w:p w:rsidR="00B33111" w:rsidRPr="00A67C20" w:rsidRDefault="00B33111" w:rsidP="00C9131C">
            <w:pPr>
              <w:pStyle w:val="Arial9"/>
              <w:rPr>
                <w:szCs w:val="18"/>
                <w:lang w:val="sv-SE"/>
              </w:rPr>
            </w:pPr>
            <w:r>
              <w:fldChar w:fldCharType="begin">
                <w:ffData>
                  <w:name w:val="Teksti201"/>
                  <w:enabled/>
                  <w:calcOnExit w:val="0"/>
                  <w:textInput/>
                </w:ffData>
              </w:fldChar>
            </w:r>
            <w:r w:rsidRPr="00A67C20">
              <w:rPr>
                <w:lang w:val="sv-SE"/>
              </w:rPr>
              <w:instrText xml:space="preserve"> FORMTEXT </w:instrText>
            </w:r>
            <w:r>
              <w:fldChar w:fldCharType="separate"/>
            </w:r>
            <w:r>
              <w:t> </w:t>
            </w:r>
            <w:r>
              <w:t> </w:t>
            </w:r>
            <w:r>
              <w:t> </w:t>
            </w:r>
            <w:r>
              <w:t> </w:t>
            </w:r>
            <w:r>
              <w:t> </w:t>
            </w:r>
            <w:r>
              <w:fldChar w:fldCharType="end"/>
            </w:r>
          </w:p>
        </w:tc>
      </w:tr>
    </w:tbl>
    <w:p w:rsidR="001C7626" w:rsidRDefault="001C7626" w:rsidP="001C7626">
      <w:pPr>
        <w:pStyle w:val="Arial10Lihavoitu"/>
        <w:numPr>
          <w:ilvl w:val="0"/>
          <w:numId w:val="4"/>
        </w:numPr>
        <w:spacing w:before="180"/>
      </w:pPr>
      <w:proofErr w:type="spellStart"/>
      <w:r>
        <w:t>Kostnader</w:t>
      </w:r>
      <w:proofErr w:type="spellEnd"/>
      <w:r>
        <w:t xml:space="preserve"> </w:t>
      </w:r>
      <w:proofErr w:type="spellStart"/>
      <w:r>
        <w:t>och</w:t>
      </w:r>
      <w:proofErr w:type="spellEnd"/>
      <w:r>
        <w:t xml:space="preserve"> </w:t>
      </w:r>
      <w:proofErr w:type="spellStart"/>
      <w:r>
        <w:t>finansiering</w:t>
      </w:r>
      <w:proofErr w:type="spellEnd"/>
    </w:p>
    <w:p w:rsidR="001C7626" w:rsidRPr="001C7626" w:rsidRDefault="001C7626" w:rsidP="001C7626">
      <w:pPr>
        <w:pStyle w:val="Arial10Lihavoitu"/>
        <w:spacing w:before="180"/>
        <w:ind w:left="218"/>
        <w:rPr>
          <w:b w:val="0"/>
          <w:lang w:val="sv-SE"/>
        </w:rPr>
      </w:pPr>
      <w:r w:rsidRPr="001C7626">
        <w:rPr>
          <w:b w:val="0"/>
          <w:lang w:val="sv-SE"/>
        </w:rPr>
        <w:t>Den sökande kan endast ansöka om antingen ett utvecklings- eller investeringsbidrag för projektet. Fyll i motsvarande kostnadsberäkning nedan.</w:t>
      </w:r>
    </w:p>
    <w:p w:rsidR="001C7626" w:rsidRPr="001C7626" w:rsidRDefault="001C7626" w:rsidP="001C7626">
      <w:pPr>
        <w:pStyle w:val="Arial10Lihavoitu"/>
        <w:spacing w:before="180"/>
        <w:ind w:left="218"/>
        <w:rPr>
          <w:b w:val="0"/>
          <w:lang w:val="sv-SE"/>
        </w:rPr>
      </w:pPr>
      <w:r w:rsidRPr="001C7626">
        <w:rPr>
          <w:b w:val="0"/>
          <w:lang w:val="sv-SE"/>
        </w:rPr>
        <w:t xml:space="preserve">När det gäller ett </w:t>
      </w:r>
      <w:r w:rsidRPr="001C7626">
        <w:rPr>
          <w:lang w:val="sv-SE"/>
        </w:rPr>
        <w:t>utvecklingsprojekt</w:t>
      </w:r>
      <w:r w:rsidRPr="001C7626">
        <w:rPr>
          <w:b w:val="0"/>
          <w:lang w:val="sv-SE"/>
        </w:rPr>
        <w:t xml:space="preserve"> (maximalt bidrag på 50% av de totala stödberättigande kostnaderna för projektet), fyll i formuläret för kostnadsberäkning nedan. Utvecklingsprojektet är de studier som krävs för större investeringar, </w:t>
      </w:r>
      <w:r w:rsidR="00F034BF" w:rsidRPr="00F034BF">
        <w:rPr>
          <w:b w:val="0"/>
          <w:lang w:val="sv-SE"/>
        </w:rPr>
        <w:t>samarbete mellan investeringsaktörer</w:t>
      </w:r>
      <w:r w:rsidR="00F034BF">
        <w:rPr>
          <w:b w:val="0"/>
          <w:lang w:val="sv-SE"/>
        </w:rPr>
        <w:t xml:space="preserve"> eller </w:t>
      </w:r>
      <w:r w:rsidR="00F034BF" w:rsidRPr="00F034BF">
        <w:rPr>
          <w:b w:val="0"/>
          <w:lang w:val="sv-SE"/>
        </w:rPr>
        <w:t xml:space="preserve">skapandet av nätverk och samarbete för att främja integrationen av processer och materialflöden </w:t>
      </w:r>
      <w:r w:rsidRPr="001C7626">
        <w:rPr>
          <w:b w:val="0"/>
          <w:lang w:val="sv-SE"/>
        </w:rPr>
        <w:t>och implementering av innovativa lösningar för cirkulär ek</w:t>
      </w:r>
      <w:r w:rsidR="00F034BF">
        <w:rPr>
          <w:b w:val="0"/>
          <w:lang w:val="sv-SE"/>
        </w:rPr>
        <w:t>onomi som stöder sysselsättning</w:t>
      </w:r>
      <w:r w:rsidRPr="001C7626">
        <w:rPr>
          <w:b w:val="0"/>
          <w:lang w:val="sv-SE"/>
        </w:rPr>
        <w:t>. Kostnaderna presenteras utan moms, såvida inte sökanden har lämnat</w:t>
      </w:r>
      <w:r w:rsidR="00F034BF">
        <w:rPr>
          <w:b w:val="0"/>
          <w:lang w:val="sv-SE"/>
        </w:rPr>
        <w:t xml:space="preserve"> en förklaring från skattemannen eller</w:t>
      </w:r>
      <w:r w:rsidRPr="001C7626">
        <w:rPr>
          <w:b w:val="0"/>
          <w:lang w:val="sv-SE"/>
        </w:rPr>
        <w:t xml:space="preserve"> en </w:t>
      </w:r>
      <w:r w:rsidR="00F034BF">
        <w:rPr>
          <w:b w:val="0"/>
          <w:lang w:val="sv-SE"/>
        </w:rPr>
        <w:t xml:space="preserve">annan </w:t>
      </w:r>
      <w:r w:rsidRPr="001C7626">
        <w:rPr>
          <w:b w:val="0"/>
          <w:lang w:val="sv-SE"/>
        </w:rPr>
        <w:t xml:space="preserve">tillräcklig </w:t>
      </w:r>
      <w:r w:rsidR="00F034BF">
        <w:rPr>
          <w:b w:val="0"/>
          <w:lang w:val="sv-SE"/>
        </w:rPr>
        <w:t xml:space="preserve">förklaring </w:t>
      </w:r>
      <w:r w:rsidRPr="001C7626">
        <w:rPr>
          <w:b w:val="0"/>
          <w:lang w:val="sv-SE"/>
        </w:rPr>
        <w:t>att det inte går att få återbetalning av moms för kostnaderna.</w:t>
      </w:r>
    </w:p>
    <w:p w:rsidR="00B33111" w:rsidRPr="00B94C72" w:rsidRDefault="00335F0C" w:rsidP="00890CC1">
      <w:pPr>
        <w:pStyle w:val="Arial10Lihavoitu"/>
        <w:spacing w:after="120"/>
        <w:ind w:left="284"/>
        <w:rPr>
          <w:b w:val="0"/>
          <w:lang w:val="sv-SE"/>
        </w:rPr>
      </w:pPr>
      <w:r w:rsidRPr="00B94C72">
        <w:rPr>
          <w:b w:val="0"/>
          <w:lang w:val="sv-SE"/>
        </w:rPr>
        <w:t xml:space="preserve"> </w:t>
      </w:r>
    </w:p>
    <w:tbl>
      <w:tblPr>
        <w:tblW w:w="941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87"/>
        <w:gridCol w:w="2126"/>
      </w:tblGrid>
      <w:tr w:rsidR="00335F0C" w:rsidRPr="00080401" w:rsidTr="00DE4319">
        <w:trPr>
          <w:trHeight w:val="207"/>
        </w:trPr>
        <w:tc>
          <w:tcPr>
            <w:tcW w:w="7287" w:type="dxa"/>
            <w:tcMar>
              <w:top w:w="57" w:type="dxa"/>
              <w:left w:w="85" w:type="dxa"/>
              <w:bottom w:w="57" w:type="dxa"/>
              <w:right w:w="85" w:type="dxa"/>
            </w:tcMar>
          </w:tcPr>
          <w:p w:rsidR="00335F0C" w:rsidRPr="00B94C72" w:rsidRDefault="004F7CEE" w:rsidP="00F37474">
            <w:pPr>
              <w:pStyle w:val="Arial9"/>
              <w:rPr>
                <w:lang w:val="sv-SE"/>
              </w:rPr>
            </w:pPr>
            <w:r w:rsidRPr="00B94C72">
              <w:rPr>
                <w:b/>
                <w:color w:val="FF0000"/>
                <w:lang w:val="sv-SE"/>
              </w:rPr>
              <w:tab/>
            </w:r>
          </w:p>
        </w:tc>
        <w:tc>
          <w:tcPr>
            <w:tcW w:w="2126" w:type="dxa"/>
          </w:tcPr>
          <w:p w:rsidR="00335F0C" w:rsidRPr="00C06A53" w:rsidRDefault="007A1076" w:rsidP="00F37474">
            <w:pPr>
              <w:pStyle w:val="Arial9"/>
              <w:rPr>
                <w:b/>
              </w:rPr>
            </w:pPr>
            <w:r>
              <w:rPr>
                <w:b/>
              </w:rPr>
              <w:t>TOTALT</w:t>
            </w:r>
          </w:p>
        </w:tc>
      </w:tr>
      <w:tr w:rsidR="00335F0C" w:rsidRPr="00080401" w:rsidTr="00DE4319">
        <w:trPr>
          <w:trHeight w:val="301"/>
        </w:trPr>
        <w:tc>
          <w:tcPr>
            <w:tcW w:w="7287" w:type="dxa"/>
            <w:tcMar>
              <w:top w:w="57" w:type="dxa"/>
              <w:left w:w="85" w:type="dxa"/>
              <w:bottom w:w="57" w:type="dxa"/>
              <w:right w:w="85" w:type="dxa"/>
            </w:tcMar>
          </w:tcPr>
          <w:p w:rsidR="00335F0C" w:rsidRPr="00F034BF" w:rsidRDefault="00F034BF" w:rsidP="004F7CEE">
            <w:pPr>
              <w:pStyle w:val="Arial9"/>
              <w:rPr>
                <w:b/>
                <w:lang w:val="sv-SE"/>
              </w:rPr>
            </w:pPr>
            <w:r w:rsidRPr="00F034BF">
              <w:rPr>
                <w:b/>
                <w:lang w:val="sv-SE"/>
              </w:rPr>
              <w:t xml:space="preserve">Lönekostnader och </w:t>
            </w:r>
            <w:proofErr w:type="spellStart"/>
            <w:r w:rsidRPr="00F034BF">
              <w:rPr>
                <w:b/>
                <w:lang w:val="sv-SE"/>
              </w:rPr>
              <w:t>ankytande</w:t>
            </w:r>
            <w:proofErr w:type="spellEnd"/>
            <w:r w:rsidRPr="00F034BF">
              <w:rPr>
                <w:b/>
                <w:lang w:val="sv-SE"/>
              </w:rPr>
              <w:t xml:space="preserve"> lagstadgade kostnader</w:t>
            </w:r>
          </w:p>
        </w:tc>
        <w:tc>
          <w:tcPr>
            <w:tcW w:w="2126" w:type="dxa"/>
          </w:tcPr>
          <w:p w:rsidR="00335F0C" w:rsidRPr="00890CC1" w:rsidRDefault="00335F0C"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35F0C" w:rsidRPr="00080401" w:rsidTr="00DE4319">
        <w:trPr>
          <w:trHeight w:val="207"/>
        </w:trPr>
        <w:tc>
          <w:tcPr>
            <w:tcW w:w="7287" w:type="dxa"/>
            <w:tcMar>
              <w:top w:w="57" w:type="dxa"/>
              <w:left w:w="85" w:type="dxa"/>
              <w:bottom w:w="57" w:type="dxa"/>
              <w:right w:w="85" w:type="dxa"/>
            </w:tcMar>
          </w:tcPr>
          <w:p w:rsidR="00335F0C" w:rsidRPr="00F034BF" w:rsidRDefault="00F034BF" w:rsidP="002027BC">
            <w:pPr>
              <w:pStyle w:val="Arial9"/>
              <w:rPr>
                <w:b/>
                <w:lang w:val="sv-SE"/>
              </w:rPr>
            </w:pPr>
            <w:r w:rsidRPr="00F034BF">
              <w:rPr>
                <w:b/>
                <w:lang w:val="sv-SE"/>
              </w:rPr>
              <w:t>Resekostnader</w:t>
            </w:r>
            <w:r w:rsidR="002D6192" w:rsidRPr="00F034BF">
              <w:rPr>
                <w:b/>
                <w:lang w:val="sv-SE"/>
              </w:rPr>
              <w:t xml:space="preserve"> (</w:t>
            </w:r>
            <w:r w:rsidRPr="00F034BF">
              <w:rPr>
                <w:b/>
                <w:lang w:val="sv-SE"/>
              </w:rPr>
              <w:t xml:space="preserve">enligt </w:t>
            </w:r>
            <w:r w:rsidR="002027BC">
              <w:rPr>
                <w:b/>
                <w:lang w:val="sv-SE"/>
              </w:rPr>
              <w:t xml:space="preserve"> statens resereglemente</w:t>
            </w:r>
            <w:r w:rsidR="002D6192" w:rsidRPr="00F034BF">
              <w:rPr>
                <w:b/>
                <w:lang w:val="sv-SE"/>
              </w:rPr>
              <w:t>)</w:t>
            </w:r>
          </w:p>
        </w:tc>
        <w:tc>
          <w:tcPr>
            <w:tcW w:w="2126" w:type="dxa"/>
          </w:tcPr>
          <w:p w:rsidR="00335F0C" w:rsidRPr="00890CC1" w:rsidRDefault="00335F0C"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35F0C" w:rsidRPr="00080401" w:rsidTr="00DE4319">
        <w:trPr>
          <w:trHeight w:val="207"/>
        </w:trPr>
        <w:tc>
          <w:tcPr>
            <w:tcW w:w="7287" w:type="dxa"/>
            <w:tcMar>
              <w:top w:w="57" w:type="dxa"/>
              <w:left w:w="85" w:type="dxa"/>
              <w:bottom w:w="57" w:type="dxa"/>
              <w:right w:w="85" w:type="dxa"/>
            </w:tcMar>
          </w:tcPr>
          <w:p w:rsidR="00335F0C" w:rsidRPr="00F034BF" w:rsidRDefault="00F034BF" w:rsidP="002027BC">
            <w:pPr>
              <w:pStyle w:val="Arial9"/>
              <w:rPr>
                <w:b/>
                <w:lang w:val="sv-SE"/>
              </w:rPr>
            </w:pPr>
            <w:r w:rsidRPr="00F034BF">
              <w:rPr>
                <w:b/>
                <w:lang w:val="sv-SE"/>
              </w:rPr>
              <w:t>Kostnader för köpta tjänster</w:t>
            </w:r>
            <w:r w:rsidR="00335F0C" w:rsidRPr="00F034BF">
              <w:rPr>
                <w:b/>
                <w:lang w:val="sv-SE"/>
              </w:rPr>
              <w:t xml:space="preserve"> (</w:t>
            </w:r>
            <w:r w:rsidRPr="00F034BF">
              <w:rPr>
                <w:b/>
                <w:lang w:val="sv-SE"/>
              </w:rPr>
              <w:t xml:space="preserve">experttjänster, </w:t>
            </w:r>
            <w:r w:rsidR="002027BC">
              <w:rPr>
                <w:b/>
                <w:lang w:val="sv-SE"/>
              </w:rPr>
              <w:t>datainsamling</w:t>
            </w:r>
            <w:r w:rsidRPr="00F034BF">
              <w:rPr>
                <w:b/>
                <w:lang w:val="sv-SE"/>
              </w:rPr>
              <w:t>, etc.</w:t>
            </w:r>
            <w:r w:rsidR="00335F0C" w:rsidRPr="00F034BF">
              <w:rPr>
                <w:b/>
                <w:lang w:val="sv-SE"/>
              </w:rPr>
              <w:t>)</w:t>
            </w:r>
          </w:p>
        </w:tc>
        <w:tc>
          <w:tcPr>
            <w:tcW w:w="2126" w:type="dxa"/>
          </w:tcPr>
          <w:p w:rsidR="00335F0C" w:rsidRPr="00890CC1" w:rsidRDefault="00335F0C"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35F0C" w:rsidRPr="00080401" w:rsidTr="00DE4319">
        <w:trPr>
          <w:trHeight w:val="301"/>
        </w:trPr>
        <w:tc>
          <w:tcPr>
            <w:tcW w:w="7287" w:type="dxa"/>
            <w:tcMar>
              <w:top w:w="57" w:type="dxa"/>
              <w:left w:w="85" w:type="dxa"/>
              <w:bottom w:w="57" w:type="dxa"/>
              <w:right w:w="85" w:type="dxa"/>
            </w:tcMar>
          </w:tcPr>
          <w:p w:rsidR="00335F0C" w:rsidRPr="00F034BF" w:rsidRDefault="00F034BF" w:rsidP="00F37474">
            <w:pPr>
              <w:pStyle w:val="Arial9"/>
              <w:rPr>
                <w:b/>
                <w:lang w:val="sv-SE"/>
              </w:rPr>
            </w:pPr>
            <w:r w:rsidRPr="00F034BF">
              <w:rPr>
                <w:b/>
                <w:lang w:val="sv-SE"/>
              </w:rPr>
              <w:t xml:space="preserve">Andra specificerade kostnader som direkt föranleds av genomförandet av </w:t>
            </w:r>
            <w:proofErr w:type="spellStart"/>
            <w:r w:rsidRPr="00F034BF">
              <w:rPr>
                <w:b/>
                <w:lang w:val="sv-SE"/>
              </w:rPr>
              <w:t>projeket</w:t>
            </w:r>
            <w:proofErr w:type="spellEnd"/>
          </w:p>
        </w:tc>
        <w:tc>
          <w:tcPr>
            <w:tcW w:w="2126" w:type="dxa"/>
          </w:tcPr>
          <w:p w:rsidR="00335F0C" w:rsidRPr="00890CC1" w:rsidRDefault="00335F0C"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35F0C" w:rsidRPr="00080401" w:rsidTr="00DE4319">
        <w:trPr>
          <w:trHeight w:val="207"/>
        </w:trPr>
        <w:tc>
          <w:tcPr>
            <w:tcW w:w="7287" w:type="dxa"/>
            <w:tcMar>
              <w:top w:w="57" w:type="dxa"/>
              <w:left w:w="85" w:type="dxa"/>
              <w:bottom w:w="57" w:type="dxa"/>
              <w:right w:w="85" w:type="dxa"/>
            </w:tcMar>
          </w:tcPr>
          <w:p w:rsidR="00335F0C" w:rsidRPr="00C06A53" w:rsidRDefault="00E957C2" w:rsidP="00F37474">
            <w:pPr>
              <w:pStyle w:val="Arial9"/>
              <w:rPr>
                <w:b/>
              </w:rPr>
            </w:pPr>
            <w:proofErr w:type="spellStart"/>
            <w:r>
              <w:rPr>
                <w:b/>
              </w:rPr>
              <w:t>Indirekta</w:t>
            </w:r>
            <w:proofErr w:type="spellEnd"/>
            <w:r>
              <w:rPr>
                <w:b/>
              </w:rPr>
              <w:t xml:space="preserve"> </w:t>
            </w:r>
            <w:proofErr w:type="spellStart"/>
            <w:r>
              <w:rPr>
                <w:b/>
              </w:rPr>
              <w:t>kostnader</w:t>
            </w:r>
            <w:proofErr w:type="spellEnd"/>
          </w:p>
        </w:tc>
        <w:tc>
          <w:tcPr>
            <w:tcW w:w="2126" w:type="dxa"/>
          </w:tcPr>
          <w:p w:rsidR="00335F0C" w:rsidRPr="00890CC1" w:rsidRDefault="00335F0C"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35F0C" w:rsidRPr="00080401" w:rsidTr="00DE4319">
        <w:trPr>
          <w:trHeight w:val="301"/>
        </w:trPr>
        <w:tc>
          <w:tcPr>
            <w:tcW w:w="7287" w:type="dxa"/>
            <w:tcMar>
              <w:top w:w="57" w:type="dxa"/>
              <w:left w:w="85" w:type="dxa"/>
              <w:bottom w:w="57" w:type="dxa"/>
              <w:right w:w="85" w:type="dxa"/>
            </w:tcMar>
          </w:tcPr>
          <w:p w:rsidR="00335F0C" w:rsidRPr="00C06A53" w:rsidRDefault="004D15D5" w:rsidP="006416C3">
            <w:pPr>
              <w:pStyle w:val="Arial9"/>
              <w:rPr>
                <w:b/>
              </w:rPr>
            </w:pPr>
            <w:r>
              <w:rPr>
                <w:b/>
              </w:rPr>
              <w:t>TOTALT</w:t>
            </w:r>
          </w:p>
        </w:tc>
        <w:tc>
          <w:tcPr>
            <w:tcW w:w="2126" w:type="dxa"/>
          </w:tcPr>
          <w:p w:rsidR="00335F0C" w:rsidRPr="006416C3" w:rsidRDefault="00335F0C" w:rsidP="006416C3">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r>
      <w:tr w:rsidR="00071812" w:rsidRPr="00080401" w:rsidTr="00DE4319">
        <w:trPr>
          <w:trHeight w:val="301"/>
        </w:trPr>
        <w:tc>
          <w:tcPr>
            <w:tcW w:w="7287" w:type="dxa"/>
            <w:tcMar>
              <w:top w:w="57" w:type="dxa"/>
              <w:left w:w="85" w:type="dxa"/>
              <w:bottom w:w="57" w:type="dxa"/>
              <w:right w:w="85" w:type="dxa"/>
            </w:tcMar>
          </w:tcPr>
          <w:p w:rsidR="00071812" w:rsidRDefault="004D15D5" w:rsidP="006416C3">
            <w:pPr>
              <w:pStyle w:val="Arial9"/>
              <w:rPr>
                <w:b/>
              </w:rPr>
            </w:pPr>
            <w:proofErr w:type="spellStart"/>
            <w:r>
              <w:rPr>
                <w:b/>
              </w:rPr>
              <w:t>Ansökt</w:t>
            </w:r>
            <w:proofErr w:type="spellEnd"/>
            <w:r>
              <w:rPr>
                <w:b/>
              </w:rPr>
              <w:t xml:space="preserve"> </w:t>
            </w:r>
            <w:proofErr w:type="spellStart"/>
            <w:r>
              <w:rPr>
                <w:b/>
              </w:rPr>
              <w:t>understöd</w:t>
            </w:r>
            <w:proofErr w:type="spellEnd"/>
          </w:p>
        </w:tc>
        <w:tc>
          <w:tcPr>
            <w:tcW w:w="2126" w:type="dxa"/>
          </w:tcPr>
          <w:p w:rsidR="00071812" w:rsidRPr="006416C3" w:rsidRDefault="00071812" w:rsidP="006416C3">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r>
    </w:tbl>
    <w:p w:rsidR="00C61265" w:rsidRDefault="00C61265">
      <w:pPr>
        <w:rPr>
          <w:rFonts w:cs="Arial"/>
          <w:sz w:val="20"/>
        </w:rPr>
      </w:pPr>
    </w:p>
    <w:p w:rsidR="007A1076" w:rsidRDefault="007A1076" w:rsidP="007A1076">
      <w:pPr>
        <w:pStyle w:val="Arial10Lihavoitu"/>
        <w:spacing w:before="180"/>
        <w:ind w:left="218"/>
        <w:rPr>
          <w:b w:val="0"/>
          <w:lang w:val="sv-SE"/>
        </w:rPr>
      </w:pPr>
      <w:r w:rsidRPr="007A1076">
        <w:rPr>
          <w:b w:val="0"/>
          <w:lang w:val="sv-SE"/>
        </w:rPr>
        <w:t xml:space="preserve">När det gäller ett investeringsprojekt (maximalt bidrag 25% av de totala stödberättigande kostnaderna för projektet), fyll i kostnadsberäkningsformuläret nedan. </w:t>
      </w:r>
      <w:r w:rsidRPr="001C7626">
        <w:rPr>
          <w:b w:val="0"/>
          <w:lang w:val="sv-SE"/>
        </w:rPr>
        <w:t>Kostnaderna presenteras utan moms, såvida inte sökanden har lämnat</w:t>
      </w:r>
      <w:r>
        <w:rPr>
          <w:b w:val="0"/>
          <w:lang w:val="sv-SE"/>
        </w:rPr>
        <w:t xml:space="preserve"> en förklaring från skattemannen eller</w:t>
      </w:r>
      <w:r w:rsidRPr="001C7626">
        <w:rPr>
          <w:b w:val="0"/>
          <w:lang w:val="sv-SE"/>
        </w:rPr>
        <w:t xml:space="preserve"> en </w:t>
      </w:r>
      <w:r>
        <w:rPr>
          <w:b w:val="0"/>
          <w:lang w:val="sv-SE"/>
        </w:rPr>
        <w:t xml:space="preserve">annan </w:t>
      </w:r>
      <w:r w:rsidRPr="001C7626">
        <w:rPr>
          <w:b w:val="0"/>
          <w:lang w:val="sv-SE"/>
        </w:rPr>
        <w:t xml:space="preserve">tillräcklig </w:t>
      </w:r>
      <w:r>
        <w:rPr>
          <w:b w:val="0"/>
          <w:lang w:val="sv-SE"/>
        </w:rPr>
        <w:t xml:space="preserve">förklaring </w:t>
      </w:r>
      <w:r w:rsidRPr="001C7626">
        <w:rPr>
          <w:b w:val="0"/>
          <w:lang w:val="sv-SE"/>
        </w:rPr>
        <w:t>att det inte går att få återbetalning av moms för kostnaderna.</w:t>
      </w:r>
    </w:p>
    <w:p w:rsidR="007A1076" w:rsidRPr="001C7626" w:rsidRDefault="007A1076" w:rsidP="007A1076">
      <w:pPr>
        <w:pStyle w:val="Arial10Lihavoitu"/>
        <w:spacing w:before="180"/>
        <w:ind w:left="218"/>
        <w:rPr>
          <w:b w:val="0"/>
          <w:lang w:val="sv-SE"/>
        </w:rPr>
      </w:pPr>
    </w:p>
    <w:tbl>
      <w:tblPr>
        <w:tblW w:w="941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87"/>
        <w:gridCol w:w="2126"/>
      </w:tblGrid>
      <w:tr w:rsidR="00335F0C" w:rsidRPr="00C06A53" w:rsidTr="00335F0C">
        <w:trPr>
          <w:trHeight w:val="207"/>
        </w:trPr>
        <w:tc>
          <w:tcPr>
            <w:tcW w:w="7287" w:type="dxa"/>
            <w:tcMar>
              <w:top w:w="57" w:type="dxa"/>
              <w:left w:w="85" w:type="dxa"/>
              <w:bottom w:w="57" w:type="dxa"/>
              <w:right w:w="85" w:type="dxa"/>
            </w:tcMar>
          </w:tcPr>
          <w:p w:rsidR="00335F0C" w:rsidRPr="007A1076" w:rsidRDefault="00335F0C" w:rsidP="00B33111">
            <w:pPr>
              <w:pStyle w:val="Arial9"/>
              <w:rPr>
                <w:lang w:val="sv-SE"/>
              </w:rPr>
            </w:pPr>
          </w:p>
        </w:tc>
        <w:tc>
          <w:tcPr>
            <w:tcW w:w="2126" w:type="dxa"/>
          </w:tcPr>
          <w:p w:rsidR="00335F0C" w:rsidRPr="00C06A53" w:rsidRDefault="007A1076" w:rsidP="00B33111">
            <w:pPr>
              <w:pStyle w:val="Arial9"/>
              <w:rPr>
                <w:b/>
              </w:rPr>
            </w:pPr>
            <w:r>
              <w:rPr>
                <w:b/>
              </w:rPr>
              <w:t>TOTALT</w:t>
            </w:r>
          </w:p>
        </w:tc>
      </w:tr>
      <w:tr w:rsidR="00335F0C" w:rsidRPr="00890CC1" w:rsidTr="00335F0C">
        <w:trPr>
          <w:trHeight w:val="301"/>
        </w:trPr>
        <w:tc>
          <w:tcPr>
            <w:tcW w:w="7287" w:type="dxa"/>
            <w:tcMar>
              <w:top w:w="57" w:type="dxa"/>
              <w:left w:w="85" w:type="dxa"/>
              <w:bottom w:w="57" w:type="dxa"/>
              <w:right w:w="85" w:type="dxa"/>
            </w:tcMar>
          </w:tcPr>
          <w:p w:rsidR="00335F0C" w:rsidRPr="007A1076" w:rsidRDefault="007A1076" w:rsidP="00B33111">
            <w:pPr>
              <w:pStyle w:val="Arial9"/>
              <w:rPr>
                <w:b/>
                <w:szCs w:val="18"/>
                <w:lang w:val="sv-SE"/>
              </w:rPr>
            </w:pPr>
            <w:r w:rsidRPr="007A1076">
              <w:rPr>
                <w:b/>
                <w:szCs w:val="18"/>
                <w:shd w:val="clear" w:color="auto" w:fill="FFFFFF"/>
                <w:lang w:val="sv-SE"/>
              </w:rPr>
              <w:t>Kostnader för anskaffning av maskiner och anordningar eller förvärv av immateriella rättigheter</w:t>
            </w:r>
          </w:p>
        </w:tc>
        <w:tc>
          <w:tcPr>
            <w:tcW w:w="2126" w:type="dxa"/>
          </w:tcPr>
          <w:p w:rsidR="00335F0C" w:rsidRPr="00890CC1" w:rsidRDefault="00335F0C" w:rsidP="00B33111">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35F0C" w:rsidRPr="00890CC1" w:rsidTr="00335F0C">
        <w:trPr>
          <w:trHeight w:val="207"/>
        </w:trPr>
        <w:tc>
          <w:tcPr>
            <w:tcW w:w="7287" w:type="dxa"/>
            <w:tcMar>
              <w:top w:w="57" w:type="dxa"/>
              <w:left w:w="85" w:type="dxa"/>
              <w:bottom w:w="57" w:type="dxa"/>
              <w:right w:w="85" w:type="dxa"/>
            </w:tcMar>
          </w:tcPr>
          <w:p w:rsidR="00335F0C" w:rsidRPr="007A1076" w:rsidRDefault="007A1076" w:rsidP="00B33111">
            <w:pPr>
              <w:pStyle w:val="Arial9"/>
              <w:rPr>
                <w:b/>
                <w:szCs w:val="18"/>
                <w:lang w:val="sv-SE"/>
              </w:rPr>
            </w:pPr>
            <w:r w:rsidRPr="007A1076">
              <w:rPr>
                <w:b/>
                <w:szCs w:val="18"/>
                <w:shd w:val="clear" w:color="auto" w:fill="FFFFFF"/>
                <w:lang w:val="sv-SE"/>
              </w:rPr>
              <w:t>Kostnader för anskaffning av material och förnödenheter som behövs för uppförande, reparation eller utvidgning av byggnader, anläggningar eller konstruktioner samt kostnader för anskaffning och planering av anordningar med nära anknytning till samt löner</w:t>
            </w:r>
          </w:p>
        </w:tc>
        <w:tc>
          <w:tcPr>
            <w:tcW w:w="2126" w:type="dxa"/>
          </w:tcPr>
          <w:p w:rsidR="00335F0C" w:rsidRPr="00890CC1" w:rsidRDefault="00335F0C" w:rsidP="00B33111">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35F0C" w:rsidRPr="00890CC1" w:rsidTr="00335F0C">
        <w:trPr>
          <w:trHeight w:val="207"/>
        </w:trPr>
        <w:tc>
          <w:tcPr>
            <w:tcW w:w="7287" w:type="dxa"/>
            <w:tcMar>
              <w:top w:w="57" w:type="dxa"/>
              <w:left w:w="85" w:type="dxa"/>
              <w:bottom w:w="57" w:type="dxa"/>
              <w:right w:w="85" w:type="dxa"/>
            </w:tcMar>
          </w:tcPr>
          <w:p w:rsidR="00335F0C" w:rsidRPr="007A1076" w:rsidRDefault="007A1076" w:rsidP="00B33111">
            <w:pPr>
              <w:pStyle w:val="Arial9"/>
              <w:rPr>
                <w:b/>
                <w:szCs w:val="18"/>
                <w:lang w:val="sv-SE"/>
              </w:rPr>
            </w:pPr>
            <w:r w:rsidRPr="007A1076">
              <w:rPr>
                <w:b/>
                <w:szCs w:val="18"/>
                <w:shd w:val="clear" w:color="auto" w:fill="FFFFFF"/>
                <w:lang w:val="sv-SE"/>
              </w:rPr>
              <w:lastRenderedPageBreak/>
              <w:t>Kostnader för planering och byggande av datanät eller andra motsvarande nät och för anskaffning av utrustning samt för förvärv av nyttjanderätter som är nödvändiga för byggande och användning av näten</w:t>
            </w:r>
          </w:p>
        </w:tc>
        <w:tc>
          <w:tcPr>
            <w:tcW w:w="2126" w:type="dxa"/>
          </w:tcPr>
          <w:p w:rsidR="00335F0C" w:rsidRPr="00890CC1" w:rsidRDefault="00335F0C" w:rsidP="00B33111">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35F0C" w:rsidRPr="00890CC1" w:rsidTr="00335F0C">
        <w:trPr>
          <w:trHeight w:val="301"/>
        </w:trPr>
        <w:tc>
          <w:tcPr>
            <w:tcW w:w="7287" w:type="dxa"/>
            <w:tcMar>
              <w:top w:w="57" w:type="dxa"/>
              <w:left w:w="85" w:type="dxa"/>
              <w:bottom w:w="57" w:type="dxa"/>
              <w:right w:w="85" w:type="dxa"/>
            </w:tcMar>
          </w:tcPr>
          <w:p w:rsidR="00335F0C" w:rsidRPr="007A1076" w:rsidRDefault="007A1076" w:rsidP="00B33111">
            <w:pPr>
              <w:pStyle w:val="Arial9"/>
              <w:rPr>
                <w:b/>
                <w:szCs w:val="18"/>
                <w:lang w:val="sv-SE"/>
              </w:rPr>
            </w:pPr>
            <w:r w:rsidRPr="007A1076">
              <w:rPr>
                <w:b/>
                <w:szCs w:val="18"/>
                <w:shd w:val="clear" w:color="auto" w:fill="FFFFFF"/>
                <w:lang w:val="sv-SE"/>
              </w:rPr>
              <w:t>Kostnader för idrifttagning av en investering och för utbildning av den driftspersonal som idrifttagningen förutsätter</w:t>
            </w:r>
          </w:p>
        </w:tc>
        <w:tc>
          <w:tcPr>
            <w:tcW w:w="2126" w:type="dxa"/>
          </w:tcPr>
          <w:p w:rsidR="00335F0C" w:rsidRPr="00890CC1" w:rsidRDefault="00335F0C" w:rsidP="00B33111">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35F0C" w:rsidRPr="006416C3" w:rsidTr="00335F0C">
        <w:trPr>
          <w:trHeight w:val="301"/>
        </w:trPr>
        <w:tc>
          <w:tcPr>
            <w:tcW w:w="7287" w:type="dxa"/>
            <w:tcMar>
              <w:top w:w="57" w:type="dxa"/>
              <w:left w:w="85" w:type="dxa"/>
              <w:bottom w:w="57" w:type="dxa"/>
              <w:right w:w="85" w:type="dxa"/>
            </w:tcMar>
          </w:tcPr>
          <w:p w:rsidR="00335F0C" w:rsidRPr="00C06A53" w:rsidRDefault="007A1076" w:rsidP="00B33111">
            <w:pPr>
              <w:pStyle w:val="Arial9"/>
              <w:rPr>
                <w:b/>
              </w:rPr>
            </w:pPr>
            <w:r>
              <w:rPr>
                <w:b/>
              </w:rPr>
              <w:t>TOTALT</w:t>
            </w:r>
          </w:p>
        </w:tc>
        <w:tc>
          <w:tcPr>
            <w:tcW w:w="2126" w:type="dxa"/>
          </w:tcPr>
          <w:p w:rsidR="00335F0C" w:rsidRPr="006416C3" w:rsidRDefault="00335F0C" w:rsidP="00B33111">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r>
      <w:tr w:rsidR="00071812" w:rsidRPr="006416C3" w:rsidTr="00335F0C">
        <w:trPr>
          <w:trHeight w:val="301"/>
        </w:trPr>
        <w:tc>
          <w:tcPr>
            <w:tcW w:w="7287" w:type="dxa"/>
            <w:tcMar>
              <w:top w:w="57" w:type="dxa"/>
              <w:left w:w="85" w:type="dxa"/>
              <w:bottom w:w="57" w:type="dxa"/>
              <w:right w:w="85" w:type="dxa"/>
            </w:tcMar>
          </w:tcPr>
          <w:p w:rsidR="00071812" w:rsidRDefault="007A1076" w:rsidP="00B33111">
            <w:pPr>
              <w:pStyle w:val="Arial9"/>
              <w:rPr>
                <w:b/>
              </w:rPr>
            </w:pPr>
            <w:proofErr w:type="spellStart"/>
            <w:r>
              <w:rPr>
                <w:b/>
              </w:rPr>
              <w:t>Ansökt</w:t>
            </w:r>
            <w:proofErr w:type="spellEnd"/>
            <w:r>
              <w:rPr>
                <w:b/>
              </w:rPr>
              <w:t xml:space="preserve"> </w:t>
            </w:r>
            <w:proofErr w:type="spellStart"/>
            <w:r>
              <w:rPr>
                <w:b/>
              </w:rPr>
              <w:t>understöd</w:t>
            </w:r>
            <w:proofErr w:type="spellEnd"/>
          </w:p>
        </w:tc>
        <w:tc>
          <w:tcPr>
            <w:tcW w:w="2126" w:type="dxa"/>
          </w:tcPr>
          <w:p w:rsidR="00071812" w:rsidRPr="006416C3" w:rsidRDefault="00071812" w:rsidP="00B33111">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r>
    </w:tbl>
    <w:p w:rsidR="003E6FDD" w:rsidRPr="00071812" w:rsidRDefault="002027BC" w:rsidP="004517BA">
      <w:pPr>
        <w:pStyle w:val="Arial10Lihavoitu"/>
        <w:spacing w:before="360" w:after="120"/>
      </w:pPr>
      <w:proofErr w:type="spellStart"/>
      <w:r>
        <w:t>Finansieringsplan</w:t>
      </w:r>
      <w:proofErr w:type="spellEnd"/>
      <w:r>
        <w:t xml:space="preserve"> </w:t>
      </w:r>
      <w:r w:rsidR="009A45A5" w:rsidRPr="00071812">
        <w:t>€</w:t>
      </w:r>
    </w:p>
    <w:tbl>
      <w:tblPr>
        <w:tblW w:w="941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87"/>
        <w:gridCol w:w="2126"/>
      </w:tblGrid>
      <w:tr w:rsidR="00071812" w:rsidRPr="00080401" w:rsidTr="00071812">
        <w:trPr>
          <w:trHeight w:val="207"/>
        </w:trPr>
        <w:tc>
          <w:tcPr>
            <w:tcW w:w="7287" w:type="dxa"/>
            <w:tcMar>
              <w:top w:w="57" w:type="dxa"/>
              <w:left w:w="85" w:type="dxa"/>
              <w:bottom w:w="57" w:type="dxa"/>
              <w:right w:w="85" w:type="dxa"/>
            </w:tcMar>
          </w:tcPr>
          <w:p w:rsidR="00071812" w:rsidRPr="00080401" w:rsidRDefault="00071812" w:rsidP="004517BA">
            <w:pPr>
              <w:pStyle w:val="Arial9"/>
            </w:pPr>
          </w:p>
        </w:tc>
        <w:tc>
          <w:tcPr>
            <w:tcW w:w="2126" w:type="dxa"/>
          </w:tcPr>
          <w:p w:rsidR="00071812" w:rsidRPr="00C06A53" w:rsidRDefault="002027BC" w:rsidP="002027BC">
            <w:pPr>
              <w:pStyle w:val="Arial9"/>
              <w:rPr>
                <w:b/>
              </w:rPr>
            </w:pPr>
            <w:r>
              <w:rPr>
                <w:b/>
              </w:rPr>
              <w:t>TOTALT</w:t>
            </w:r>
          </w:p>
        </w:tc>
      </w:tr>
      <w:tr w:rsidR="00071812" w:rsidRPr="00080401" w:rsidTr="00071812">
        <w:trPr>
          <w:trHeight w:val="261"/>
        </w:trPr>
        <w:tc>
          <w:tcPr>
            <w:tcW w:w="7287" w:type="dxa"/>
            <w:tcMar>
              <w:top w:w="57" w:type="dxa"/>
              <w:left w:w="85" w:type="dxa"/>
              <w:bottom w:w="57" w:type="dxa"/>
              <w:right w:w="85" w:type="dxa"/>
            </w:tcMar>
          </w:tcPr>
          <w:p w:rsidR="00071812" w:rsidRPr="00071812" w:rsidRDefault="002027BC" w:rsidP="006416C3">
            <w:pPr>
              <w:pStyle w:val="Arial9"/>
            </w:pPr>
            <w:proofErr w:type="spellStart"/>
            <w:r>
              <w:t>Kostnadsberäkning</w:t>
            </w:r>
            <w:proofErr w:type="spellEnd"/>
          </w:p>
        </w:tc>
        <w:tc>
          <w:tcPr>
            <w:tcW w:w="2126" w:type="dxa"/>
          </w:tcPr>
          <w:p w:rsidR="00071812" w:rsidRPr="00890CC1" w:rsidRDefault="00071812"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071812" w:rsidRPr="00080401" w:rsidTr="00071812">
        <w:trPr>
          <w:trHeight w:val="261"/>
        </w:trPr>
        <w:tc>
          <w:tcPr>
            <w:tcW w:w="7287" w:type="dxa"/>
            <w:tcMar>
              <w:top w:w="57" w:type="dxa"/>
              <w:left w:w="85" w:type="dxa"/>
              <w:bottom w:w="57" w:type="dxa"/>
              <w:right w:w="85" w:type="dxa"/>
            </w:tcMar>
          </w:tcPr>
          <w:p w:rsidR="00071812" w:rsidRPr="00C06A53" w:rsidRDefault="002027BC" w:rsidP="006416C3">
            <w:pPr>
              <w:pStyle w:val="Arial9"/>
              <w:rPr>
                <w:b/>
              </w:rPr>
            </w:pPr>
            <w:proofErr w:type="spellStart"/>
            <w:r>
              <w:rPr>
                <w:b/>
              </w:rPr>
              <w:t>Finansiering</w:t>
            </w:r>
            <w:proofErr w:type="spellEnd"/>
          </w:p>
        </w:tc>
        <w:tc>
          <w:tcPr>
            <w:tcW w:w="2126" w:type="dxa"/>
          </w:tcPr>
          <w:p w:rsidR="00071812" w:rsidRPr="00890CC1" w:rsidRDefault="00071812" w:rsidP="006416C3">
            <w:pPr>
              <w:pStyle w:val="Arial9"/>
              <w:rPr>
                <w:sz w:val="20"/>
              </w:rPr>
            </w:pPr>
          </w:p>
        </w:tc>
      </w:tr>
      <w:tr w:rsidR="00071812" w:rsidRPr="00080401" w:rsidTr="00071812">
        <w:trPr>
          <w:trHeight w:val="261"/>
        </w:trPr>
        <w:tc>
          <w:tcPr>
            <w:tcW w:w="7287" w:type="dxa"/>
            <w:tcMar>
              <w:top w:w="57" w:type="dxa"/>
              <w:left w:w="85" w:type="dxa"/>
              <w:bottom w:w="57" w:type="dxa"/>
              <w:right w:w="85" w:type="dxa"/>
            </w:tcMar>
          </w:tcPr>
          <w:p w:rsidR="00071812" w:rsidRPr="00071812" w:rsidRDefault="002027BC" w:rsidP="006416C3">
            <w:pPr>
              <w:pStyle w:val="Arial9"/>
            </w:pPr>
            <w:proofErr w:type="spellStart"/>
            <w:r>
              <w:t>Egen</w:t>
            </w:r>
            <w:proofErr w:type="spellEnd"/>
            <w:r>
              <w:t xml:space="preserve"> </w:t>
            </w:r>
            <w:proofErr w:type="spellStart"/>
            <w:r>
              <w:t>financiering</w:t>
            </w:r>
            <w:proofErr w:type="spellEnd"/>
          </w:p>
        </w:tc>
        <w:tc>
          <w:tcPr>
            <w:tcW w:w="2126" w:type="dxa"/>
          </w:tcPr>
          <w:p w:rsidR="00071812" w:rsidRPr="00890CC1" w:rsidRDefault="00071812"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071812" w:rsidRPr="00080401" w:rsidTr="00071812">
        <w:trPr>
          <w:trHeight w:val="261"/>
        </w:trPr>
        <w:tc>
          <w:tcPr>
            <w:tcW w:w="7287" w:type="dxa"/>
            <w:tcMar>
              <w:top w:w="57" w:type="dxa"/>
              <w:left w:w="85" w:type="dxa"/>
              <w:bottom w:w="57" w:type="dxa"/>
              <w:right w:w="85" w:type="dxa"/>
            </w:tcMar>
          </w:tcPr>
          <w:p w:rsidR="00071812" w:rsidRPr="00071812" w:rsidRDefault="002027BC" w:rsidP="00071812">
            <w:pPr>
              <w:pStyle w:val="Arial9"/>
            </w:pPr>
            <w:proofErr w:type="spellStart"/>
            <w:r>
              <w:t>Privat</w:t>
            </w:r>
            <w:proofErr w:type="spellEnd"/>
            <w:r>
              <w:t xml:space="preserve"> </w:t>
            </w:r>
            <w:proofErr w:type="spellStart"/>
            <w:r>
              <w:t>finansiering</w:t>
            </w:r>
            <w:proofErr w:type="spellEnd"/>
          </w:p>
        </w:tc>
        <w:tc>
          <w:tcPr>
            <w:tcW w:w="2126" w:type="dxa"/>
          </w:tcPr>
          <w:p w:rsidR="00071812" w:rsidRPr="00890CC1" w:rsidRDefault="00071812"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071812" w:rsidRPr="00080401" w:rsidTr="00071812">
        <w:trPr>
          <w:trHeight w:val="261"/>
        </w:trPr>
        <w:tc>
          <w:tcPr>
            <w:tcW w:w="7287" w:type="dxa"/>
            <w:tcMar>
              <w:top w:w="57" w:type="dxa"/>
              <w:left w:w="85" w:type="dxa"/>
              <w:bottom w:w="57" w:type="dxa"/>
              <w:right w:w="85" w:type="dxa"/>
            </w:tcMar>
          </w:tcPr>
          <w:p w:rsidR="00071812" w:rsidRPr="00071812" w:rsidRDefault="002027BC" w:rsidP="006416C3">
            <w:pPr>
              <w:pStyle w:val="Arial9"/>
            </w:pPr>
            <w:r>
              <w:t xml:space="preserve">Annan </w:t>
            </w:r>
            <w:proofErr w:type="spellStart"/>
            <w:r>
              <w:t>offentlig</w:t>
            </w:r>
            <w:proofErr w:type="spellEnd"/>
            <w:r>
              <w:t xml:space="preserve"> </w:t>
            </w:r>
            <w:proofErr w:type="spellStart"/>
            <w:r>
              <w:t>finansiering</w:t>
            </w:r>
            <w:proofErr w:type="spellEnd"/>
          </w:p>
        </w:tc>
        <w:tc>
          <w:tcPr>
            <w:tcW w:w="2126" w:type="dxa"/>
          </w:tcPr>
          <w:p w:rsidR="00071812" w:rsidRPr="00890CC1" w:rsidRDefault="00071812"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071812" w:rsidRPr="00080401" w:rsidTr="00071812">
        <w:trPr>
          <w:trHeight w:val="261"/>
        </w:trPr>
        <w:tc>
          <w:tcPr>
            <w:tcW w:w="7287" w:type="dxa"/>
            <w:tcMar>
              <w:top w:w="57" w:type="dxa"/>
              <w:left w:w="85" w:type="dxa"/>
              <w:bottom w:w="57" w:type="dxa"/>
              <w:right w:w="85" w:type="dxa"/>
            </w:tcMar>
          </w:tcPr>
          <w:p w:rsidR="00071812" w:rsidRPr="00071812" w:rsidRDefault="002027BC" w:rsidP="006416C3">
            <w:pPr>
              <w:pStyle w:val="Arial9"/>
            </w:pPr>
            <w:proofErr w:type="spellStart"/>
            <w:r>
              <w:t>Kommunal</w:t>
            </w:r>
            <w:proofErr w:type="spellEnd"/>
            <w:r>
              <w:t xml:space="preserve"> </w:t>
            </w:r>
            <w:proofErr w:type="spellStart"/>
            <w:r>
              <w:t>finansiering</w:t>
            </w:r>
            <w:proofErr w:type="spellEnd"/>
          </w:p>
        </w:tc>
        <w:tc>
          <w:tcPr>
            <w:tcW w:w="2126" w:type="dxa"/>
          </w:tcPr>
          <w:p w:rsidR="00071812" w:rsidRPr="00890CC1" w:rsidRDefault="00071812"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071812" w:rsidRPr="00080401" w:rsidTr="00071812">
        <w:trPr>
          <w:trHeight w:val="261"/>
        </w:trPr>
        <w:tc>
          <w:tcPr>
            <w:tcW w:w="7287" w:type="dxa"/>
            <w:tcMar>
              <w:top w:w="57" w:type="dxa"/>
              <w:left w:w="85" w:type="dxa"/>
              <w:bottom w:w="57" w:type="dxa"/>
              <w:right w:w="85" w:type="dxa"/>
            </w:tcMar>
          </w:tcPr>
          <w:p w:rsidR="00071812" w:rsidRPr="00C06A53" w:rsidRDefault="002027BC" w:rsidP="006416C3">
            <w:pPr>
              <w:pStyle w:val="Arial9"/>
              <w:rPr>
                <w:b/>
              </w:rPr>
            </w:pPr>
            <w:r>
              <w:rPr>
                <w:b/>
              </w:rPr>
              <w:t>TOTALT</w:t>
            </w:r>
          </w:p>
        </w:tc>
        <w:tc>
          <w:tcPr>
            <w:tcW w:w="2126" w:type="dxa"/>
          </w:tcPr>
          <w:p w:rsidR="00071812" w:rsidRPr="006416C3" w:rsidRDefault="00071812" w:rsidP="006416C3">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r>
    </w:tbl>
    <w:p w:rsidR="00C10761" w:rsidRDefault="00C10761" w:rsidP="004517BA">
      <w:pPr>
        <w:pStyle w:val="Arial10Lihavoitu"/>
        <w:spacing w:before="180" w:after="120"/>
      </w:pPr>
    </w:p>
    <w:tbl>
      <w:tblPr>
        <w:tblW w:w="10348" w:type="dxa"/>
        <w:tblInd w:w="-7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348"/>
      </w:tblGrid>
      <w:tr w:rsidR="00C10761" w:rsidRPr="00080401" w:rsidTr="004517BA">
        <w:trPr>
          <w:trHeight w:hRule="exact" w:val="1332"/>
        </w:trPr>
        <w:tc>
          <w:tcPr>
            <w:tcW w:w="10348" w:type="dxa"/>
            <w:tcMar>
              <w:top w:w="57" w:type="dxa"/>
              <w:left w:w="85" w:type="dxa"/>
              <w:bottom w:w="57" w:type="dxa"/>
              <w:right w:w="85" w:type="dxa"/>
            </w:tcMar>
          </w:tcPr>
          <w:p w:rsidR="002027BC" w:rsidRDefault="002027BC">
            <w:pPr>
              <w:pStyle w:val="Arial9"/>
              <w:tabs>
                <w:tab w:val="left" w:pos="555"/>
              </w:tabs>
              <w:rPr>
                <w:szCs w:val="18"/>
              </w:rPr>
            </w:pPr>
            <w:proofErr w:type="spellStart"/>
            <w:r w:rsidRPr="002027BC">
              <w:rPr>
                <w:szCs w:val="18"/>
              </w:rPr>
              <w:t>Potentiella</w:t>
            </w:r>
            <w:proofErr w:type="spellEnd"/>
            <w:r w:rsidRPr="002027BC">
              <w:rPr>
                <w:szCs w:val="18"/>
              </w:rPr>
              <w:t xml:space="preserve"> </w:t>
            </w:r>
            <w:proofErr w:type="spellStart"/>
            <w:r w:rsidRPr="002027BC">
              <w:rPr>
                <w:szCs w:val="18"/>
              </w:rPr>
              <w:t>inkomster</w:t>
            </w:r>
            <w:proofErr w:type="spellEnd"/>
            <w:r w:rsidRPr="002027BC">
              <w:rPr>
                <w:szCs w:val="18"/>
              </w:rPr>
              <w:t xml:space="preserve"> </w:t>
            </w:r>
            <w:proofErr w:type="spellStart"/>
            <w:r w:rsidRPr="002027BC">
              <w:rPr>
                <w:szCs w:val="18"/>
              </w:rPr>
              <w:t>från</w:t>
            </w:r>
            <w:proofErr w:type="spellEnd"/>
            <w:r w:rsidRPr="002027BC">
              <w:rPr>
                <w:szCs w:val="18"/>
              </w:rPr>
              <w:t xml:space="preserve"> </w:t>
            </w:r>
            <w:proofErr w:type="spellStart"/>
            <w:r w:rsidRPr="002027BC">
              <w:rPr>
                <w:szCs w:val="18"/>
              </w:rPr>
              <w:t>projektet</w:t>
            </w:r>
            <w:proofErr w:type="spellEnd"/>
            <w:r w:rsidRPr="002027BC">
              <w:rPr>
                <w:szCs w:val="18"/>
              </w:rPr>
              <w:t>.</w:t>
            </w:r>
          </w:p>
          <w:p w:rsidR="00C10761" w:rsidRPr="00080401" w:rsidRDefault="00C95F27">
            <w:pPr>
              <w:pStyle w:val="Arial9"/>
              <w:tabs>
                <w:tab w:val="left" w:pos="555"/>
              </w:tabs>
            </w:pPr>
            <w:r>
              <w:fldChar w:fldCharType="begin">
                <w:ffData>
                  <w:name w:val="Teksti201"/>
                  <w:enabled/>
                  <w:calcOnExit w:val="0"/>
                  <w:textInput/>
                </w:ffData>
              </w:fldChar>
            </w:r>
            <w:r>
              <w:instrText xml:space="preserve"> FORMTEXT </w:instrText>
            </w:r>
            <w:r>
              <w:fldChar w:fldCharType="separate"/>
            </w:r>
            <w:r>
              <w:t> </w:t>
            </w:r>
            <w:r>
              <w:t> </w:t>
            </w:r>
            <w:r>
              <w:t> </w:t>
            </w:r>
            <w:r>
              <w:t> </w:t>
            </w:r>
            <w:r>
              <w:t> </w:t>
            </w:r>
            <w:r>
              <w:fldChar w:fldCharType="end"/>
            </w:r>
          </w:p>
        </w:tc>
      </w:tr>
    </w:tbl>
    <w:p w:rsidR="00E36DA6" w:rsidRDefault="00E36DA6" w:rsidP="00E36DA6">
      <w:pPr>
        <w:pStyle w:val="Arial10Lihavoitu"/>
        <w:numPr>
          <w:ilvl w:val="0"/>
          <w:numId w:val="4"/>
        </w:numPr>
        <w:spacing w:before="180" w:after="120"/>
        <w:ind w:left="284" w:hanging="284"/>
      </w:pPr>
      <w:proofErr w:type="spellStart"/>
      <w:r>
        <w:t>Underskrift</w:t>
      </w:r>
      <w:proofErr w:type="spellEnd"/>
    </w:p>
    <w:tbl>
      <w:tblPr>
        <w:tblW w:w="10348" w:type="dxa"/>
        <w:tblInd w:w="-7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248"/>
        <w:gridCol w:w="5092"/>
        <w:gridCol w:w="8"/>
      </w:tblGrid>
      <w:tr w:rsidR="00E36DA6" w:rsidTr="00622EAF">
        <w:trPr>
          <w:gridAfter w:val="1"/>
          <w:wAfter w:w="8" w:type="dxa"/>
          <w:trHeight w:hRule="exact" w:val="595"/>
        </w:trPr>
        <w:tc>
          <w:tcPr>
            <w:tcW w:w="5331"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tcPr>
          <w:p w:rsidR="00E36DA6" w:rsidRDefault="00E36DA6" w:rsidP="00622EAF">
            <w:pPr>
              <w:pStyle w:val="Arial9"/>
              <w:spacing w:after="60"/>
            </w:pPr>
            <w:proofErr w:type="spellStart"/>
            <w:r>
              <w:t>Ort</w:t>
            </w:r>
            <w:proofErr w:type="spellEnd"/>
            <w:r>
              <w:t xml:space="preserve"> </w:t>
            </w:r>
          </w:p>
          <w:p w:rsidR="00E36DA6" w:rsidRPr="00523C0A" w:rsidRDefault="00E36DA6" w:rsidP="00622EAF">
            <w:pPr>
              <w:pStyle w:val="Arial9"/>
              <w:rPr>
                <w:sz w:val="22"/>
                <w:szCs w:val="22"/>
              </w:rPr>
            </w:pPr>
            <w:r w:rsidRPr="00523C0A">
              <w:rPr>
                <w:sz w:val="22"/>
                <w:szCs w:val="22"/>
              </w:rPr>
              <w:fldChar w:fldCharType="begin" w:fldLock="1">
                <w:ffData>
                  <w:name w:val="Teksti10"/>
                  <w:enabled/>
                  <w:calcOnExit w:val="0"/>
                  <w:textInput/>
                </w:ffData>
              </w:fldChar>
            </w:r>
            <w:r w:rsidRPr="00523C0A">
              <w:rPr>
                <w:sz w:val="22"/>
                <w:szCs w:val="22"/>
              </w:rPr>
              <w:instrText xml:space="preserve"> FORMTEXT </w:instrText>
            </w:r>
            <w:r w:rsidRPr="00523C0A">
              <w:rPr>
                <w:sz w:val="22"/>
                <w:szCs w:val="22"/>
              </w:rPr>
            </w:r>
            <w:r w:rsidRPr="00523C0A">
              <w:rPr>
                <w:sz w:val="22"/>
                <w:szCs w:val="22"/>
              </w:rPr>
              <w:fldChar w:fldCharType="separate"/>
            </w:r>
            <w:r>
              <w:rPr>
                <w:sz w:val="22"/>
                <w:szCs w:val="22"/>
              </w:rPr>
              <w:t>     </w:t>
            </w:r>
            <w:r w:rsidRPr="00523C0A">
              <w:rPr>
                <w:sz w:val="22"/>
                <w:szCs w:val="22"/>
              </w:rPr>
              <w:fldChar w:fldCharType="end"/>
            </w:r>
          </w:p>
        </w:tc>
        <w:tc>
          <w:tcPr>
            <w:tcW w:w="5171" w:type="dxa"/>
            <w:tcBorders>
              <w:top w:val="single" w:sz="12" w:space="0" w:color="auto"/>
              <w:left w:val="single" w:sz="12" w:space="0" w:color="auto"/>
              <w:bottom w:val="single" w:sz="12" w:space="0" w:color="auto"/>
              <w:right w:val="single" w:sz="12" w:space="0" w:color="auto"/>
            </w:tcBorders>
          </w:tcPr>
          <w:p w:rsidR="00E36DA6" w:rsidRDefault="00E36DA6" w:rsidP="00622EAF">
            <w:pPr>
              <w:pStyle w:val="Arial9"/>
              <w:spacing w:after="60"/>
            </w:pPr>
            <w:r>
              <w:t>Datum</w:t>
            </w:r>
          </w:p>
          <w:p w:rsidR="00E36DA6" w:rsidRPr="00076BF9" w:rsidRDefault="00E36DA6" w:rsidP="00622EAF">
            <w:pPr>
              <w:pStyle w:val="Arial9"/>
              <w:rPr>
                <w:sz w:val="22"/>
                <w:szCs w:val="22"/>
              </w:rPr>
            </w:pPr>
            <w:r w:rsidRPr="00523C0A">
              <w:rPr>
                <w:sz w:val="22"/>
                <w:szCs w:val="22"/>
              </w:rPr>
              <w:fldChar w:fldCharType="begin" w:fldLock="1">
                <w:ffData>
                  <w:name w:val="Teksti10"/>
                  <w:enabled/>
                  <w:calcOnExit w:val="0"/>
                  <w:textInput/>
                </w:ffData>
              </w:fldChar>
            </w:r>
            <w:r w:rsidRPr="00523C0A">
              <w:rPr>
                <w:sz w:val="22"/>
                <w:szCs w:val="22"/>
              </w:rPr>
              <w:instrText xml:space="preserve"> FORMTEXT </w:instrText>
            </w:r>
            <w:r w:rsidRPr="00523C0A">
              <w:rPr>
                <w:sz w:val="22"/>
                <w:szCs w:val="22"/>
              </w:rPr>
            </w:r>
            <w:r w:rsidRPr="00523C0A">
              <w:rPr>
                <w:sz w:val="22"/>
                <w:szCs w:val="22"/>
              </w:rPr>
              <w:fldChar w:fldCharType="separate"/>
            </w:r>
            <w:r>
              <w:rPr>
                <w:sz w:val="22"/>
                <w:szCs w:val="22"/>
              </w:rPr>
              <w:t>     </w:t>
            </w:r>
            <w:r w:rsidRPr="00523C0A">
              <w:rPr>
                <w:sz w:val="22"/>
                <w:szCs w:val="22"/>
              </w:rPr>
              <w:fldChar w:fldCharType="end"/>
            </w:r>
          </w:p>
        </w:tc>
      </w:tr>
      <w:tr w:rsidR="00E36DA6" w:rsidTr="00622EAF">
        <w:trPr>
          <w:trHeight w:hRule="exact" w:val="1888"/>
        </w:trPr>
        <w:tc>
          <w:tcPr>
            <w:tcW w:w="5331"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tcPr>
          <w:p w:rsidR="00E36DA6" w:rsidRPr="002374C6" w:rsidRDefault="00E36DA6" w:rsidP="00622EAF">
            <w:pPr>
              <w:spacing w:after="240"/>
              <w:rPr>
                <w:sz w:val="18"/>
                <w:szCs w:val="18"/>
              </w:rPr>
            </w:pPr>
            <w:proofErr w:type="spellStart"/>
            <w:r>
              <w:rPr>
                <w:sz w:val="18"/>
                <w:szCs w:val="18"/>
              </w:rPr>
              <w:t>Underskrift</w:t>
            </w:r>
            <w:proofErr w:type="spellEnd"/>
            <w:r>
              <w:rPr>
                <w:sz w:val="18"/>
                <w:szCs w:val="18"/>
              </w:rPr>
              <w:t xml:space="preserve"> (person </w:t>
            </w:r>
            <w:proofErr w:type="spellStart"/>
            <w:r>
              <w:rPr>
                <w:sz w:val="18"/>
                <w:szCs w:val="18"/>
              </w:rPr>
              <w:t>med</w:t>
            </w:r>
            <w:proofErr w:type="spellEnd"/>
            <w:r>
              <w:rPr>
                <w:sz w:val="18"/>
                <w:szCs w:val="18"/>
              </w:rPr>
              <w:t xml:space="preserve"> </w:t>
            </w:r>
            <w:proofErr w:type="spellStart"/>
            <w:r>
              <w:rPr>
                <w:sz w:val="18"/>
                <w:szCs w:val="18"/>
              </w:rPr>
              <w:t>namnteckningsrätt</w:t>
            </w:r>
            <w:proofErr w:type="spellEnd"/>
            <w:r>
              <w:rPr>
                <w:sz w:val="18"/>
                <w:szCs w:val="18"/>
              </w:rPr>
              <w:t>)</w:t>
            </w:r>
          </w:p>
          <w:p w:rsidR="00E36DA6" w:rsidRDefault="00E36DA6" w:rsidP="00622EAF">
            <w:pPr>
              <w:rPr>
                <w:sz w:val="18"/>
                <w:szCs w:val="18"/>
              </w:rPr>
            </w:pPr>
          </w:p>
          <w:p w:rsidR="00E36DA6" w:rsidRDefault="00E36DA6" w:rsidP="00622EAF">
            <w:pPr>
              <w:rPr>
                <w:sz w:val="18"/>
                <w:szCs w:val="18"/>
              </w:rPr>
            </w:pPr>
          </w:p>
          <w:p w:rsidR="00E36DA6" w:rsidRDefault="00E36DA6" w:rsidP="00622EAF">
            <w:pPr>
              <w:rPr>
                <w:sz w:val="18"/>
                <w:szCs w:val="18"/>
              </w:rPr>
            </w:pPr>
          </w:p>
          <w:p w:rsidR="00E36DA6" w:rsidRPr="002374C6" w:rsidRDefault="00E36DA6" w:rsidP="00622EAF">
            <w:pPr>
              <w:rPr>
                <w:sz w:val="18"/>
                <w:szCs w:val="18"/>
              </w:rPr>
            </w:pPr>
          </w:p>
          <w:p w:rsidR="00E36DA6" w:rsidRPr="005C28D4" w:rsidRDefault="00E36DA6" w:rsidP="00622EAF">
            <w:pPr>
              <w:rPr>
                <w:sz w:val="20"/>
              </w:rPr>
            </w:pPr>
            <w:r>
              <w:rPr>
                <w:sz w:val="20"/>
              </w:rPr>
              <w:t>____________________________________</w:t>
            </w:r>
          </w:p>
        </w:tc>
        <w:tc>
          <w:tcPr>
            <w:tcW w:w="5179" w:type="dxa"/>
            <w:gridSpan w:val="2"/>
          </w:tcPr>
          <w:p w:rsidR="00E36DA6" w:rsidRDefault="00E36DA6" w:rsidP="00622EAF">
            <w:pPr>
              <w:rPr>
                <w:sz w:val="18"/>
                <w:szCs w:val="18"/>
              </w:rPr>
            </w:pPr>
            <w:proofErr w:type="spellStart"/>
            <w:r>
              <w:rPr>
                <w:sz w:val="18"/>
                <w:szCs w:val="18"/>
              </w:rPr>
              <w:t>Undertecknarens</w:t>
            </w:r>
            <w:proofErr w:type="spellEnd"/>
            <w:r>
              <w:rPr>
                <w:sz w:val="18"/>
                <w:szCs w:val="18"/>
              </w:rPr>
              <w:t xml:space="preserve"> </w:t>
            </w:r>
            <w:proofErr w:type="spellStart"/>
            <w:r>
              <w:rPr>
                <w:sz w:val="18"/>
                <w:szCs w:val="18"/>
              </w:rPr>
              <w:t>ställning</w:t>
            </w:r>
            <w:proofErr w:type="spellEnd"/>
            <w:r>
              <w:rPr>
                <w:sz w:val="18"/>
                <w:szCs w:val="18"/>
              </w:rPr>
              <w:t xml:space="preserve"> i </w:t>
            </w:r>
            <w:proofErr w:type="spellStart"/>
            <w:r>
              <w:rPr>
                <w:sz w:val="18"/>
                <w:szCs w:val="18"/>
              </w:rPr>
              <w:t>organisationen</w:t>
            </w:r>
            <w:proofErr w:type="spellEnd"/>
          </w:p>
          <w:p w:rsidR="00E36DA6" w:rsidRDefault="00E36DA6" w:rsidP="00622EAF">
            <w:pPr>
              <w:rPr>
                <w:sz w:val="18"/>
                <w:szCs w:val="18"/>
              </w:rPr>
            </w:pPr>
          </w:p>
          <w:p w:rsidR="00E36DA6" w:rsidRDefault="00E36DA6" w:rsidP="00622EAF">
            <w:pPr>
              <w:rPr>
                <w:sz w:val="22"/>
                <w:szCs w:val="22"/>
              </w:rPr>
            </w:pPr>
            <w:r w:rsidRPr="00523C0A">
              <w:rPr>
                <w:sz w:val="22"/>
                <w:szCs w:val="22"/>
              </w:rPr>
              <w:fldChar w:fldCharType="begin" w:fldLock="1">
                <w:ffData>
                  <w:name w:val="Teksti30"/>
                  <w:enabled/>
                  <w:calcOnExit w:val="0"/>
                  <w:textInput/>
                </w:ffData>
              </w:fldChar>
            </w:r>
            <w:r w:rsidRPr="00523C0A">
              <w:rPr>
                <w:sz w:val="22"/>
                <w:szCs w:val="22"/>
              </w:rPr>
              <w:instrText xml:space="preserve"> FORMTEXT </w:instrText>
            </w:r>
            <w:r w:rsidRPr="00523C0A">
              <w:rPr>
                <w:sz w:val="22"/>
                <w:szCs w:val="22"/>
              </w:rPr>
            </w:r>
            <w:r w:rsidRPr="00523C0A">
              <w:rPr>
                <w:sz w:val="22"/>
                <w:szCs w:val="22"/>
              </w:rPr>
              <w:fldChar w:fldCharType="separate"/>
            </w:r>
            <w:r>
              <w:rPr>
                <w:sz w:val="22"/>
                <w:szCs w:val="22"/>
              </w:rPr>
              <w:t>     </w:t>
            </w:r>
            <w:r w:rsidRPr="00523C0A">
              <w:rPr>
                <w:sz w:val="22"/>
                <w:szCs w:val="22"/>
              </w:rPr>
              <w:fldChar w:fldCharType="end"/>
            </w:r>
          </w:p>
          <w:p w:rsidR="00E36DA6" w:rsidRDefault="00E36DA6" w:rsidP="00622EAF">
            <w:pPr>
              <w:rPr>
                <w:sz w:val="18"/>
                <w:szCs w:val="18"/>
              </w:rPr>
            </w:pPr>
          </w:p>
          <w:p w:rsidR="00E36DA6" w:rsidRPr="002374C6" w:rsidRDefault="00E36DA6" w:rsidP="00622EAF">
            <w:pPr>
              <w:rPr>
                <w:sz w:val="18"/>
                <w:szCs w:val="18"/>
              </w:rPr>
            </w:pPr>
            <w:proofErr w:type="spellStart"/>
            <w:r>
              <w:rPr>
                <w:sz w:val="18"/>
                <w:szCs w:val="18"/>
              </w:rPr>
              <w:t>Namnförtydligande</w:t>
            </w:r>
            <w:proofErr w:type="spellEnd"/>
          </w:p>
          <w:p w:rsidR="00E36DA6" w:rsidRPr="00523C0A" w:rsidRDefault="00E36DA6" w:rsidP="00622EAF">
            <w:pPr>
              <w:rPr>
                <w:sz w:val="22"/>
                <w:szCs w:val="22"/>
              </w:rPr>
            </w:pPr>
          </w:p>
          <w:p w:rsidR="00E36DA6" w:rsidRPr="00523C0A" w:rsidRDefault="00E36DA6" w:rsidP="00622EAF">
            <w:pPr>
              <w:rPr>
                <w:sz w:val="22"/>
                <w:szCs w:val="22"/>
              </w:rPr>
            </w:pPr>
            <w:r w:rsidRPr="00523C0A">
              <w:rPr>
                <w:sz w:val="22"/>
                <w:szCs w:val="22"/>
              </w:rPr>
              <w:fldChar w:fldCharType="begin" w:fldLock="1">
                <w:ffData>
                  <w:name w:val="Teksti30"/>
                  <w:enabled/>
                  <w:calcOnExit w:val="0"/>
                  <w:textInput/>
                </w:ffData>
              </w:fldChar>
            </w:r>
            <w:r w:rsidRPr="00523C0A">
              <w:rPr>
                <w:sz w:val="22"/>
                <w:szCs w:val="22"/>
              </w:rPr>
              <w:instrText xml:space="preserve"> FORMTEXT </w:instrText>
            </w:r>
            <w:r w:rsidRPr="00523C0A">
              <w:rPr>
                <w:sz w:val="22"/>
                <w:szCs w:val="22"/>
              </w:rPr>
            </w:r>
            <w:r w:rsidRPr="00523C0A">
              <w:rPr>
                <w:sz w:val="22"/>
                <w:szCs w:val="22"/>
              </w:rPr>
              <w:fldChar w:fldCharType="separate"/>
            </w:r>
            <w:r>
              <w:rPr>
                <w:sz w:val="22"/>
                <w:szCs w:val="22"/>
              </w:rPr>
              <w:t>     </w:t>
            </w:r>
            <w:r w:rsidRPr="00523C0A">
              <w:rPr>
                <w:sz w:val="22"/>
                <w:szCs w:val="22"/>
              </w:rPr>
              <w:fldChar w:fldCharType="end"/>
            </w:r>
          </w:p>
        </w:tc>
      </w:tr>
    </w:tbl>
    <w:p w:rsidR="00E36DA6" w:rsidRDefault="00E36DA6" w:rsidP="00E36DA6">
      <w:pPr>
        <w:pStyle w:val="Arial10Lihavoitu"/>
        <w:numPr>
          <w:ilvl w:val="0"/>
          <w:numId w:val="4"/>
        </w:numPr>
        <w:spacing w:before="180" w:after="120"/>
        <w:ind w:left="284" w:hanging="284"/>
      </w:pPr>
      <w:proofErr w:type="spellStart"/>
      <w:r>
        <w:t>Bilagor</w:t>
      </w:r>
      <w:proofErr w:type="spellEnd"/>
      <w:r>
        <w:t xml:space="preserve"> </w:t>
      </w:r>
      <w:proofErr w:type="spellStart"/>
      <w:r>
        <w:t>till</w:t>
      </w:r>
      <w:proofErr w:type="spellEnd"/>
      <w:r>
        <w:t xml:space="preserve"> </w:t>
      </w:r>
      <w:proofErr w:type="spellStart"/>
      <w:r>
        <w:t>ansökan</w:t>
      </w:r>
      <w:proofErr w:type="spellEnd"/>
      <w:r>
        <w:t xml:space="preserve"> </w:t>
      </w:r>
    </w:p>
    <w:tbl>
      <w:tblPr>
        <w:tblW w:w="10348" w:type="dxa"/>
        <w:tblInd w:w="-7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348"/>
      </w:tblGrid>
      <w:tr w:rsidR="00E36DA6" w:rsidRPr="00E36DA6" w:rsidTr="00E36DA6">
        <w:trPr>
          <w:trHeight w:hRule="exact" w:val="1900"/>
        </w:trPr>
        <w:tc>
          <w:tcPr>
            <w:tcW w:w="10348" w:type="dxa"/>
            <w:tcMar>
              <w:top w:w="57" w:type="dxa"/>
              <w:left w:w="85" w:type="dxa"/>
              <w:bottom w:w="57" w:type="dxa"/>
              <w:right w:w="85" w:type="dxa"/>
            </w:tcMar>
          </w:tcPr>
          <w:p w:rsidR="00E36DA6" w:rsidRDefault="00E36DA6" w:rsidP="00622EAF">
            <w:pPr>
              <w:pStyle w:val="Arial9"/>
              <w:tabs>
                <w:tab w:val="left" w:pos="537"/>
              </w:tabs>
              <w:rPr>
                <w:szCs w:val="18"/>
              </w:rPr>
            </w:pPr>
            <w:r>
              <w:fldChar w:fldCharType="begin">
                <w:ffData>
                  <w:name w:val="Valinta5"/>
                  <w:enabled/>
                  <w:calcOnExit w:val="0"/>
                  <w:checkBox>
                    <w:size w:val="24"/>
                    <w:default w:val="0"/>
                  </w:checkBox>
                </w:ffData>
              </w:fldChar>
            </w:r>
            <w:r>
              <w:instrText xml:space="preserve"> FORMCHECKBOX </w:instrText>
            </w:r>
            <w:r w:rsidR="001C27F6">
              <w:fldChar w:fldCharType="separate"/>
            </w:r>
            <w:r>
              <w:fldChar w:fldCharType="end"/>
            </w:r>
            <w:r>
              <w:tab/>
            </w:r>
            <w:proofErr w:type="spellStart"/>
            <w:r>
              <w:t>Projektplan</w:t>
            </w:r>
            <w:proofErr w:type="spellEnd"/>
          </w:p>
          <w:p w:rsidR="00E36DA6" w:rsidRPr="00E36DA6" w:rsidRDefault="00E36DA6" w:rsidP="00E36DA6">
            <w:pPr>
              <w:pStyle w:val="Arial9"/>
              <w:tabs>
                <w:tab w:val="left" w:pos="537"/>
              </w:tabs>
              <w:rPr>
                <w:lang w:val="sv-SE"/>
              </w:rPr>
            </w:pPr>
            <w:r>
              <w:fldChar w:fldCharType="begin">
                <w:ffData>
                  <w:name w:val=""/>
                  <w:enabled/>
                  <w:calcOnExit w:val="0"/>
                  <w:checkBox>
                    <w:size w:val="24"/>
                    <w:default w:val="0"/>
                  </w:checkBox>
                </w:ffData>
              </w:fldChar>
            </w:r>
            <w:r>
              <w:instrText xml:space="preserve"> FORMCHECKBOX </w:instrText>
            </w:r>
            <w:r w:rsidR="001C27F6">
              <w:fldChar w:fldCharType="separate"/>
            </w:r>
            <w:r>
              <w:fldChar w:fldCharType="end"/>
            </w:r>
            <w:r>
              <w:tab/>
            </w:r>
            <w:r w:rsidRPr="00E36DA6">
              <w:rPr>
                <w:lang w:val="sv-SE"/>
              </w:rPr>
              <w:t>Affärsplan</w:t>
            </w:r>
          </w:p>
          <w:p w:rsidR="00E36DA6" w:rsidRPr="00E36DA6" w:rsidRDefault="00E36DA6" w:rsidP="00E36DA6">
            <w:pPr>
              <w:pStyle w:val="Arial9"/>
              <w:tabs>
                <w:tab w:val="left" w:pos="537"/>
              </w:tabs>
              <w:rPr>
                <w:lang w:val="sv-SE"/>
              </w:rPr>
            </w:pPr>
            <w:r>
              <w:fldChar w:fldCharType="begin">
                <w:ffData>
                  <w:name w:val="Valinta5"/>
                  <w:enabled/>
                  <w:calcOnExit w:val="0"/>
                  <w:checkBox>
                    <w:size w:val="24"/>
                    <w:default w:val="0"/>
                  </w:checkBox>
                </w:ffData>
              </w:fldChar>
            </w:r>
            <w:r w:rsidRPr="00E36DA6">
              <w:rPr>
                <w:lang w:val="sv-SE"/>
              </w:rPr>
              <w:instrText xml:space="preserve"> FORMCHECKBOX </w:instrText>
            </w:r>
            <w:r w:rsidR="001C27F6">
              <w:fldChar w:fldCharType="separate"/>
            </w:r>
            <w:r>
              <w:fldChar w:fldCharType="end"/>
            </w:r>
            <w:r w:rsidRPr="00E36DA6">
              <w:rPr>
                <w:lang w:val="sv-SE"/>
              </w:rPr>
              <w:tab/>
              <w:t>Finansiella rapporter (resultaträkning, balansräkning, noter till finansiella rapporter, revision och årsredovisning)</w:t>
            </w:r>
          </w:p>
          <w:p w:rsidR="00E36DA6" w:rsidRPr="00E36DA6" w:rsidRDefault="00E36DA6" w:rsidP="00E36DA6">
            <w:pPr>
              <w:pStyle w:val="Arial9"/>
              <w:tabs>
                <w:tab w:val="left" w:pos="555"/>
              </w:tabs>
              <w:rPr>
                <w:szCs w:val="18"/>
                <w:lang w:val="sv-SE"/>
              </w:rPr>
            </w:pPr>
            <w:r>
              <w:fldChar w:fldCharType="begin">
                <w:ffData>
                  <w:name w:val="Valinta6"/>
                  <w:enabled/>
                  <w:calcOnExit w:val="0"/>
                  <w:checkBox>
                    <w:size w:val="24"/>
                    <w:default w:val="0"/>
                  </w:checkBox>
                </w:ffData>
              </w:fldChar>
            </w:r>
            <w:r w:rsidRPr="00E36DA6">
              <w:rPr>
                <w:lang w:val="sv-SE"/>
              </w:rPr>
              <w:instrText xml:space="preserve"> FORMCHECKBOX </w:instrText>
            </w:r>
            <w:r w:rsidR="001C27F6">
              <w:fldChar w:fldCharType="separate"/>
            </w:r>
            <w:r>
              <w:fldChar w:fldCharType="end"/>
            </w:r>
            <w:r w:rsidRPr="00E36DA6">
              <w:rPr>
                <w:lang w:val="sv-SE"/>
              </w:rPr>
              <w:tab/>
            </w:r>
            <w:r w:rsidRPr="00E36DA6">
              <w:rPr>
                <w:szCs w:val="18"/>
                <w:lang w:val="sv-SE"/>
              </w:rPr>
              <w:t>Handelsregisterextrakt</w:t>
            </w:r>
          </w:p>
          <w:p w:rsidR="00E36DA6" w:rsidRPr="00E36DA6" w:rsidRDefault="00E36DA6" w:rsidP="00E36DA6">
            <w:pPr>
              <w:autoSpaceDE w:val="0"/>
              <w:autoSpaceDN w:val="0"/>
              <w:adjustRightInd w:val="0"/>
              <w:rPr>
                <w:rFonts w:cs="Arial"/>
                <w:sz w:val="18"/>
                <w:szCs w:val="18"/>
                <w:lang w:val="sv-SE"/>
              </w:rPr>
            </w:pPr>
            <w:r>
              <w:fldChar w:fldCharType="begin">
                <w:ffData>
                  <w:name w:val="Valinta6"/>
                  <w:enabled/>
                  <w:calcOnExit w:val="0"/>
                  <w:checkBox>
                    <w:size w:val="24"/>
                    <w:default w:val="0"/>
                  </w:checkBox>
                </w:ffData>
              </w:fldChar>
            </w:r>
            <w:r w:rsidRPr="00E36DA6">
              <w:rPr>
                <w:lang w:val="sv-SE"/>
              </w:rPr>
              <w:instrText xml:space="preserve"> FORMCHECKBOX </w:instrText>
            </w:r>
            <w:r w:rsidR="001C27F6">
              <w:fldChar w:fldCharType="separate"/>
            </w:r>
            <w:r>
              <w:fldChar w:fldCharType="end"/>
            </w:r>
            <w:r w:rsidRPr="00E36DA6">
              <w:rPr>
                <w:lang w:val="sv-SE"/>
              </w:rPr>
              <w:t xml:space="preserve">    </w:t>
            </w:r>
            <w:r w:rsidRPr="00E36DA6">
              <w:rPr>
                <w:sz w:val="18"/>
                <w:szCs w:val="18"/>
                <w:lang w:val="sv-SE"/>
              </w:rPr>
              <w:t>Skatteskuldintyg</w:t>
            </w:r>
          </w:p>
          <w:p w:rsidR="00E36DA6" w:rsidRDefault="00E36DA6" w:rsidP="00E36DA6">
            <w:pPr>
              <w:pStyle w:val="Arial9"/>
              <w:tabs>
                <w:tab w:val="left" w:pos="555"/>
              </w:tabs>
              <w:rPr>
                <w:rFonts w:cs="Times New Roman"/>
                <w:szCs w:val="18"/>
                <w:lang w:val="sv-SE"/>
              </w:rPr>
            </w:pPr>
            <w:r>
              <w:fldChar w:fldCharType="begin">
                <w:ffData>
                  <w:name w:val="Valinta6"/>
                  <w:enabled/>
                  <w:calcOnExit w:val="0"/>
                  <w:checkBox>
                    <w:size w:val="24"/>
                    <w:default w:val="0"/>
                  </w:checkBox>
                </w:ffData>
              </w:fldChar>
            </w:r>
            <w:r w:rsidRPr="00E36DA6">
              <w:rPr>
                <w:lang w:val="sv-SE"/>
              </w:rPr>
              <w:instrText xml:space="preserve"> FORMCHECKBOX </w:instrText>
            </w:r>
            <w:r w:rsidR="001C27F6">
              <w:fldChar w:fldCharType="separate"/>
            </w:r>
            <w:r>
              <w:fldChar w:fldCharType="end"/>
            </w:r>
            <w:r>
              <w:rPr>
                <w:lang w:val="sv-SE"/>
              </w:rPr>
              <w:t xml:space="preserve">      </w:t>
            </w:r>
            <w:r w:rsidRPr="00E36DA6">
              <w:rPr>
                <w:rFonts w:cs="Times New Roman"/>
                <w:szCs w:val="18"/>
                <w:lang w:val="sv-SE"/>
              </w:rPr>
              <w:t>Förskottsintyg</w:t>
            </w:r>
          </w:p>
          <w:p w:rsidR="00E36DA6" w:rsidRPr="00E36DA6" w:rsidRDefault="00E36DA6" w:rsidP="00622EAF">
            <w:pPr>
              <w:pStyle w:val="Arial9"/>
              <w:tabs>
                <w:tab w:val="left" w:pos="555"/>
              </w:tabs>
              <w:rPr>
                <w:lang w:val="sv-SE"/>
              </w:rPr>
            </w:pPr>
          </w:p>
        </w:tc>
      </w:tr>
    </w:tbl>
    <w:p w:rsidR="00E36DA6" w:rsidRPr="00E36DA6" w:rsidRDefault="00E36DA6" w:rsidP="00E36DA6">
      <w:pPr>
        <w:tabs>
          <w:tab w:val="left" w:pos="3969"/>
        </w:tabs>
        <w:rPr>
          <w:sz w:val="22"/>
          <w:szCs w:val="22"/>
          <w:lang w:val="sv-SE"/>
        </w:rPr>
      </w:pPr>
    </w:p>
    <w:p w:rsidR="00E36DA6" w:rsidRPr="00E36DA6" w:rsidRDefault="00E36DA6" w:rsidP="00E36DA6">
      <w:pPr>
        <w:tabs>
          <w:tab w:val="left" w:pos="3969"/>
        </w:tabs>
        <w:rPr>
          <w:sz w:val="22"/>
          <w:szCs w:val="22"/>
          <w:lang w:val="sv-SE"/>
        </w:rPr>
      </w:pPr>
    </w:p>
    <w:p w:rsidR="007653D2" w:rsidRDefault="00E36DA6" w:rsidP="007653D2">
      <w:pPr>
        <w:tabs>
          <w:tab w:val="left" w:pos="3969"/>
        </w:tabs>
        <w:ind w:left="6480" w:hanging="6480"/>
        <w:rPr>
          <w:b/>
          <w:sz w:val="18"/>
          <w:szCs w:val="18"/>
          <w:lang w:val="sv-SE"/>
        </w:rPr>
      </w:pPr>
      <w:r w:rsidRPr="00E36DA6">
        <w:rPr>
          <w:sz w:val="18"/>
          <w:szCs w:val="18"/>
          <w:lang w:val="sv-SE"/>
        </w:rPr>
        <w:t xml:space="preserve">Ansökan med tillhörande bilagor skickas till registratorskontoret per e-post </w:t>
      </w:r>
      <w:r w:rsidRPr="00E36DA6">
        <w:rPr>
          <w:sz w:val="18"/>
          <w:szCs w:val="18"/>
          <w:lang w:val="sv-SE"/>
        </w:rPr>
        <w:tab/>
      </w:r>
      <w:hyperlink r:id="rId8" w:history="1">
        <w:r w:rsidR="0005544F" w:rsidRPr="008601E5">
          <w:rPr>
            <w:rStyle w:val="Hyperlinkki"/>
            <w:b/>
            <w:sz w:val="18"/>
            <w:szCs w:val="18"/>
            <w:lang w:val="sv-SE"/>
          </w:rPr>
          <w:t>kirjaamo.tem@gov.fi</w:t>
        </w:r>
      </w:hyperlink>
    </w:p>
    <w:p w:rsidR="00E36DA6" w:rsidRPr="00E36DA6" w:rsidRDefault="007653D2" w:rsidP="007653D2">
      <w:pPr>
        <w:tabs>
          <w:tab w:val="left" w:pos="3969"/>
        </w:tabs>
        <w:ind w:left="6480" w:hanging="6480"/>
        <w:rPr>
          <w:b/>
          <w:sz w:val="18"/>
          <w:szCs w:val="18"/>
          <w:lang w:val="sv-SE"/>
        </w:rPr>
      </w:pPr>
      <w:r w:rsidRPr="007653D2">
        <w:rPr>
          <w:sz w:val="18"/>
          <w:szCs w:val="18"/>
          <w:lang w:val="sv-SE"/>
        </w:rPr>
        <w:t xml:space="preserve">senast den </w:t>
      </w:r>
      <w:r w:rsidR="00A14044">
        <w:rPr>
          <w:sz w:val="18"/>
          <w:szCs w:val="18"/>
          <w:lang w:val="sv-SE"/>
        </w:rPr>
        <w:t>16.11</w:t>
      </w:r>
      <w:bookmarkStart w:id="8" w:name="_GoBack"/>
      <w:bookmarkEnd w:id="8"/>
      <w:r w:rsidRPr="007653D2">
        <w:rPr>
          <w:sz w:val="18"/>
          <w:szCs w:val="18"/>
          <w:lang w:val="sv-SE"/>
        </w:rPr>
        <w:t>.2021  kl. 16.15</w:t>
      </w:r>
      <w:r>
        <w:rPr>
          <w:b/>
          <w:sz w:val="18"/>
          <w:szCs w:val="18"/>
          <w:lang w:val="sv-SE"/>
        </w:rPr>
        <w:t xml:space="preserve"> </w:t>
      </w:r>
      <w:r>
        <w:rPr>
          <w:b/>
          <w:sz w:val="18"/>
          <w:szCs w:val="18"/>
          <w:lang w:val="sv-SE"/>
        </w:rPr>
        <w:tab/>
      </w:r>
      <w:r>
        <w:rPr>
          <w:b/>
          <w:sz w:val="18"/>
          <w:szCs w:val="18"/>
          <w:lang w:val="sv-SE"/>
        </w:rPr>
        <w:tab/>
      </w:r>
      <w:r w:rsidR="00E36DA6" w:rsidRPr="00E36DA6">
        <w:rPr>
          <w:b/>
          <w:sz w:val="18"/>
          <w:szCs w:val="18"/>
          <w:lang w:val="sv-SE"/>
        </w:rPr>
        <w:t xml:space="preserve">och som kopia till </w:t>
      </w:r>
      <w:proofErr w:type="spellStart"/>
      <w:r w:rsidR="00E36DA6" w:rsidRPr="00E36DA6">
        <w:rPr>
          <w:b/>
          <w:sz w:val="18"/>
          <w:szCs w:val="18"/>
          <w:lang w:val="sv-SE"/>
        </w:rPr>
        <w:t>ANM:s</w:t>
      </w:r>
      <w:proofErr w:type="spellEnd"/>
      <w:r w:rsidR="00E36DA6" w:rsidRPr="00E36DA6">
        <w:rPr>
          <w:b/>
          <w:sz w:val="18"/>
          <w:szCs w:val="18"/>
          <w:lang w:val="sv-SE"/>
        </w:rPr>
        <w:t xml:space="preserve"> kontaktperson ulla.palander@</w:t>
      </w:r>
      <w:r w:rsidR="0005544F">
        <w:rPr>
          <w:b/>
          <w:sz w:val="18"/>
          <w:szCs w:val="18"/>
          <w:lang w:val="sv-SE"/>
        </w:rPr>
        <w:t>gov</w:t>
      </w:r>
      <w:r w:rsidR="00E36DA6" w:rsidRPr="00E36DA6">
        <w:rPr>
          <w:b/>
          <w:sz w:val="18"/>
          <w:szCs w:val="18"/>
          <w:lang w:val="sv-SE"/>
        </w:rPr>
        <w:t>.fi</w:t>
      </w:r>
    </w:p>
    <w:p w:rsidR="00800690" w:rsidRPr="00B94C72" w:rsidRDefault="00800690" w:rsidP="00800690">
      <w:pPr>
        <w:tabs>
          <w:tab w:val="left" w:pos="3969"/>
        </w:tabs>
        <w:ind w:left="3969"/>
        <w:rPr>
          <w:rFonts w:cs="Arial"/>
          <w:sz w:val="18"/>
          <w:szCs w:val="18"/>
          <w:lang w:val="sv-SE"/>
        </w:rPr>
      </w:pPr>
    </w:p>
    <w:p w:rsidR="00BA277B" w:rsidRPr="00B94C72" w:rsidRDefault="00BA277B" w:rsidP="00BA277B">
      <w:pPr>
        <w:tabs>
          <w:tab w:val="left" w:pos="3969"/>
        </w:tabs>
        <w:rPr>
          <w:sz w:val="22"/>
          <w:szCs w:val="22"/>
          <w:lang w:val="sv-SE"/>
        </w:rPr>
      </w:pPr>
    </w:p>
    <w:p w:rsidR="00D04A4D" w:rsidRPr="00B94C72" w:rsidRDefault="00D04A4D" w:rsidP="00BA277B">
      <w:pPr>
        <w:tabs>
          <w:tab w:val="left" w:pos="3969"/>
        </w:tabs>
        <w:rPr>
          <w:sz w:val="22"/>
          <w:szCs w:val="22"/>
          <w:lang w:val="sv-SE"/>
        </w:rPr>
      </w:pPr>
    </w:p>
    <w:p w:rsidR="00B94C72" w:rsidRDefault="00B94C72" w:rsidP="00B94C72">
      <w:pPr>
        <w:rPr>
          <w:rFonts w:cs="Arial"/>
          <w:b/>
          <w:sz w:val="20"/>
        </w:rPr>
      </w:pPr>
      <w:proofErr w:type="spellStart"/>
      <w:r>
        <w:rPr>
          <w:b/>
          <w:sz w:val="20"/>
        </w:rPr>
        <w:t>Bilaga</w:t>
      </w:r>
      <w:proofErr w:type="spellEnd"/>
      <w:r>
        <w:rPr>
          <w:b/>
          <w:sz w:val="20"/>
        </w:rPr>
        <w:t xml:space="preserve"> 1</w:t>
      </w:r>
    </w:p>
    <w:p w:rsidR="00B94C72" w:rsidRDefault="00B94C72" w:rsidP="00B94C72">
      <w:pPr>
        <w:rPr>
          <w:rFonts w:cs="Arial"/>
          <w:b/>
          <w:sz w:val="20"/>
        </w:rPr>
      </w:pPr>
    </w:p>
    <w:p w:rsidR="00B94C72" w:rsidRDefault="00B94C72" w:rsidP="00B94C72">
      <w:pPr>
        <w:rPr>
          <w:rFonts w:cs="Arial"/>
          <w:b/>
          <w:sz w:val="20"/>
        </w:rPr>
      </w:pPr>
      <w:r>
        <w:rPr>
          <w:b/>
          <w:sz w:val="20"/>
        </w:rPr>
        <w:t>INFORMATION OM FINANSIERINGEN</w:t>
      </w:r>
    </w:p>
    <w:p w:rsidR="00B94C72" w:rsidRPr="004517BA" w:rsidRDefault="00B94C72" w:rsidP="00B94C72">
      <w:pPr>
        <w:rPr>
          <w:rFonts w:cs="Arial"/>
          <w:b/>
          <w:sz w:val="20"/>
        </w:rPr>
      </w:pPr>
    </w:p>
    <w:p w:rsidR="00B94C72" w:rsidRPr="00BD592B" w:rsidRDefault="00B94C72" w:rsidP="00B94C72">
      <w:pPr>
        <w:pStyle w:val="VMOtsikko3"/>
        <w:numPr>
          <w:ilvl w:val="0"/>
          <w:numId w:val="15"/>
        </w:numPr>
        <w:spacing w:before="0" w:after="120"/>
        <w:rPr>
          <w:rFonts w:ascii="Arial" w:hAnsi="Arial" w:cs="Arial"/>
          <w:b/>
          <w:i w:val="0"/>
          <w:sz w:val="20"/>
          <w:lang w:val="sv-SE"/>
        </w:rPr>
      </w:pPr>
      <w:r w:rsidRPr="00BD592B">
        <w:rPr>
          <w:rFonts w:ascii="Arial" w:hAnsi="Arial"/>
          <w:b/>
          <w:i w:val="0"/>
          <w:sz w:val="20"/>
          <w:lang w:val="sv-SE"/>
        </w:rPr>
        <w:t>Vad är syftet med statsunderstödet?</w:t>
      </w:r>
    </w:p>
    <w:p w:rsidR="00365ABC" w:rsidRPr="00365ABC" w:rsidRDefault="00365ABC" w:rsidP="00365ABC">
      <w:pPr>
        <w:pStyle w:val="VMleipteksti"/>
        <w:spacing w:after="240"/>
        <w:ind w:left="360"/>
        <w:jc w:val="both"/>
        <w:rPr>
          <w:rFonts w:ascii="Arial" w:hAnsi="Arial" w:cs="Arial"/>
          <w:sz w:val="20"/>
          <w:szCs w:val="20"/>
          <w:lang w:val="sv-SE"/>
        </w:rPr>
      </w:pPr>
      <w:r w:rsidRPr="00365ABC">
        <w:rPr>
          <w:rFonts w:ascii="Arial" w:hAnsi="Arial"/>
          <w:sz w:val="20"/>
          <w:szCs w:val="20"/>
          <w:lang w:val="sv-SE"/>
        </w:rPr>
        <w:t>Anslagets (moment 32.20.4</w:t>
      </w:r>
      <w:r>
        <w:rPr>
          <w:rFonts w:ascii="Arial" w:hAnsi="Arial"/>
          <w:sz w:val="20"/>
          <w:szCs w:val="20"/>
          <w:lang w:val="sv-SE"/>
        </w:rPr>
        <w:t>4</w:t>
      </w:r>
      <w:r w:rsidRPr="00365ABC">
        <w:rPr>
          <w:rFonts w:ascii="Arial" w:hAnsi="Arial"/>
          <w:sz w:val="20"/>
          <w:szCs w:val="20"/>
          <w:lang w:val="sv-SE"/>
        </w:rPr>
        <w:t xml:space="preserve"> </w:t>
      </w:r>
      <w:r>
        <w:rPr>
          <w:rFonts w:ascii="Arial" w:hAnsi="Arial"/>
          <w:sz w:val="20"/>
          <w:szCs w:val="20"/>
          <w:lang w:val="sv-SE"/>
        </w:rPr>
        <w:t>Understöd för investering inom cirkulär ekonomi</w:t>
      </w:r>
      <w:r w:rsidRPr="00365ABC">
        <w:rPr>
          <w:rFonts w:ascii="Arial" w:hAnsi="Arial"/>
          <w:sz w:val="20"/>
          <w:szCs w:val="20"/>
          <w:lang w:val="sv-SE"/>
        </w:rPr>
        <w:t>) ändamål fastställs i budgeten. På användningen av medlen tillämpas stat</w:t>
      </w:r>
      <w:r>
        <w:rPr>
          <w:rFonts w:ascii="Arial" w:hAnsi="Arial"/>
          <w:sz w:val="20"/>
          <w:szCs w:val="20"/>
          <w:lang w:val="sv-SE"/>
        </w:rPr>
        <w:t xml:space="preserve">sunderstödslagen (688/2001), </w:t>
      </w:r>
      <w:r w:rsidRPr="00365ABC">
        <w:rPr>
          <w:rFonts w:ascii="Arial" w:hAnsi="Arial"/>
          <w:sz w:val="20"/>
          <w:szCs w:val="20"/>
          <w:lang w:val="sv-SE"/>
        </w:rPr>
        <w:t>Europeiska kommissionens förordning om stöd av mindre betydelse (EU 1407/2013)</w:t>
      </w:r>
      <w:r>
        <w:rPr>
          <w:rFonts w:ascii="Arial" w:hAnsi="Arial"/>
          <w:sz w:val="20"/>
          <w:szCs w:val="20"/>
          <w:lang w:val="sv-SE"/>
        </w:rPr>
        <w:t xml:space="preserve">, Statsrådets förordning om </w:t>
      </w:r>
      <w:proofErr w:type="spellStart"/>
      <w:r>
        <w:rPr>
          <w:rFonts w:ascii="Arial" w:hAnsi="Arial"/>
          <w:sz w:val="20"/>
          <w:szCs w:val="20"/>
          <w:lang w:val="sv-SE"/>
        </w:rPr>
        <w:t>undestöd</w:t>
      </w:r>
      <w:proofErr w:type="spellEnd"/>
      <w:r>
        <w:rPr>
          <w:rFonts w:ascii="Arial" w:hAnsi="Arial"/>
          <w:sz w:val="20"/>
          <w:szCs w:val="20"/>
          <w:lang w:val="sv-SE"/>
        </w:rPr>
        <w:t xml:space="preserve"> som beviljas för investerings- och utvecklingsprojekt inom cirkulär ekonomi (604/2020) och den här guiden</w:t>
      </w:r>
      <w:r w:rsidRPr="00365ABC">
        <w:rPr>
          <w:rFonts w:ascii="Arial" w:hAnsi="Arial"/>
          <w:sz w:val="20"/>
          <w:szCs w:val="20"/>
          <w:lang w:val="sv-SE"/>
        </w:rPr>
        <w:t>.</w:t>
      </w:r>
    </w:p>
    <w:p w:rsidR="008A50A7" w:rsidRDefault="008A50A7" w:rsidP="008A50A7">
      <w:pPr>
        <w:pStyle w:val="VMleipteksti"/>
        <w:spacing w:after="240"/>
        <w:ind w:left="360"/>
        <w:jc w:val="both"/>
        <w:rPr>
          <w:rFonts w:ascii="Arial" w:hAnsi="Arial"/>
          <w:sz w:val="20"/>
          <w:szCs w:val="20"/>
          <w:lang w:val="sv-SE"/>
        </w:rPr>
      </w:pPr>
      <w:r w:rsidRPr="008A50A7">
        <w:rPr>
          <w:rFonts w:ascii="Arial" w:hAnsi="Arial"/>
          <w:sz w:val="20"/>
          <w:szCs w:val="20"/>
          <w:lang w:val="sv-SE"/>
        </w:rPr>
        <w:t>När det gäller företag inom fiskenäringen tillämpas kommissionens förordning (EU) nr 717/2014 om tillämpningen av artiklarna 107 och 108 i fördraget om Europeiska unionens funktionssätt på stöd av mindre betydelse inom fiskeri- och vattenbrukssektorn. När det gäller företag inom jordbruk tillämpas kommissionens förordning (EU) nr 1408/2013 om tillämpningen av artiklarna 107 och 108 i fördraget om Europeiska unionens funktionssätt på stöd av mindre betydelse inom jordbrukssektorn.</w:t>
      </w:r>
    </w:p>
    <w:p w:rsidR="008A50A7" w:rsidRDefault="008A50A7" w:rsidP="008A50A7">
      <w:pPr>
        <w:pStyle w:val="VMleipteksti"/>
        <w:spacing w:after="240"/>
        <w:ind w:left="360"/>
        <w:jc w:val="both"/>
        <w:rPr>
          <w:rFonts w:ascii="Arial" w:hAnsi="Arial"/>
          <w:sz w:val="20"/>
          <w:szCs w:val="20"/>
          <w:lang w:val="sv-SE"/>
        </w:rPr>
      </w:pPr>
      <w:r w:rsidRPr="008A50A7">
        <w:rPr>
          <w:rFonts w:ascii="Arial" w:hAnsi="Arial"/>
          <w:sz w:val="20"/>
          <w:szCs w:val="20"/>
          <w:lang w:val="sv-SE"/>
        </w:rPr>
        <w:t>Investeringsstöd är avsett att främja innovativa framtida lösningar för cirkulär ekonomi. Stödet från arbets- och näringsministeriet är avsett att täcka projekt som syftar till att påskynda investeringarna i den cirkulära ekonomin i Finland i fall där till exempel Business Finlands instrument inte är lämpliga. Användningen av bidraget är begränsad till investeringar och de studier som krävs för större investeringar, samarbete mellan investeringsaktörer eller skapandet av nätverk och samarbete för att främja integrationen av processer och materialflöden och implementering av innovativa lösningar för cirkulär ekonomi som stöder sysselsättning.</w:t>
      </w:r>
    </w:p>
    <w:p w:rsidR="008A50A7" w:rsidRPr="008A50A7" w:rsidRDefault="00C6312A" w:rsidP="008A50A7">
      <w:pPr>
        <w:pStyle w:val="VMleipteksti"/>
        <w:spacing w:after="240"/>
        <w:ind w:left="360"/>
        <w:jc w:val="both"/>
        <w:rPr>
          <w:rFonts w:ascii="Arial" w:hAnsi="Arial"/>
          <w:sz w:val="20"/>
          <w:szCs w:val="20"/>
          <w:lang w:val="sv-SE"/>
        </w:rPr>
      </w:pPr>
      <w:r w:rsidRPr="00C6312A">
        <w:rPr>
          <w:rFonts w:ascii="Arial" w:hAnsi="Arial"/>
          <w:sz w:val="20"/>
          <w:szCs w:val="20"/>
          <w:lang w:val="sv-SE"/>
        </w:rPr>
        <w:t>Projekt</w:t>
      </w:r>
      <w:r>
        <w:rPr>
          <w:rFonts w:ascii="Arial" w:hAnsi="Arial"/>
          <w:sz w:val="20"/>
          <w:szCs w:val="20"/>
          <w:lang w:val="sv-SE"/>
        </w:rPr>
        <w:t>en</w:t>
      </w:r>
      <w:r w:rsidRPr="00C6312A">
        <w:rPr>
          <w:rFonts w:ascii="Arial" w:hAnsi="Arial"/>
          <w:sz w:val="20"/>
          <w:szCs w:val="20"/>
          <w:lang w:val="sv-SE"/>
        </w:rPr>
        <w:t xml:space="preserve"> syftar till att </w:t>
      </w:r>
      <w:r>
        <w:rPr>
          <w:rFonts w:ascii="Arial" w:hAnsi="Arial"/>
          <w:sz w:val="20"/>
          <w:szCs w:val="20"/>
          <w:lang w:val="sv-SE"/>
        </w:rPr>
        <w:t xml:space="preserve">påverka </w:t>
      </w:r>
      <w:r w:rsidRPr="00C6312A">
        <w:rPr>
          <w:rFonts w:ascii="Arial" w:hAnsi="Arial"/>
          <w:sz w:val="20"/>
          <w:szCs w:val="20"/>
          <w:lang w:val="sv-SE"/>
        </w:rPr>
        <w:t>till skapandet av nya arbetstillfällen, uppnåendet av klimatmålen och förändringen i hur företag och andra aktörer arbetar för att uppnå den cirkulära ekonomins mål. Målet är att minska materialanvändningen, total effektivitet istället för suboptimering, minska miljöpåverkan, öka immateriellt värdeskapande, förbättra cirkulationen av icke förnybara råvaror, diversifiera och hållbart använda förnybara material eller ett nytt sätt att ersätta behov baserat på digitalisering och tjänster.</w:t>
      </w:r>
    </w:p>
    <w:p w:rsidR="002C2A4C" w:rsidRPr="008A50A7" w:rsidRDefault="00C6312A" w:rsidP="00AB2F50">
      <w:pPr>
        <w:ind w:left="357"/>
        <w:rPr>
          <w:rFonts w:cs="Arial"/>
          <w:sz w:val="20"/>
          <w:lang w:val="sv-SE"/>
        </w:rPr>
      </w:pPr>
      <w:r w:rsidRPr="00C6312A">
        <w:rPr>
          <w:rFonts w:cs="Arial"/>
          <w:sz w:val="20"/>
          <w:lang w:val="sv-SE"/>
        </w:rPr>
        <w:t xml:space="preserve">Stödda projekt måste tillhandahålla adekvata konsekvensbedömningar av verksamhetens </w:t>
      </w:r>
      <w:proofErr w:type="spellStart"/>
      <w:r w:rsidRPr="00C6312A">
        <w:rPr>
          <w:rFonts w:cs="Arial"/>
          <w:sz w:val="20"/>
          <w:lang w:val="sv-SE"/>
        </w:rPr>
        <w:t>innovativitet</w:t>
      </w:r>
      <w:proofErr w:type="spellEnd"/>
      <w:r w:rsidRPr="00C6312A">
        <w:rPr>
          <w:rFonts w:cs="Arial"/>
          <w:sz w:val="20"/>
          <w:lang w:val="sv-SE"/>
        </w:rPr>
        <w:t>, anställbarhet och roll för att främja cirkulär ekonomi.</w:t>
      </w:r>
    </w:p>
    <w:p w:rsidR="00156A13" w:rsidRPr="00B94C72" w:rsidRDefault="00156A13" w:rsidP="00212D99">
      <w:pPr>
        <w:rPr>
          <w:rFonts w:cs="Arial"/>
          <w:b/>
          <w:sz w:val="20"/>
          <w:lang w:val="sv-SE"/>
        </w:rPr>
      </w:pPr>
    </w:p>
    <w:p w:rsidR="00A76808" w:rsidRPr="00B94C72" w:rsidRDefault="00A76808" w:rsidP="00A76808">
      <w:pPr>
        <w:pStyle w:val="VMOtsikko3"/>
        <w:numPr>
          <w:ilvl w:val="0"/>
          <w:numId w:val="15"/>
        </w:numPr>
        <w:spacing w:before="0" w:after="120"/>
        <w:rPr>
          <w:rFonts w:ascii="Arial" w:hAnsi="Arial" w:cs="Arial"/>
          <w:b/>
          <w:i w:val="0"/>
          <w:sz w:val="20"/>
          <w:lang w:val="sv-SE"/>
        </w:rPr>
      </w:pPr>
      <w:r w:rsidRPr="00B94C72">
        <w:rPr>
          <w:rFonts w:ascii="Arial" w:hAnsi="Arial" w:cs="Arial"/>
          <w:b/>
          <w:i w:val="0"/>
          <w:sz w:val="20"/>
          <w:lang w:val="sv-SE"/>
        </w:rPr>
        <w:t xml:space="preserve">Stöd av mindre betydelse eller de </w:t>
      </w:r>
      <w:proofErr w:type="spellStart"/>
      <w:r w:rsidRPr="00B94C72">
        <w:rPr>
          <w:rFonts w:ascii="Arial" w:hAnsi="Arial" w:cs="Arial"/>
          <w:b/>
          <w:i w:val="0"/>
          <w:sz w:val="20"/>
          <w:lang w:val="sv-SE"/>
        </w:rPr>
        <w:t>minimis</w:t>
      </w:r>
      <w:proofErr w:type="spellEnd"/>
      <w:r w:rsidRPr="00B94C72">
        <w:rPr>
          <w:rFonts w:ascii="Arial" w:hAnsi="Arial" w:cs="Arial"/>
          <w:b/>
          <w:i w:val="0"/>
          <w:sz w:val="20"/>
          <w:lang w:val="sv-SE"/>
        </w:rPr>
        <w:t>-stöd</w:t>
      </w:r>
    </w:p>
    <w:p w:rsidR="00A76808" w:rsidRPr="00A76808" w:rsidRDefault="00A76808" w:rsidP="00A76808">
      <w:pPr>
        <w:ind w:left="360"/>
        <w:rPr>
          <w:rFonts w:cs="Arial"/>
          <w:b/>
          <w:sz w:val="20"/>
          <w:lang w:val="sv-SE"/>
        </w:rPr>
      </w:pPr>
    </w:p>
    <w:p w:rsidR="00A76808" w:rsidRPr="00A76808" w:rsidRDefault="00A76808" w:rsidP="00A76808">
      <w:pPr>
        <w:ind w:left="360"/>
        <w:rPr>
          <w:rFonts w:cs="Arial"/>
          <w:sz w:val="20"/>
          <w:lang w:val="sv-SE"/>
        </w:rPr>
      </w:pPr>
      <w:r w:rsidRPr="00A76808">
        <w:rPr>
          <w:sz w:val="20"/>
          <w:lang w:val="sv-SE"/>
        </w:rPr>
        <w:t xml:space="preserve">Med de </w:t>
      </w:r>
      <w:proofErr w:type="spellStart"/>
      <w:r w:rsidRPr="00A76808">
        <w:rPr>
          <w:sz w:val="20"/>
          <w:lang w:val="sv-SE"/>
        </w:rPr>
        <w:t>minimis</w:t>
      </w:r>
      <w:proofErr w:type="spellEnd"/>
      <w:r w:rsidRPr="00A76808">
        <w:rPr>
          <w:sz w:val="20"/>
          <w:lang w:val="sv-SE"/>
        </w:rPr>
        <w:t xml:space="preserve">-stöd avses ett offentligt stöd av mindre betydelse, vars belopp är högst totalt 200 000 per företag under innevarande och de två föregående skatteåren. I EU-lagstiftningen används en relativt bred definition av begreppet företag. Avgörande är om organisationen bedriver ekonomisk verksamhet, där varor eller tjänster tillhandahålls på vissa marknader. Även icke vinstdrivande eller allmännyttiga aktörer, såsom föreningar, innovationsförmedlare (teknologicenter och företagskuvöser), kommunala utvecklingsbolag och organisationer inom den tredje sektorn omfattas alltså av EU:s bestämmelser om statsunderstöd och förordningen om de </w:t>
      </w:r>
      <w:proofErr w:type="spellStart"/>
      <w:r w:rsidRPr="00A76808">
        <w:rPr>
          <w:sz w:val="20"/>
          <w:lang w:val="sv-SE"/>
        </w:rPr>
        <w:t>minimis</w:t>
      </w:r>
      <w:proofErr w:type="spellEnd"/>
      <w:r w:rsidRPr="00A76808">
        <w:rPr>
          <w:sz w:val="20"/>
          <w:lang w:val="sv-SE"/>
        </w:rPr>
        <w:t>-stöd, om de bedriver ekonomisk verksamhet eller om de övriga kriterierna för statsunderstöd uppfylls.</w:t>
      </w:r>
    </w:p>
    <w:p w:rsidR="00A76808" w:rsidRPr="00B94C72" w:rsidRDefault="00A76808" w:rsidP="00A76808">
      <w:pPr>
        <w:rPr>
          <w:rFonts w:cs="Arial"/>
          <w:b/>
          <w:sz w:val="20"/>
          <w:lang w:val="sv-SE"/>
        </w:rPr>
      </w:pPr>
    </w:p>
    <w:p w:rsidR="00A76808" w:rsidRPr="00B94C72" w:rsidRDefault="00A76808" w:rsidP="00A76808">
      <w:pPr>
        <w:pStyle w:val="Luettelokappale"/>
        <w:rPr>
          <w:rFonts w:ascii="Arial" w:hAnsi="Arial" w:cs="Arial"/>
          <w:b/>
          <w:sz w:val="20"/>
          <w:lang w:val="sv-SE"/>
        </w:rPr>
      </w:pPr>
    </w:p>
    <w:p w:rsidR="00A76808" w:rsidRPr="00A76808" w:rsidRDefault="00A76808" w:rsidP="00A76808">
      <w:pPr>
        <w:pStyle w:val="Luettelokappale"/>
        <w:numPr>
          <w:ilvl w:val="0"/>
          <w:numId w:val="15"/>
        </w:numPr>
        <w:rPr>
          <w:rFonts w:ascii="Arial" w:hAnsi="Arial" w:cs="Arial"/>
          <w:b/>
          <w:sz w:val="20"/>
          <w:lang w:val="sv-SE"/>
        </w:rPr>
      </w:pPr>
      <w:r w:rsidRPr="00A76808">
        <w:rPr>
          <w:rFonts w:ascii="Arial" w:hAnsi="Arial"/>
          <w:b/>
          <w:sz w:val="20"/>
          <w:lang w:val="sv-SE"/>
        </w:rPr>
        <w:t>Utvecklingsformer, det vill säga vilken typ av verksamhet finansieras</w:t>
      </w:r>
    </w:p>
    <w:p w:rsidR="00DB0BE6" w:rsidRDefault="00DB0BE6" w:rsidP="00DB0BE6">
      <w:pPr>
        <w:ind w:left="360"/>
        <w:rPr>
          <w:rFonts w:cs="Arial"/>
          <w:b/>
          <w:sz w:val="20"/>
          <w:lang w:val="sv-SE"/>
        </w:rPr>
      </w:pPr>
    </w:p>
    <w:p w:rsidR="00A76808" w:rsidRPr="00A76808" w:rsidRDefault="00A76808" w:rsidP="00DB0BE6">
      <w:pPr>
        <w:ind w:left="360"/>
        <w:rPr>
          <w:rFonts w:cs="Arial"/>
          <w:sz w:val="20"/>
          <w:lang w:val="sv-SE"/>
        </w:rPr>
      </w:pPr>
      <w:r>
        <w:rPr>
          <w:rFonts w:cs="Arial"/>
          <w:sz w:val="20"/>
          <w:lang w:val="sv-SE"/>
        </w:rPr>
        <w:t>Understödet får användas för följande ändamål som stöder utvecklandet av den cirkulära:</w:t>
      </w:r>
    </w:p>
    <w:p w:rsidR="00A76808" w:rsidRPr="00A76808" w:rsidRDefault="00A76808" w:rsidP="00DB0BE6">
      <w:pPr>
        <w:ind w:left="360"/>
        <w:rPr>
          <w:rFonts w:cs="Arial"/>
          <w:b/>
          <w:sz w:val="20"/>
          <w:lang w:val="sv-SE"/>
        </w:rPr>
      </w:pPr>
    </w:p>
    <w:p w:rsidR="00DC3624" w:rsidRPr="00A76808" w:rsidRDefault="00DC3624" w:rsidP="00DC3624">
      <w:pPr>
        <w:ind w:left="360"/>
        <w:rPr>
          <w:rFonts w:cs="Arial"/>
          <w:sz w:val="20"/>
          <w:lang w:val="sv-SE"/>
        </w:rPr>
      </w:pPr>
      <w:r w:rsidRPr="00A76808">
        <w:rPr>
          <w:rFonts w:cs="Arial"/>
          <w:sz w:val="20"/>
          <w:lang w:val="sv-SE"/>
        </w:rPr>
        <w:t xml:space="preserve">1) </w:t>
      </w:r>
      <w:r w:rsidR="00A76808" w:rsidRPr="00A76808">
        <w:rPr>
          <w:rFonts w:cs="Arial"/>
          <w:sz w:val="20"/>
          <w:lang w:val="sv-SE"/>
        </w:rPr>
        <w:t>tekniska investeringar som främjar cirkulär ekonomi eller andra sådana investeringar som stöder nya verksamhetssätt eller tjänster som främjar cirkulär ekonomi</w:t>
      </w:r>
      <w:r w:rsidRPr="00A76808">
        <w:rPr>
          <w:rFonts w:cs="Arial"/>
          <w:sz w:val="20"/>
          <w:lang w:val="sv-SE"/>
        </w:rPr>
        <w:t>;</w:t>
      </w:r>
    </w:p>
    <w:p w:rsidR="00DC3624" w:rsidRPr="00A76808" w:rsidRDefault="00DC3624" w:rsidP="00DC3624">
      <w:pPr>
        <w:ind w:left="360"/>
        <w:rPr>
          <w:rFonts w:cs="Arial"/>
          <w:sz w:val="20"/>
          <w:lang w:val="sv-SE"/>
        </w:rPr>
      </w:pPr>
      <w:r w:rsidRPr="00A76808">
        <w:rPr>
          <w:rFonts w:cs="Arial"/>
          <w:sz w:val="20"/>
          <w:lang w:val="sv-SE"/>
        </w:rPr>
        <w:t xml:space="preserve">2) </w:t>
      </w:r>
      <w:r w:rsidR="00A76808" w:rsidRPr="00A76808">
        <w:rPr>
          <w:rFonts w:cs="Arial"/>
          <w:sz w:val="20"/>
          <w:lang w:val="sv-SE"/>
        </w:rPr>
        <w:t>utredningar och nätverk som behövs för att inleda investeringar som främjar cirkulär ekonomi</w:t>
      </w:r>
      <w:r w:rsidRPr="00A76808">
        <w:rPr>
          <w:rFonts w:cs="Arial"/>
          <w:sz w:val="20"/>
          <w:lang w:val="sv-SE"/>
        </w:rPr>
        <w:t>;</w:t>
      </w:r>
    </w:p>
    <w:p w:rsidR="00DC3624" w:rsidRPr="00A76808" w:rsidRDefault="00DC3624" w:rsidP="00DC3624">
      <w:pPr>
        <w:ind w:left="360"/>
        <w:rPr>
          <w:rFonts w:cs="Arial"/>
          <w:sz w:val="20"/>
          <w:lang w:val="sv-SE"/>
        </w:rPr>
      </w:pPr>
      <w:r w:rsidRPr="00A76808">
        <w:rPr>
          <w:rFonts w:cs="Arial"/>
          <w:sz w:val="20"/>
          <w:lang w:val="sv-SE"/>
        </w:rPr>
        <w:t xml:space="preserve">3) </w:t>
      </w:r>
      <w:r w:rsidR="00A76808" w:rsidRPr="00A76808">
        <w:rPr>
          <w:rFonts w:cs="Arial"/>
          <w:sz w:val="20"/>
          <w:lang w:val="sv-SE"/>
        </w:rPr>
        <w:t>genomförande av sådana innovativa lösningar inom cirkulär ekonomi som stöder sysselsättningen</w:t>
      </w:r>
      <w:r w:rsidRPr="00A76808">
        <w:rPr>
          <w:rFonts w:cs="Arial"/>
          <w:sz w:val="20"/>
          <w:lang w:val="sv-SE"/>
        </w:rPr>
        <w:t>.</w:t>
      </w:r>
    </w:p>
    <w:p w:rsidR="00D21592" w:rsidRPr="00A76808" w:rsidRDefault="00D21592" w:rsidP="00DC3624">
      <w:pPr>
        <w:ind w:left="360"/>
        <w:rPr>
          <w:rFonts w:cs="Arial"/>
          <w:sz w:val="20"/>
          <w:lang w:val="sv-SE"/>
        </w:rPr>
      </w:pPr>
    </w:p>
    <w:p w:rsidR="00DC3624" w:rsidRPr="00A76808" w:rsidRDefault="00DC3624" w:rsidP="00DC3624">
      <w:pPr>
        <w:rPr>
          <w:rFonts w:cs="Arial"/>
          <w:sz w:val="20"/>
          <w:lang w:val="sv-SE"/>
        </w:rPr>
      </w:pPr>
    </w:p>
    <w:p w:rsidR="00DC3624" w:rsidRPr="00AF4414" w:rsidRDefault="00AF4414" w:rsidP="00AF4414">
      <w:pPr>
        <w:pStyle w:val="Luettelokappale"/>
        <w:numPr>
          <w:ilvl w:val="0"/>
          <w:numId w:val="15"/>
        </w:numPr>
        <w:rPr>
          <w:rFonts w:ascii="Arial" w:hAnsi="Arial"/>
          <w:b/>
          <w:sz w:val="20"/>
          <w:lang w:val="sv-SE"/>
        </w:rPr>
      </w:pPr>
      <w:r w:rsidRPr="00AF4414">
        <w:rPr>
          <w:rFonts w:ascii="Arial" w:hAnsi="Arial"/>
          <w:b/>
          <w:sz w:val="20"/>
          <w:lang w:val="sv-SE"/>
        </w:rPr>
        <w:t>Mottagare av understöd</w:t>
      </w:r>
    </w:p>
    <w:p w:rsidR="001A5E3B" w:rsidRDefault="001A5E3B" w:rsidP="001A5E3B">
      <w:pPr>
        <w:ind w:left="360"/>
        <w:rPr>
          <w:rFonts w:cs="Arial"/>
          <w:b/>
          <w:sz w:val="20"/>
        </w:rPr>
      </w:pPr>
    </w:p>
    <w:p w:rsidR="00BA747D" w:rsidRDefault="00AF4414" w:rsidP="00AB2F50">
      <w:pPr>
        <w:pStyle w:val="Luettelokappale"/>
        <w:ind w:left="357"/>
        <w:rPr>
          <w:rFonts w:ascii="Arial" w:hAnsi="Arial" w:cs="Arial"/>
          <w:sz w:val="20"/>
          <w:lang w:val="sv-SE"/>
        </w:rPr>
      </w:pPr>
      <w:r w:rsidRPr="00AF4414">
        <w:rPr>
          <w:rFonts w:ascii="Arial" w:hAnsi="Arial" w:cs="Arial"/>
          <w:sz w:val="20"/>
          <w:lang w:val="sv-SE"/>
        </w:rPr>
        <w:t xml:space="preserve">Understöd kan beviljas bolag som är </w:t>
      </w:r>
      <w:proofErr w:type="spellStart"/>
      <w:r w:rsidRPr="00AF4414">
        <w:rPr>
          <w:rFonts w:ascii="Arial" w:hAnsi="Arial" w:cs="Arial"/>
          <w:sz w:val="20"/>
          <w:lang w:val="sv-SE"/>
        </w:rPr>
        <w:t>registerade</w:t>
      </w:r>
      <w:proofErr w:type="spellEnd"/>
      <w:r w:rsidRPr="00AF4414">
        <w:rPr>
          <w:rFonts w:ascii="Arial" w:hAnsi="Arial" w:cs="Arial"/>
          <w:sz w:val="20"/>
          <w:lang w:val="sv-SE"/>
        </w:rPr>
        <w:t xml:space="preserve"> in Finland och bedriver ekonomisk verksamhet</w:t>
      </w:r>
      <w:r w:rsidR="001A5E3B" w:rsidRPr="00AF4414">
        <w:rPr>
          <w:rFonts w:ascii="Arial" w:hAnsi="Arial" w:cs="Arial"/>
          <w:sz w:val="20"/>
          <w:lang w:val="sv-SE"/>
        </w:rPr>
        <w:t>.</w:t>
      </w:r>
    </w:p>
    <w:p w:rsidR="00AF4414" w:rsidRDefault="00AF4414" w:rsidP="00AB2F50">
      <w:pPr>
        <w:pStyle w:val="Luettelokappale"/>
        <w:ind w:left="357"/>
        <w:rPr>
          <w:rFonts w:ascii="Arial" w:hAnsi="Arial" w:cs="Arial"/>
          <w:sz w:val="20"/>
          <w:lang w:val="sv-SE"/>
        </w:rPr>
      </w:pPr>
    </w:p>
    <w:p w:rsidR="00AF4414" w:rsidRPr="00AF4414" w:rsidRDefault="00AF4414" w:rsidP="00AB2F50">
      <w:pPr>
        <w:pStyle w:val="Luettelokappale"/>
        <w:ind w:left="357"/>
        <w:rPr>
          <w:rFonts w:ascii="Arial" w:hAnsi="Arial" w:cs="Arial"/>
          <w:sz w:val="20"/>
          <w:lang w:val="sv-SE"/>
        </w:rPr>
      </w:pPr>
      <w:r w:rsidRPr="00AF4414">
        <w:rPr>
          <w:rFonts w:ascii="Arial" w:hAnsi="Arial" w:cs="Arial"/>
          <w:sz w:val="20"/>
          <w:lang w:val="sv-SE"/>
        </w:rPr>
        <w:t xml:space="preserve">Understöd för ett projekt </w:t>
      </w:r>
      <w:r>
        <w:rPr>
          <w:rFonts w:ascii="Arial" w:hAnsi="Arial" w:cs="Arial"/>
          <w:sz w:val="20"/>
          <w:lang w:val="sv-SE"/>
        </w:rPr>
        <w:t xml:space="preserve">som genomför innovativa lösningar inom cirkulär ekonomi som stöder sysselsättningen </w:t>
      </w:r>
      <w:r w:rsidRPr="00AF4414">
        <w:rPr>
          <w:rFonts w:ascii="Arial" w:hAnsi="Arial" w:cs="Arial"/>
          <w:sz w:val="20"/>
          <w:lang w:val="sv-SE"/>
        </w:rPr>
        <w:t>kan beviljas sådana offentligrättsliga eller privaträttsliga juridiska personer vars huvudsakliga syfte är annan än ekonomisk verksamhet eller vars primära syfte med verksamheten inte är att eftersträva vinst.</w:t>
      </w:r>
    </w:p>
    <w:p w:rsidR="00BA747D" w:rsidRPr="00AF4414" w:rsidRDefault="00BA747D" w:rsidP="00AB2F50">
      <w:pPr>
        <w:pStyle w:val="Luettelokappale"/>
        <w:ind w:left="357"/>
        <w:rPr>
          <w:rFonts w:ascii="Arial" w:hAnsi="Arial" w:cs="Arial"/>
          <w:sz w:val="20"/>
          <w:lang w:val="sv-SE"/>
        </w:rPr>
      </w:pPr>
    </w:p>
    <w:p w:rsidR="00AF4414" w:rsidRPr="0080051E" w:rsidRDefault="00AF4414" w:rsidP="00AB2F50">
      <w:pPr>
        <w:pStyle w:val="Luettelokappale"/>
        <w:ind w:left="357"/>
        <w:rPr>
          <w:rFonts w:ascii="Arial" w:hAnsi="Arial" w:cs="Arial"/>
          <w:sz w:val="20"/>
          <w:lang w:val="sv-SE"/>
        </w:rPr>
      </w:pPr>
      <w:r w:rsidRPr="00B94C72">
        <w:rPr>
          <w:rFonts w:ascii="Arial" w:hAnsi="Arial" w:cs="Arial"/>
          <w:sz w:val="20"/>
          <w:lang w:val="sv-SE"/>
        </w:rPr>
        <w:lastRenderedPageBreak/>
        <w:t>Om fler än en understödstagare deltar i genomförandet av projektet, kan understöd beviljas och betalas ut till den understödstagare som har förbundit sig att ansvara för användningen av understödet för projektet samt för administreringen av projektet och för samordningen av funktionerna. </w:t>
      </w:r>
      <w:r w:rsidRPr="0080051E">
        <w:rPr>
          <w:rFonts w:ascii="Arial" w:hAnsi="Arial"/>
          <w:sz w:val="20"/>
          <w:lang w:val="sv-SE"/>
        </w:rPr>
        <w:t>Organisationerna som deltar i ett gemensamt projekt bekräftar sitt deltagande med ett intentionsavtal, som bifogas denna ansökan.</w:t>
      </w:r>
    </w:p>
    <w:p w:rsidR="00AF4414" w:rsidRPr="0080051E" w:rsidRDefault="00AF4414" w:rsidP="00AB2F50">
      <w:pPr>
        <w:pStyle w:val="Luettelokappale"/>
        <w:ind w:left="357"/>
        <w:rPr>
          <w:rFonts w:ascii="Arial" w:hAnsi="Arial" w:cs="Arial"/>
          <w:sz w:val="20"/>
          <w:lang w:val="sv-SE"/>
        </w:rPr>
      </w:pPr>
    </w:p>
    <w:p w:rsidR="001A5E3B" w:rsidRDefault="00AF4414" w:rsidP="001A5E3B">
      <w:pPr>
        <w:pStyle w:val="Luettelokappale"/>
        <w:ind w:left="360"/>
        <w:rPr>
          <w:rFonts w:ascii="Arial" w:hAnsi="Arial"/>
          <w:sz w:val="20"/>
          <w:lang w:val="sv-SE"/>
        </w:rPr>
      </w:pPr>
      <w:r w:rsidRPr="0080051E">
        <w:rPr>
          <w:rFonts w:ascii="Arial" w:hAnsi="Arial"/>
          <w:sz w:val="20"/>
          <w:lang w:val="sv-SE"/>
        </w:rPr>
        <w:t xml:space="preserve">Stödmottagaren är projektkoordinator och ansvarar för projektets framsteg, utarbetandet av en gemensam slutrapport samt utbetalningen av understödet till organisationerna som deltar i projektet enligt </w:t>
      </w:r>
      <w:proofErr w:type="spellStart"/>
      <w:r w:rsidRPr="0080051E">
        <w:rPr>
          <w:rFonts w:ascii="Arial" w:hAnsi="Arial"/>
          <w:sz w:val="20"/>
          <w:lang w:val="sv-SE"/>
        </w:rPr>
        <w:t>ANM:s</w:t>
      </w:r>
      <w:proofErr w:type="spellEnd"/>
      <w:r w:rsidRPr="0080051E">
        <w:rPr>
          <w:rFonts w:ascii="Arial" w:hAnsi="Arial"/>
          <w:sz w:val="20"/>
          <w:lang w:val="sv-SE"/>
        </w:rPr>
        <w:t xml:space="preserve"> beslut. Varje organisation som deltar i projektet är skyldig att i samband med slutrapporten rapportera vilka kostnader som uppkommit ur sin bokföring (utdrag ur huvudboken och stödmottagarens bekräftelse), bidrag 3. </w:t>
      </w:r>
    </w:p>
    <w:p w:rsidR="0080051E" w:rsidRDefault="0080051E" w:rsidP="001A5E3B">
      <w:pPr>
        <w:pStyle w:val="Luettelokappale"/>
        <w:ind w:left="360"/>
        <w:rPr>
          <w:rFonts w:ascii="Arial" w:hAnsi="Arial"/>
          <w:sz w:val="20"/>
          <w:lang w:val="sv-SE"/>
        </w:rPr>
      </w:pPr>
    </w:p>
    <w:p w:rsidR="0080051E" w:rsidRPr="0080051E" w:rsidRDefault="0080051E" w:rsidP="0080051E">
      <w:pPr>
        <w:pStyle w:val="Luettelokappale"/>
        <w:numPr>
          <w:ilvl w:val="0"/>
          <w:numId w:val="15"/>
        </w:numPr>
        <w:rPr>
          <w:rFonts w:ascii="Arial" w:hAnsi="Arial"/>
          <w:b/>
          <w:sz w:val="20"/>
          <w:lang w:val="sv-SE"/>
        </w:rPr>
      </w:pPr>
      <w:r w:rsidRPr="0080051E">
        <w:rPr>
          <w:rFonts w:ascii="Arial" w:hAnsi="Arial"/>
          <w:b/>
          <w:sz w:val="20"/>
          <w:lang w:val="sv-SE"/>
        </w:rPr>
        <w:t>Godtagbara kostnader i utve</w:t>
      </w:r>
      <w:r w:rsidR="00503EAB">
        <w:rPr>
          <w:rFonts w:ascii="Arial" w:hAnsi="Arial"/>
          <w:b/>
          <w:sz w:val="20"/>
          <w:lang w:val="sv-SE"/>
        </w:rPr>
        <w:t>ckl</w:t>
      </w:r>
      <w:r w:rsidRPr="0080051E">
        <w:rPr>
          <w:rFonts w:ascii="Arial" w:hAnsi="Arial"/>
          <w:b/>
          <w:sz w:val="20"/>
          <w:lang w:val="sv-SE"/>
        </w:rPr>
        <w:t>ingsprojekt</w:t>
      </w:r>
    </w:p>
    <w:p w:rsidR="0080051E" w:rsidRPr="0080051E" w:rsidRDefault="0080051E" w:rsidP="0080051E">
      <w:pPr>
        <w:pStyle w:val="Otsikko5"/>
        <w:pBdr>
          <w:left w:val="single" w:sz="48" w:space="8" w:color="EDF4D9"/>
        </w:pBdr>
        <w:shd w:val="clear" w:color="auto" w:fill="FFFFFF"/>
        <w:spacing w:after="150"/>
        <w:ind w:left="-300"/>
        <w:textAlignment w:val="baseline"/>
        <w:rPr>
          <w:rFonts w:cs="Arial"/>
          <w:b w:val="0"/>
          <w:sz w:val="16"/>
          <w:szCs w:val="16"/>
        </w:rPr>
      </w:pPr>
      <w:proofErr w:type="spellStart"/>
      <w:r w:rsidRPr="0080051E">
        <w:rPr>
          <w:rFonts w:cs="Arial"/>
          <w:b w:val="0"/>
          <w:sz w:val="16"/>
          <w:szCs w:val="16"/>
        </w:rPr>
        <w:t>Godtagbara</w:t>
      </w:r>
      <w:proofErr w:type="spellEnd"/>
    </w:p>
    <w:p w:rsidR="0080051E" w:rsidRPr="00B94C72" w:rsidRDefault="0080051E" w:rsidP="0080051E">
      <w:pPr>
        <w:pStyle w:val="Luettelokappale"/>
        <w:ind w:left="360"/>
        <w:rPr>
          <w:rFonts w:ascii="Arial" w:hAnsi="Arial" w:cs="Arial"/>
          <w:sz w:val="20"/>
          <w:lang w:val="sv-SE"/>
        </w:rPr>
      </w:pPr>
      <w:r w:rsidRPr="00B94C72">
        <w:rPr>
          <w:rFonts w:ascii="Arial" w:hAnsi="Arial" w:cs="Arial"/>
          <w:sz w:val="20"/>
          <w:lang w:val="sv-SE"/>
        </w:rPr>
        <w:t>I utvecklingsprojekt kan understöd beviljas för följande skäliga och för genomförandet av projektet behövliga:</w:t>
      </w:r>
    </w:p>
    <w:p w:rsidR="0080051E" w:rsidRPr="00B94C72" w:rsidRDefault="0080051E" w:rsidP="0080051E">
      <w:pPr>
        <w:pStyle w:val="Luettelokappale"/>
        <w:ind w:left="360"/>
        <w:rPr>
          <w:rFonts w:ascii="Arial" w:hAnsi="Arial" w:cs="Arial"/>
          <w:sz w:val="20"/>
          <w:lang w:val="sv-SE"/>
        </w:rPr>
      </w:pPr>
      <w:r w:rsidRPr="00B94C72">
        <w:rPr>
          <w:rFonts w:ascii="Arial" w:hAnsi="Arial" w:cs="Arial"/>
          <w:sz w:val="20"/>
          <w:lang w:val="sv-SE"/>
        </w:rPr>
        <w:t>1)</w:t>
      </w:r>
      <w:r w:rsidRPr="0080051E">
        <w:rPr>
          <w:rFonts w:ascii="Arial" w:hAnsi="Arial" w:cs="Arial"/>
          <w:sz w:val="20"/>
        </w:rPr>
        <w:t> </w:t>
      </w:r>
      <w:r w:rsidRPr="00B94C72">
        <w:rPr>
          <w:rFonts w:ascii="Arial" w:hAnsi="Arial" w:cs="Arial"/>
          <w:sz w:val="20"/>
          <w:lang w:val="sv-SE"/>
        </w:rPr>
        <w:t>lönekostnader och anknytande lagstadgade kostnader,</w:t>
      </w:r>
    </w:p>
    <w:p w:rsidR="0080051E" w:rsidRPr="00B94C72" w:rsidRDefault="0080051E" w:rsidP="0080051E">
      <w:pPr>
        <w:pStyle w:val="Luettelokappale"/>
        <w:ind w:left="360"/>
        <w:rPr>
          <w:rFonts w:ascii="Arial" w:hAnsi="Arial" w:cs="Arial"/>
          <w:sz w:val="20"/>
          <w:lang w:val="sv-SE"/>
        </w:rPr>
      </w:pPr>
      <w:r w:rsidRPr="00B94C72">
        <w:rPr>
          <w:rFonts w:ascii="Arial" w:hAnsi="Arial" w:cs="Arial"/>
          <w:sz w:val="20"/>
          <w:lang w:val="sv-SE"/>
        </w:rPr>
        <w:t>2)</w:t>
      </w:r>
      <w:r w:rsidRPr="0080051E">
        <w:rPr>
          <w:rFonts w:ascii="Arial" w:hAnsi="Arial" w:cs="Arial"/>
          <w:sz w:val="20"/>
        </w:rPr>
        <w:t> </w:t>
      </w:r>
      <w:r w:rsidRPr="00B94C72">
        <w:rPr>
          <w:rFonts w:ascii="Arial" w:hAnsi="Arial" w:cs="Arial"/>
          <w:sz w:val="20"/>
          <w:lang w:val="sv-SE"/>
        </w:rPr>
        <w:t>resekostnader,</w:t>
      </w:r>
    </w:p>
    <w:p w:rsidR="0080051E" w:rsidRPr="00B94C72" w:rsidRDefault="0080051E" w:rsidP="0080051E">
      <w:pPr>
        <w:pStyle w:val="Luettelokappale"/>
        <w:ind w:left="360"/>
        <w:rPr>
          <w:rFonts w:ascii="Arial" w:hAnsi="Arial" w:cs="Arial"/>
          <w:sz w:val="20"/>
          <w:lang w:val="sv-SE"/>
        </w:rPr>
      </w:pPr>
      <w:r w:rsidRPr="00B94C72">
        <w:rPr>
          <w:rFonts w:ascii="Arial" w:hAnsi="Arial" w:cs="Arial"/>
          <w:sz w:val="20"/>
          <w:lang w:val="sv-SE"/>
        </w:rPr>
        <w:t>3)</w:t>
      </w:r>
      <w:r w:rsidRPr="0080051E">
        <w:rPr>
          <w:rFonts w:ascii="Arial" w:hAnsi="Arial" w:cs="Arial"/>
          <w:sz w:val="20"/>
        </w:rPr>
        <w:t> </w:t>
      </w:r>
      <w:r w:rsidRPr="00B94C72">
        <w:rPr>
          <w:rFonts w:ascii="Arial" w:hAnsi="Arial" w:cs="Arial"/>
          <w:sz w:val="20"/>
          <w:lang w:val="sv-SE"/>
        </w:rPr>
        <w:t>kostnader för köpta tjänster,</w:t>
      </w:r>
    </w:p>
    <w:p w:rsidR="0080051E" w:rsidRPr="00B94C72" w:rsidRDefault="0080051E" w:rsidP="0080051E">
      <w:pPr>
        <w:pStyle w:val="Luettelokappale"/>
        <w:ind w:left="360"/>
        <w:rPr>
          <w:rFonts w:ascii="Arial" w:hAnsi="Arial" w:cs="Arial"/>
          <w:sz w:val="20"/>
          <w:lang w:val="sv-SE"/>
        </w:rPr>
      </w:pPr>
      <w:r w:rsidRPr="00B94C72">
        <w:rPr>
          <w:rFonts w:ascii="Arial" w:hAnsi="Arial" w:cs="Arial"/>
          <w:sz w:val="20"/>
          <w:lang w:val="sv-SE"/>
        </w:rPr>
        <w:t>4)</w:t>
      </w:r>
      <w:r w:rsidRPr="0080051E">
        <w:rPr>
          <w:rFonts w:ascii="Arial" w:hAnsi="Arial" w:cs="Arial"/>
          <w:sz w:val="20"/>
        </w:rPr>
        <w:t> </w:t>
      </w:r>
      <w:r w:rsidRPr="00B94C72">
        <w:rPr>
          <w:rFonts w:ascii="Arial" w:hAnsi="Arial" w:cs="Arial"/>
          <w:sz w:val="20"/>
          <w:lang w:val="sv-SE"/>
        </w:rPr>
        <w:t>andra specificerade kostnader som direkt föranleds av genomförandet av projektet än de som anges i punkterna 1–3,</w:t>
      </w:r>
    </w:p>
    <w:p w:rsidR="0080051E" w:rsidRPr="00B94C72" w:rsidRDefault="0080051E" w:rsidP="0080051E">
      <w:pPr>
        <w:pStyle w:val="Luettelokappale"/>
        <w:ind w:left="360"/>
        <w:rPr>
          <w:rFonts w:ascii="Arial" w:hAnsi="Arial" w:cs="Arial"/>
          <w:sz w:val="20"/>
          <w:lang w:val="sv-SE"/>
        </w:rPr>
      </w:pPr>
      <w:r w:rsidRPr="00B94C72">
        <w:rPr>
          <w:rFonts w:ascii="Arial" w:hAnsi="Arial" w:cs="Arial"/>
          <w:sz w:val="20"/>
          <w:lang w:val="sv-SE"/>
        </w:rPr>
        <w:t>5)</w:t>
      </w:r>
      <w:r w:rsidRPr="0080051E">
        <w:rPr>
          <w:rFonts w:ascii="Arial" w:hAnsi="Arial" w:cs="Arial"/>
          <w:sz w:val="20"/>
        </w:rPr>
        <w:t> </w:t>
      </w:r>
      <w:r w:rsidRPr="00B94C72">
        <w:rPr>
          <w:rFonts w:ascii="Arial" w:hAnsi="Arial" w:cs="Arial"/>
          <w:sz w:val="20"/>
          <w:lang w:val="sv-SE"/>
        </w:rPr>
        <w:t>indirekta kostnader.</w:t>
      </w:r>
    </w:p>
    <w:p w:rsidR="00A3283F" w:rsidRPr="00B94C72" w:rsidRDefault="00A3283F" w:rsidP="0080051E">
      <w:pPr>
        <w:rPr>
          <w:rFonts w:cs="Arial"/>
          <w:b/>
          <w:sz w:val="20"/>
          <w:lang w:val="sv-SE"/>
        </w:rPr>
      </w:pPr>
    </w:p>
    <w:p w:rsidR="00A3283F" w:rsidRPr="00B94C72" w:rsidRDefault="0080051E" w:rsidP="00A3283F">
      <w:pPr>
        <w:pStyle w:val="Luettelokappale"/>
        <w:ind w:left="360"/>
        <w:rPr>
          <w:rFonts w:ascii="Arial" w:hAnsi="Arial" w:cs="Arial"/>
          <w:sz w:val="20"/>
          <w:lang w:val="sv-SE"/>
        </w:rPr>
      </w:pPr>
      <w:r w:rsidRPr="00B94C72">
        <w:rPr>
          <w:rFonts w:ascii="Arial" w:hAnsi="Arial" w:cs="Arial"/>
          <w:sz w:val="20"/>
          <w:lang w:val="sv-SE"/>
        </w:rPr>
        <w:t>Stödet beviljas inte för lönekostnader som överskrider den lön som sökanden i allmänhet betalar för motsvarande uppgift och inte för lönekostnader som baserar sig inte på lag eller på tjänste- eller arbetskollektivavtal.</w:t>
      </w:r>
    </w:p>
    <w:p w:rsidR="00247D63" w:rsidRPr="00B94C72" w:rsidRDefault="00247D63" w:rsidP="00A3283F">
      <w:pPr>
        <w:pStyle w:val="Luettelokappale"/>
        <w:ind w:left="360"/>
        <w:rPr>
          <w:rFonts w:ascii="Arial" w:hAnsi="Arial" w:cs="Arial"/>
          <w:sz w:val="20"/>
          <w:lang w:val="sv-SE"/>
        </w:rPr>
      </w:pPr>
    </w:p>
    <w:p w:rsidR="00247D63" w:rsidRPr="00247D63" w:rsidRDefault="00247D63" w:rsidP="00247D63">
      <w:pPr>
        <w:pStyle w:val="Luettelokappale"/>
        <w:ind w:left="360"/>
        <w:rPr>
          <w:rFonts w:ascii="Arial" w:hAnsi="Arial" w:cs="Arial"/>
          <w:sz w:val="20"/>
          <w:lang w:val="sv-SE"/>
        </w:rPr>
      </w:pPr>
      <w:r w:rsidRPr="00247D63">
        <w:rPr>
          <w:rFonts w:ascii="Arial" w:hAnsi="Arial" w:cs="Arial"/>
          <w:sz w:val="20"/>
          <w:lang w:val="sv-SE"/>
        </w:rPr>
        <w:t>Direkta kostnader kan till exempel vara maskiner och utrustning som krävs för att genomföra projektet.</w:t>
      </w:r>
    </w:p>
    <w:p w:rsidR="00247D63" w:rsidRPr="00247D63" w:rsidRDefault="00247D63" w:rsidP="00247D63">
      <w:pPr>
        <w:pStyle w:val="Luettelokappale"/>
        <w:ind w:left="360"/>
        <w:rPr>
          <w:rFonts w:ascii="Arial" w:hAnsi="Arial" w:cs="Arial"/>
          <w:sz w:val="20"/>
          <w:lang w:val="sv-SE"/>
        </w:rPr>
      </w:pPr>
    </w:p>
    <w:p w:rsidR="00247D63" w:rsidRPr="00247D63" w:rsidRDefault="00247D63" w:rsidP="00247D63">
      <w:pPr>
        <w:pStyle w:val="Luettelokappale"/>
        <w:ind w:left="360"/>
        <w:rPr>
          <w:rFonts w:ascii="Arial" w:hAnsi="Arial" w:cs="Arial"/>
          <w:sz w:val="20"/>
          <w:lang w:val="sv-SE"/>
        </w:rPr>
      </w:pPr>
      <w:r w:rsidRPr="00247D63">
        <w:rPr>
          <w:rFonts w:ascii="Arial" w:hAnsi="Arial" w:cs="Arial"/>
          <w:sz w:val="20"/>
          <w:lang w:val="sv-SE"/>
        </w:rPr>
        <w:t>Indirekta kostnader kan till exempel vara hyra av utrymme, kontorsmateriel, uthyrning av utrustning.</w:t>
      </w:r>
    </w:p>
    <w:p w:rsidR="00965C41" w:rsidRPr="00247D63" w:rsidRDefault="00965C41" w:rsidP="00A3283F">
      <w:pPr>
        <w:pStyle w:val="Luettelokappale"/>
        <w:ind w:left="360"/>
        <w:rPr>
          <w:rFonts w:ascii="Arial" w:hAnsi="Arial" w:cs="Arial"/>
          <w:sz w:val="20"/>
          <w:lang w:val="sv-SE"/>
        </w:rPr>
      </w:pPr>
    </w:p>
    <w:p w:rsidR="008806CE" w:rsidRDefault="00503EAB" w:rsidP="00A3283F">
      <w:pPr>
        <w:pStyle w:val="Luettelokappale"/>
        <w:ind w:left="360"/>
        <w:rPr>
          <w:rFonts w:ascii="Arial" w:hAnsi="Arial" w:cs="Arial"/>
          <w:sz w:val="20"/>
          <w:lang w:val="sv-SE"/>
        </w:rPr>
      </w:pPr>
      <w:r w:rsidRPr="00503EAB">
        <w:rPr>
          <w:rFonts w:ascii="Arial" w:hAnsi="Arial" w:cs="Arial"/>
          <w:sz w:val="20"/>
          <w:lang w:val="sv-SE"/>
        </w:rPr>
        <w:t xml:space="preserve">Mottagaren av ett statligt bidrag måste följa lagen om offentlig upphandling (1397/2016). Upphandling måste läggas ut på anbud på ett sätt som säkerställer öppenhet, rättvis och icke-diskriminerande behandling av anbudsgivare och proportionalitet. Om värdet på varor, tjänster eller designtävlingar är mindre än 60 000 euro gäller inte upphandlingslagen. Upphandlingar under detta värde måste dock följa principerna för god förvaltning och instruktionerna i </w:t>
      </w:r>
      <w:r>
        <w:rPr>
          <w:rFonts w:ascii="Arial" w:hAnsi="Arial" w:cs="Arial"/>
          <w:sz w:val="20"/>
          <w:lang w:val="sv-SE"/>
        </w:rPr>
        <w:t>finans</w:t>
      </w:r>
      <w:r w:rsidRPr="00503EAB">
        <w:rPr>
          <w:rFonts w:ascii="Arial" w:hAnsi="Arial" w:cs="Arial"/>
          <w:sz w:val="20"/>
          <w:lang w:val="sv-SE"/>
        </w:rPr>
        <w:t xml:space="preserve">ministeriets handbok för offentlig upphandling 2017 del II om anbud för små upphandlingar </w:t>
      </w:r>
      <w:hyperlink r:id="rId9" w:history="1">
        <w:r w:rsidRPr="002C1142">
          <w:rPr>
            <w:rStyle w:val="Hyperlinkki"/>
            <w:rFonts w:ascii="Arial" w:hAnsi="Arial" w:cs="Arial"/>
            <w:sz w:val="20"/>
            <w:lang w:val="sv-SE"/>
          </w:rPr>
          <w:t>https://vm.fi/sv/statens-upphandlingar</w:t>
        </w:r>
      </w:hyperlink>
      <w:r>
        <w:rPr>
          <w:rFonts w:ascii="Arial" w:hAnsi="Arial" w:cs="Arial"/>
          <w:sz w:val="20"/>
          <w:lang w:val="sv-SE"/>
        </w:rPr>
        <w:t>.</w:t>
      </w:r>
    </w:p>
    <w:p w:rsidR="00503EAB" w:rsidRPr="00B94C72" w:rsidRDefault="00503EAB" w:rsidP="00F3742F">
      <w:pPr>
        <w:spacing w:after="240"/>
        <w:ind w:left="361" w:hanging="4"/>
        <w:rPr>
          <w:rFonts w:cs="Arial"/>
          <w:b/>
          <w:sz w:val="20"/>
          <w:lang w:val="sv-SE"/>
        </w:rPr>
      </w:pPr>
    </w:p>
    <w:p w:rsidR="00A3283F" w:rsidRDefault="00503EAB" w:rsidP="00503EAB">
      <w:pPr>
        <w:pStyle w:val="Luettelokappale"/>
        <w:numPr>
          <w:ilvl w:val="0"/>
          <w:numId w:val="15"/>
        </w:numPr>
        <w:rPr>
          <w:rFonts w:ascii="Arial" w:hAnsi="Arial"/>
          <w:b/>
          <w:sz w:val="20"/>
          <w:lang w:val="sv-SE"/>
        </w:rPr>
      </w:pPr>
      <w:r w:rsidRPr="00503EAB">
        <w:rPr>
          <w:rFonts w:ascii="Arial" w:hAnsi="Arial"/>
          <w:b/>
          <w:sz w:val="20"/>
          <w:lang w:val="sv-SE"/>
        </w:rPr>
        <w:t>Godtagbara kostnader i investeringsprojekt</w:t>
      </w:r>
    </w:p>
    <w:p w:rsidR="00503EAB" w:rsidRPr="00503EAB" w:rsidRDefault="00503EAB" w:rsidP="00503EAB">
      <w:pPr>
        <w:pStyle w:val="Luettelokappale"/>
        <w:rPr>
          <w:rFonts w:ascii="Arial" w:hAnsi="Arial"/>
          <w:b/>
          <w:sz w:val="20"/>
          <w:lang w:val="sv-SE"/>
        </w:rPr>
      </w:pPr>
    </w:p>
    <w:p w:rsidR="00503EAB" w:rsidRPr="00B94C72" w:rsidRDefault="00503EAB" w:rsidP="00503EAB">
      <w:pPr>
        <w:pStyle w:val="Luettelokappale"/>
        <w:ind w:left="360"/>
        <w:rPr>
          <w:rFonts w:ascii="Arial" w:hAnsi="Arial" w:cs="Arial"/>
          <w:sz w:val="20"/>
          <w:lang w:val="sv-SE"/>
        </w:rPr>
      </w:pPr>
      <w:r w:rsidRPr="00B94C72">
        <w:rPr>
          <w:rFonts w:ascii="Arial" w:hAnsi="Arial" w:cs="Arial"/>
          <w:sz w:val="20"/>
          <w:lang w:val="sv-SE"/>
        </w:rPr>
        <w:t>I utvecklingsprojekt kan understöd beviljas för följande skäliga och för genomförandet av projektet behövliga:</w:t>
      </w:r>
    </w:p>
    <w:p w:rsidR="00503EAB" w:rsidRPr="00B94C72" w:rsidRDefault="00503EAB" w:rsidP="00503EAB">
      <w:pPr>
        <w:pStyle w:val="Luettelokappale"/>
        <w:ind w:left="360"/>
        <w:rPr>
          <w:rFonts w:ascii="Arial" w:hAnsi="Arial" w:cs="Arial"/>
          <w:sz w:val="20"/>
          <w:lang w:val="sv-SE"/>
        </w:rPr>
      </w:pPr>
      <w:r w:rsidRPr="00B94C72">
        <w:rPr>
          <w:rFonts w:ascii="Arial" w:hAnsi="Arial" w:cs="Arial"/>
          <w:sz w:val="20"/>
          <w:lang w:val="sv-SE"/>
        </w:rPr>
        <w:t>1)</w:t>
      </w:r>
      <w:r w:rsidRPr="00503EAB">
        <w:rPr>
          <w:rFonts w:ascii="Arial" w:hAnsi="Arial" w:cs="Arial"/>
          <w:sz w:val="20"/>
        </w:rPr>
        <w:t> </w:t>
      </w:r>
      <w:r w:rsidRPr="00B94C72">
        <w:rPr>
          <w:rFonts w:ascii="Arial" w:hAnsi="Arial" w:cs="Arial"/>
          <w:sz w:val="20"/>
          <w:lang w:val="sv-SE"/>
        </w:rPr>
        <w:t>kostnader för anskaffning av maskiner och anordningar eller förvärv av immateriella rättigheter,</w:t>
      </w:r>
    </w:p>
    <w:p w:rsidR="00503EAB" w:rsidRPr="00B94C72" w:rsidRDefault="00503EAB" w:rsidP="00503EAB">
      <w:pPr>
        <w:pStyle w:val="Luettelokappale"/>
        <w:ind w:left="360"/>
        <w:rPr>
          <w:rFonts w:ascii="Arial" w:hAnsi="Arial" w:cs="Arial"/>
          <w:sz w:val="20"/>
          <w:lang w:val="sv-SE"/>
        </w:rPr>
      </w:pPr>
      <w:r w:rsidRPr="00B94C72">
        <w:rPr>
          <w:rFonts w:ascii="Arial" w:hAnsi="Arial" w:cs="Arial"/>
          <w:sz w:val="20"/>
          <w:lang w:val="sv-SE"/>
        </w:rPr>
        <w:t>2)</w:t>
      </w:r>
      <w:r w:rsidRPr="00503EAB">
        <w:rPr>
          <w:rFonts w:ascii="Arial" w:hAnsi="Arial" w:cs="Arial"/>
          <w:sz w:val="20"/>
        </w:rPr>
        <w:t> </w:t>
      </w:r>
      <w:r w:rsidRPr="00B94C72">
        <w:rPr>
          <w:rFonts w:ascii="Arial" w:hAnsi="Arial" w:cs="Arial"/>
          <w:sz w:val="20"/>
          <w:lang w:val="sv-SE"/>
        </w:rPr>
        <w:t>kostnader för anskaffning av material och förnödenheter som behövs för uppförande, reparation eller utvidgning av byggnader, anläggningar eller konstruktioner samt kostnader för anskaffning och planering av anordningar med nära anknytning till samt löner,</w:t>
      </w:r>
    </w:p>
    <w:p w:rsidR="00503EAB" w:rsidRPr="00B94C72" w:rsidRDefault="00503EAB" w:rsidP="00503EAB">
      <w:pPr>
        <w:pStyle w:val="Luettelokappale"/>
        <w:ind w:left="360"/>
        <w:rPr>
          <w:rFonts w:ascii="Arial" w:hAnsi="Arial" w:cs="Arial"/>
          <w:sz w:val="20"/>
          <w:lang w:val="sv-SE"/>
        </w:rPr>
      </w:pPr>
      <w:r w:rsidRPr="00B94C72">
        <w:rPr>
          <w:rFonts w:ascii="Arial" w:hAnsi="Arial" w:cs="Arial"/>
          <w:sz w:val="20"/>
          <w:lang w:val="sv-SE"/>
        </w:rPr>
        <w:t>3)</w:t>
      </w:r>
      <w:r w:rsidRPr="00503EAB">
        <w:rPr>
          <w:rFonts w:ascii="Arial" w:hAnsi="Arial" w:cs="Arial"/>
          <w:sz w:val="20"/>
        </w:rPr>
        <w:t> </w:t>
      </w:r>
      <w:r w:rsidRPr="00B94C72">
        <w:rPr>
          <w:rFonts w:ascii="Arial" w:hAnsi="Arial" w:cs="Arial"/>
          <w:sz w:val="20"/>
          <w:lang w:val="sv-SE"/>
        </w:rPr>
        <w:t>kostnader för planering och byggande av datanät eller andra motsvarande nät och för anskaffning av utrustning samt för förvärv av nyttjanderätter som är nödvändiga för byggande och användning av näten,</w:t>
      </w:r>
    </w:p>
    <w:p w:rsidR="00503EAB" w:rsidRPr="00503EAB" w:rsidRDefault="00503EAB" w:rsidP="00503EAB">
      <w:pPr>
        <w:pStyle w:val="Luettelokappale"/>
        <w:ind w:left="360"/>
        <w:rPr>
          <w:rFonts w:ascii="Arial" w:hAnsi="Arial" w:cs="Arial"/>
          <w:sz w:val="20"/>
          <w:lang w:val="sv-SE"/>
        </w:rPr>
      </w:pPr>
      <w:r w:rsidRPr="00503EAB">
        <w:rPr>
          <w:rFonts w:ascii="Arial" w:hAnsi="Arial" w:cs="Arial"/>
          <w:sz w:val="20"/>
          <w:lang w:val="sv-SE"/>
        </w:rPr>
        <w:t>4)</w:t>
      </w:r>
      <w:r w:rsidRPr="00503EAB">
        <w:rPr>
          <w:rFonts w:ascii="Arial" w:hAnsi="Arial" w:cs="Arial"/>
          <w:sz w:val="20"/>
        </w:rPr>
        <w:t> </w:t>
      </w:r>
      <w:r w:rsidRPr="00503EAB">
        <w:rPr>
          <w:rFonts w:ascii="Arial" w:hAnsi="Arial" w:cs="Arial"/>
          <w:sz w:val="20"/>
          <w:lang w:val="sv-SE"/>
        </w:rPr>
        <w:t>kostnader för idrifttagning av en investering och för utbildning av den driftspersonal som idrifttagningen förutsätter</w:t>
      </w:r>
      <w:r>
        <w:rPr>
          <w:rFonts w:ascii="Arial" w:hAnsi="Arial" w:cs="Arial"/>
          <w:sz w:val="20"/>
          <w:lang w:val="sv-SE"/>
        </w:rPr>
        <w:t>.</w:t>
      </w:r>
    </w:p>
    <w:p w:rsidR="00503EAB" w:rsidRPr="00503EAB" w:rsidRDefault="00503EAB" w:rsidP="00503EAB">
      <w:pPr>
        <w:pStyle w:val="Luettelokappale"/>
        <w:ind w:left="360"/>
        <w:rPr>
          <w:rFonts w:ascii="Arial" w:hAnsi="Arial" w:cs="Arial"/>
          <w:sz w:val="20"/>
          <w:lang w:val="sv-SE"/>
        </w:rPr>
      </w:pPr>
    </w:p>
    <w:p w:rsidR="00503EAB" w:rsidRPr="00B94C72" w:rsidRDefault="00503EAB" w:rsidP="00503EAB">
      <w:pPr>
        <w:pStyle w:val="Luettelokappale"/>
        <w:ind w:left="360"/>
        <w:rPr>
          <w:rFonts w:ascii="Arial" w:hAnsi="Arial" w:cs="Arial"/>
          <w:sz w:val="20"/>
          <w:lang w:val="sv-SE"/>
        </w:rPr>
      </w:pPr>
      <w:r w:rsidRPr="00B94C72">
        <w:rPr>
          <w:rFonts w:ascii="Arial" w:hAnsi="Arial" w:cs="Arial"/>
          <w:sz w:val="20"/>
          <w:lang w:val="sv-SE"/>
        </w:rPr>
        <w:t>Stödet beviljas inte för lönekostnader som överskrider den lön som sökanden i allmänhet betalar för motsvarande uppgift och inte för lönekostnader som baserar sig inte på lag eller på tjänste- eller arbetskollektivavtal.</w:t>
      </w:r>
    </w:p>
    <w:p w:rsidR="00A3283F" w:rsidRPr="00B94C72" w:rsidRDefault="00A3283F" w:rsidP="00A3283F">
      <w:pPr>
        <w:pStyle w:val="Luettelokappale"/>
        <w:ind w:left="360"/>
        <w:rPr>
          <w:rFonts w:ascii="Arial" w:hAnsi="Arial" w:cs="Arial"/>
          <w:sz w:val="20"/>
          <w:lang w:val="sv-SE"/>
        </w:rPr>
      </w:pPr>
    </w:p>
    <w:p w:rsidR="00503EAB" w:rsidRDefault="00503EAB" w:rsidP="001474F7">
      <w:pPr>
        <w:ind w:left="360"/>
        <w:rPr>
          <w:rFonts w:cs="Arial"/>
          <w:sz w:val="20"/>
          <w:lang w:val="sv-SE"/>
        </w:rPr>
      </w:pPr>
      <w:r w:rsidRPr="00503EAB">
        <w:rPr>
          <w:rFonts w:cs="Arial"/>
          <w:sz w:val="20"/>
          <w:lang w:val="sv-SE" w:eastAsia="en-US"/>
        </w:rPr>
        <w:t xml:space="preserve">Mottagaren av ett statligt bidrag måste följa lagen om offentlig upphandling (1397/2016). Upphandling måste läggas ut på anbud på ett sätt som säkerställer öppenhet, rättvis och icke-diskriminerande behandling av anbudsgivare och proportionalitet. Om värdet på varor, tjänster eller designtävlingar är mindre än 60 000 euro gäller inte upphandlingslagen. Upphandlingar under detta värde måste dock följa principerna för god förvaltning och instruktionerna i finansministeriets handbok för offentlig upphandling 2017 del II om anbud för små upphandlingar </w:t>
      </w:r>
      <w:hyperlink r:id="rId10" w:history="1">
        <w:r w:rsidRPr="002C1142">
          <w:rPr>
            <w:rStyle w:val="Hyperlinkki"/>
            <w:rFonts w:cs="Arial"/>
            <w:sz w:val="20"/>
            <w:lang w:val="sv-SE"/>
          </w:rPr>
          <w:t>https://vm.fi/sv/statens-upphandlingar</w:t>
        </w:r>
      </w:hyperlink>
      <w:r>
        <w:rPr>
          <w:rFonts w:cs="Arial"/>
          <w:sz w:val="20"/>
          <w:lang w:val="sv-SE"/>
        </w:rPr>
        <w:t>.</w:t>
      </w:r>
    </w:p>
    <w:p w:rsidR="001474F7" w:rsidRPr="00503EAB" w:rsidRDefault="001474F7" w:rsidP="001474F7">
      <w:pPr>
        <w:ind w:left="360"/>
        <w:rPr>
          <w:rFonts w:cs="Arial"/>
          <w:sz w:val="20"/>
          <w:lang w:val="sv-SE"/>
        </w:rPr>
      </w:pPr>
    </w:p>
    <w:p w:rsidR="00965C41" w:rsidRDefault="001474F7" w:rsidP="001474F7">
      <w:pPr>
        <w:pStyle w:val="Luettelokappale"/>
        <w:numPr>
          <w:ilvl w:val="0"/>
          <w:numId w:val="15"/>
        </w:numPr>
        <w:rPr>
          <w:rFonts w:ascii="Arial" w:hAnsi="Arial"/>
          <w:b/>
          <w:sz w:val="20"/>
          <w:lang w:val="sv-SE"/>
        </w:rPr>
      </w:pPr>
      <w:r w:rsidRPr="001474F7">
        <w:rPr>
          <w:rFonts w:ascii="Arial" w:hAnsi="Arial"/>
          <w:b/>
          <w:sz w:val="20"/>
          <w:lang w:val="sv-SE"/>
        </w:rPr>
        <w:t>Kostnader som undantas från statligt stöd</w:t>
      </w:r>
    </w:p>
    <w:p w:rsidR="001474F7" w:rsidRPr="001474F7" w:rsidRDefault="001474F7" w:rsidP="001474F7">
      <w:pPr>
        <w:pStyle w:val="Luettelokappale"/>
        <w:rPr>
          <w:rFonts w:ascii="Arial" w:hAnsi="Arial"/>
          <w:b/>
          <w:sz w:val="20"/>
          <w:lang w:val="sv-SE"/>
        </w:rPr>
      </w:pPr>
    </w:p>
    <w:p w:rsidR="00965C41" w:rsidRDefault="001474F7" w:rsidP="00965C41">
      <w:pPr>
        <w:ind w:left="360"/>
        <w:rPr>
          <w:rFonts w:cs="Arial"/>
          <w:sz w:val="20"/>
          <w:lang w:val="sv-SE"/>
        </w:rPr>
      </w:pPr>
      <w:r w:rsidRPr="001474F7">
        <w:rPr>
          <w:rFonts w:cs="Arial"/>
          <w:sz w:val="20"/>
          <w:lang w:val="sv-SE"/>
        </w:rPr>
        <w:t>Andra kostnader än de som anges i punkterna 5 och 6 exkluderas från statligt bidrag.</w:t>
      </w:r>
    </w:p>
    <w:p w:rsidR="001474F7" w:rsidRDefault="001474F7" w:rsidP="00965C41">
      <w:pPr>
        <w:ind w:left="360"/>
        <w:rPr>
          <w:rFonts w:cs="Arial"/>
          <w:sz w:val="20"/>
          <w:lang w:val="sv-SE"/>
        </w:rPr>
      </w:pPr>
    </w:p>
    <w:p w:rsidR="001474F7" w:rsidRPr="001474F7" w:rsidRDefault="001474F7" w:rsidP="001474F7">
      <w:pPr>
        <w:ind w:left="360"/>
        <w:rPr>
          <w:rFonts w:cs="Arial"/>
          <w:sz w:val="20"/>
          <w:lang w:val="sv-SE"/>
        </w:rPr>
      </w:pPr>
      <w:r w:rsidRPr="001474F7">
        <w:rPr>
          <w:rFonts w:cs="Arial"/>
          <w:sz w:val="20"/>
          <w:lang w:val="sv-SE"/>
        </w:rPr>
        <w:t>Kostnader som undantas från statligt stöd inkluderar:</w:t>
      </w:r>
    </w:p>
    <w:p w:rsidR="001474F7" w:rsidRPr="001474F7" w:rsidRDefault="001474F7" w:rsidP="001474F7">
      <w:pPr>
        <w:ind w:left="360"/>
        <w:rPr>
          <w:rFonts w:cs="Arial"/>
          <w:sz w:val="20"/>
          <w:lang w:val="sv-SE"/>
        </w:rPr>
      </w:pPr>
      <w:r w:rsidRPr="001474F7">
        <w:rPr>
          <w:rFonts w:cs="Arial"/>
          <w:sz w:val="20"/>
          <w:lang w:val="sv-SE"/>
        </w:rPr>
        <w:t>1) icke-lagstadgade, frivilliga personalkostnader såsom extra pensionsförsäkringsavgifter, personliga</w:t>
      </w:r>
    </w:p>
    <w:p w:rsidR="001474F7" w:rsidRPr="001474F7" w:rsidRDefault="001474F7" w:rsidP="001474F7">
      <w:pPr>
        <w:ind w:left="360"/>
        <w:rPr>
          <w:rFonts w:cs="Arial"/>
          <w:sz w:val="20"/>
          <w:lang w:val="sv-SE"/>
        </w:rPr>
      </w:pPr>
      <w:r w:rsidRPr="001474F7">
        <w:rPr>
          <w:rFonts w:cs="Arial"/>
          <w:sz w:val="20"/>
          <w:lang w:val="sv-SE"/>
        </w:rPr>
        <w:t xml:space="preserve">     medlemsavgifter</w:t>
      </w:r>
    </w:p>
    <w:p w:rsidR="001474F7" w:rsidRPr="001474F7" w:rsidRDefault="001474F7" w:rsidP="001474F7">
      <w:pPr>
        <w:ind w:left="360"/>
        <w:rPr>
          <w:rFonts w:cs="Arial"/>
          <w:sz w:val="20"/>
          <w:lang w:val="sv-SE"/>
        </w:rPr>
      </w:pPr>
      <w:r w:rsidRPr="001474F7">
        <w:rPr>
          <w:rFonts w:cs="Arial"/>
          <w:sz w:val="20"/>
          <w:lang w:val="sv-SE"/>
        </w:rPr>
        <w:lastRenderedPageBreak/>
        <w:t>2) kostnader relaterade till välgörenhet</w:t>
      </w:r>
    </w:p>
    <w:p w:rsidR="001474F7" w:rsidRPr="001474F7" w:rsidRDefault="001474F7" w:rsidP="001474F7">
      <w:pPr>
        <w:ind w:left="360"/>
        <w:rPr>
          <w:rFonts w:cs="Arial"/>
          <w:sz w:val="20"/>
          <w:lang w:val="sv-SE"/>
        </w:rPr>
      </w:pPr>
      <w:r w:rsidRPr="001474F7">
        <w:rPr>
          <w:rFonts w:cs="Arial"/>
          <w:sz w:val="20"/>
          <w:lang w:val="sv-SE"/>
        </w:rPr>
        <w:t>3) representation och mottagningskostnader och gåvor, såvida de inte är motiverade separat i ansökan och</w:t>
      </w:r>
    </w:p>
    <w:p w:rsidR="001474F7" w:rsidRPr="001474F7" w:rsidRDefault="001474F7" w:rsidP="001474F7">
      <w:pPr>
        <w:ind w:left="360"/>
        <w:rPr>
          <w:rFonts w:cs="Arial"/>
          <w:sz w:val="20"/>
          <w:lang w:val="sv-SE"/>
        </w:rPr>
      </w:pPr>
      <w:r w:rsidRPr="001474F7">
        <w:rPr>
          <w:rFonts w:cs="Arial"/>
          <w:sz w:val="20"/>
          <w:lang w:val="sv-SE"/>
        </w:rPr>
        <w:t xml:space="preserve">     godkänt för statligt stöd</w:t>
      </w:r>
    </w:p>
    <w:p w:rsidR="001474F7" w:rsidRDefault="001474F7" w:rsidP="001474F7">
      <w:pPr>
        <w:ind w:left="360"/>
        <w:rPr>
          <w:rFonts w:cs="Arial"/>
          <w:sz w:val="20"/>
          <w:lang w:val="sv-SE"/>
        </w:rPr>
      </w:pPr>
      <w:r w:rsidRPr="001474F7">
        <w:rPr>
          <w:rFonts w:cs="Arial"/>
          <w:sz w:val="20"/>
          <w:lang w:val="sv-SE"/>
        </w:rPr>
        <w:t>4) avsättningar och andra kostnader samt andra diverse kostnader som anses obetydliga.</w:t>
      </w:r>
    </w:p>
    <w:p w:rsidR="001474F7" w:rsidRPr="001474F7" w:rsidRDefault="001474F7" w:rsidP="00965C41">
      <w:pPr>
        <w:ind w:left="360"/>
        <w:rPr>
          <w:rFonts w:cs="Arial"/>
          <w:sz w:val="20"/>
          <w:lang w:val="sv-SE"/>
        </w:rPr>
      </w:pPr>
    </w:p>
    <w:p w:rsidR="00DC3624" w:rsidRDefault="001474F7" w:rsidP="001474F7">
      <w:pPr>
        <w:pStyle w:val="Luettelokappale"/>
        <w:numPr>
          <w:ilvl w:val="0"/>
          <w:numId w:val="15"/>
        </w:numPr>
        <w:rPr>
          <w:rFonts w:ascii="Arial" w:hAnsi="Arial"/>
          <w:b/>
          <w:sz w:val="20"/>
          <w:lang w:val="sv-SE"/>
        </w:rPr>
      </w:pPr>
      <w:r>
        <w:rPr>
          <w:rFonts w:ascii="Arial" w:hAnsi="Arial"/>
          <w:b/>
          <w:sz w:val="20"/>
          <w:lang w:val="sv-SE"/>
        </w:rPr>
        <w:t>Understödets maximibelopp</w:t>
      </w:r>
    </w:p>
    <w:p w:rsidR="001474F7" w:rsidRPr="001474F7" w:rsidRDefault="001474F7" w:rsidP="001474F7">
      <w:pPr>
        <w:pStyle w:val="Luettelokappale"/>
        <w:rPr>
          <w:rFonts w:ascii="Arial" w:hAnsi="Arial"/>
          <w:b/>
          <w:sz w:val="20"/>
          <w:lang w:val="sv-SE"/>
        </w:rPr>
      </w:pPr>
    </w:p>
    <w:p w:rsidR="001474F7" w:rsidRPr="00B94C72" w:rsidRDefault="001474F7" w:rsidP="001474F7">
      <w:pPr>
        <w:pStyle w:val="VMleipteksti"/>
        <w:spacing w:after="120"/>
        <w:ind w:left="360"/>
        <w:rPr>
          <w:rFonts w:ascii="Arial" w:hAnsi="Arial" w:cs="Arial"/>
          <w:sz w:val="20"/>
          <w:szCs w:val="20"/>
          <w:lang w:val="sv-SE" w:eastAsia="en-US"/>
        </w:rPr>
      </w:pPr>
      <w:r w:rsidRPr="00B94C72">
        <w:rPr>
          <w:rFonts w:ascii="Arial" w:hAnsi="Arial" w:cs="Arial"/>
          <w:sz w:val="20"/>
          <w:szCs w:val="20"/>
          <w:lang w:val="sv-SE" w:eastAsia="en-US"/>
        </w:rPr>
        <w:t>I ett investeringsprojekt är understödets maximibelopp 25 procent av de sammanlagda godtagbara kostnaderna för projektet och i andra projekt 50 procent av de sammanlagda godtagbara kostnaderna.</w:t>
      </w:r>
    </w:p>
    <w:p w:rsidR="001474F7" w:rsidRPr="00B94C72" w:rsidRDefault="001474F7" w:rsidP="001474F7">
      <w:pPr>
        <w:pStyle w:val="VMleipteksti"/>
        <w:spacing w:after="120"/>
        <w:ind w:left="360"/>
        <w:rPr>
          <w:rFonts w:ascii="Arial" w:hAnsi="Arial" w:cs="Arial"/>
          <w:sz w:val="20"/>
          <w:szCs w:val="20"/>
          <w:lang w:val="sv-SE" w:eastAsia="en-US"/>
        </w:rPr>
      </w:pPr>
    </w:p>
    <w:p w:rsidR="001474F7" w:rsidRDefault="001474F7" w:rsidP="001474F7">
      <w:pPr>
        <w:pStyle w:val="Luettelokappale"/>
        <w:numPr>
          <w:ilvl w:val="0"/>
          <w:numId w:val="15"/>
        </w:numPr>
        <w:rPr>
          <w:rFonts w:ascii="Arial" w:hAnsi="Arial"/>
          <w:b/>
          <w:sz w:val="20"/>
          <w:lang w:val="sv-SE"/>
        </w:rPr>
      </w:pPr>
      <w:r w:rsidRPr="001474F7">
        <w:rPr>
          <w:rFonts w:ascii="Arial" w:hAnsi="Arial"/>
          <w:b/>
          <w:sz w:val="20"/>
          <w:lang w:val="sv-SE"/>
        </w:rPr>
        <w:t>Användning av</w:t>
      </w:r>
      <w:r w:rsidR="005D5491">
        <w:rPr>
          <w:rFonts w:ascii="Arial" w:hAnsi="Arial"/>
          <w:b/>
          <w:sz w:val="20"/>
          <w:lang w:val="sv-SE"/>
        </w:rPr>
        <w:t xml:space="preserve"> ett </w:t>
      </w:r>
      <w:r w:rsidRPr="001474F7">
        <w:rPr>
          <w:rFonts w:ascii="Arial" w:hAnsi="Arial"/>
          <w:b/>
          <w:sz w:val="20"/>
          <w:lang w:val="sv-SE"/>
        </w:rPr>
        <w:t>statlig</w:t>
      </w:r>
      <w:r w:rsidR="005D5491">
        <w:rPr>
          <w:rFonts w:ascii="Arial" w:hAnsi="Arial"/>
          <w:b/>
          <w:sz w:val="20"/>
          <w:lang w:val="sv-SE"/>
        </w:rPr>
        <w:t>t</w:t>
      </w:r>
      <w:r w:rsidRPr="001474F7">
        <w:rPr>
          <w:rFonts w:ascii="Arial" w:hAnsi="Arial"/>
          <w:b/>
          <w:sz w:val="20"/>
          <w:lang w:val="sv-SE"/>
        </w:rPr>
        <w:t xml:space="preserve"> </w:t>
      </w:r>
      <w:r w:rsidR="005D5491">
        <w:rPr>
          <w:rFonts w:ascii="Arial" w:hAnsi="Arial"/>
          <w:b/>
          <w:sz w:val="20"/>
          <w:lang w:val="sv-SE"/>
        </w:rPr>
        <w:t>stöd</w:t>
      </w:r>
      <w:r w:rsidRPr="001474F7">
        <w:rPr>
          <w:rFonts w:ascii="Arial" w:hAnsi="Arial"/>
          <w:b/>
          <w:sz w:val="20"/>
          <w:lang w:val="sv-SE"/>
        </w:rPr>
        <w:t xml:space="preserve"> för investeringar</w:t>
      </w:r>
    </w:p>
    <w:p w:rsidR="001474F7" w:rsidRPr="001474F7" w:rsidRDefault="001474F7" w:rsidP="001474F7">
      <w:pPr>
        <w:pStyle w:val="Luettelokappale"/>
        <w:rPr>
          <w:rFonts w:ascii="Arial" w:hAnsi="Arial"/>
          <w:b/>
          <w:sz w:val="20"/>
          <w:lang w:val="sv-SE"/>
        </w:rPr>
      </w:pPr>
    </w:p>
    <w:p w:rsidR="005D5491" w:rsidRPr="005D5491" w:rsidRDefault="005D5491" w:rsidP="00D47F5D">
      <w:pPr>
        <w:pStyle w:val="VMleipteksti"/>
        <w:spacing w:after="120"/>
        <w:ind w:left="360"/>
        <w:rPr>
          <w:rFonts w:ascii="Arial" w:hAnsi="Arial" w:cs="Arial"/>
          <w:sz w:val="20"/>
          <w:szCs w:val="20"/>
          <w:lang w:val="sv-SE" w:eastAsia="en-US"/>
        </w:rPr>
      </w:pPr>
      <w:r w:rsidRPr="005D5491">
        <w:rPr>
          <w:rFonts w:ascii="Arial" w:hAnsi="Arial" w:cs="Arial"/>
          <w:sz w:val="20"/>
          <w:szCs w:val="20"/>
          <w:lang w:val="sv-SE" w:eastAsia="en-US"/>
        </w:rPr>
        <w:t xml:space="preserve">Om ett statligt </w:t>
      </w:r>
      <w:r>
        <w:rPr>
          <w:rFonts w:ascii="Arial" w:hAnsi="Arial" w:cs="Arial"/>
          <w:sz w:val="20"/>
          <w:szCs w:val="20"/>
          <w:lang w:val="sv-SE" w:eastAsia="en-US"/>
        </w:rPr>
        <w:t>stöd</w:t>
      </w:r>
      <w:r w:rsidRPr="005D5491">
        <w:rPr>
          <w:rFonts w:ascii="Arial" w:hAnsi="Arial" w:cs="Arial"/>
          <w:sz w:val="20"/>
          <w:szCs w:val="20"/>
          <w:lang w:val="sv-SE" w:eastAsia="en-US"/>
        </w:rPr>
        <w:t xml:space="preserve"> har beviljats ​​för förvärv eller förbättring av </w:t>
      </w:r>
      <w:r>
        <w:rPr>
          <w:rFonts w:ascii="Arial" w:hAnsi="Arial" w:cs="Arial"/>
          <w:sz w:val="20"/>
          <w:szCs w:val="20"/>
          <w:lang w:val="sv-SE" w:eastAsia="en-US"/>
        </w:rPr>
        <w:t xml:space="preserve">en egendom </w:t>
      </w:r>
      <w:r w:rsidRPr="005D5491">
        <w:rPr>
          <w:rFonts w:ascii="Arial" w:hAnsi="Arial" w:cs="Arial"/>
          <w:sz w:val="20"/>
          <w:szCs w:val="20"/>
          <w:lang w:val="sv-SE" w:eastAsia="en-US"/>
        </w:rPr>
        <w:t xml:space="preserve">som används för ett specifikt syfte definierat i beslutet om statligt stöd får </w:t>
      </w:r>
      <w:r>
        <w:rPr>
          <w:rFonts w:ascii="Arial" w:hAnsi="Arial" w:cs="Arial"/>
          <w:sz w:val="20"/>
          <w:szCs w:val="20"/>
          <w:lang w:val="sv-SE" w:eastAsia="en-US"/>
        </w:rPr>
        <w:t>egendomen</w:t>
      </w:r>
      <w:r w:rsidRPr="005D5491">
        <w:rPr>
          <w:rFonts w:ascii="Arial" w:hAnsi="Arial" w:cs="Arial"/>
          <w:sz w:val="20"/>
          <w:szCs w:val="20"/>
          <w:lang w:val="sv-SE" w:eastAsia="en-US"/>
        </w:rPr>
        <w:t xml:space="preserve"> inte användas permanent för ett annat syfte än det som anges i beslutet om statligt stöd och äganderätten till eller kontrollen över </w:t>
      </w:r>
      <w:r>
        <w:rPr>
          <w:rFonts w:ascii="Arial" w:hAnsi="Arial" w:cs="Arial"/>
          <w:sz w:val="20"/>
          <w:szCs w:val="20"/>
          <w:lang w:val="sv-SE" w:eastAsia="en-US"/>
        </w:rPr>
        <w:t>egendomen</w:t>
      </w:r>
      <w:r w:rsidRPr="005D5491">
        <w:rPr>
          <w:rFonts w:ascii="Arial" w:hAnsi="Arial" w:cs="Arial"/>
          <w:sz w:val="20"/>
          <w:szCs w:val="20"/>
          <w:lang w:val="sv-SE" w:eastAsia="en-US"/>
        </w:rPr>
        <w:t xml:space="preserve"> får inte överföras till en annan under användningsperioden för den statssubventionerade </w:t>
      </w:r>
      <w:r>
        <w:rPr>
          <w:rFonts w:ascii="Arial" w:hAnsi="Arial" w:cs="Arial"/>
          <w:sz w:val="20"/>
          <w:szCs w:val="20"/>
          <w:lang w:val="sv-SE" w:eastAsia="en-US"/>
        </w:rPr>
        <w:t>egendome</w:t>
      </w:r>
      <w:r w:rsidRPr="005D5491">
        <w:rPr>
          <w:rFonts w:ascii="Arial" w:hAnsi="Arial" w:cs="Arial"/>
          <w:sz w:val="20"/>
          <w:szCs w:val="20"/>
          <w:lang w:val="sv-SE" w:eastAsia="en-US"/>
        </w:rPr>
        <w:t>n som an</w:t>
      </w:r>
      <w:r>
        <w:rPr>
          <w:rFonts w:ascii="Arial" w:hAnsi="Arial" w:cs="Arial"/>
          <w:sz w:val="20"/>
          <w:szCs w:val="20"/>
          <w:lang w:val="sv-SE" w:eastAsia="en-US"/>
        </w:rPr>
        <w:t>ges i beslutet om statligt stöd.</w:t>
      </w:r>
      <w:r w:rsidRPr="005D5491">
        <w:rPr>
          <w:rFonts w:ascii="Arial" w:hAnsi="Arial" w:cs="Arial"/>
          <w:sz w:val="20"/>
          <w:szCs w:val="20"/>
          <w:lang w:val="sv-SE" w:eastAsia="en-US"/>
        </w:rPr>
        <w:t xml:space="preserve"> </w:t>
      </w:r>
      <w:r w:rsidR="00514622" w:rsidRPr="00514622">
        <w:rPr>
          <w:rFonts w:ascii="Arial" w:hAnsi="Arial" w:cs="Arial"/>
          <w:sz w:val="20"/>
          <w:szCs w:val="20"/>
          <w:lang w:val="sv-SE" w:eastAsia="en-US"/>
        </w:rPr>
        <w:t xml:space="preserve">Användningstiden för den statligt subventionerade </w:t>
      </w:r>
      <w:r w:rsidR="00514622">
        <w:rPr>
          <w:rFonts w:ascii="Arial" w:hAnsi="Arial" w:cs="Arial"/>
          <w:sz w:val="20"/>
          <w:szCs w:val="20"/>
          <w:lang w:val="sv-SE" w:eastAsia="en-US"/>
        </w:rPr>
        <w:t>egendomen</w:t>
      </w:r>
      <w:r w:rsidR="00514622" w:rsidRPr="00514622">
        <w:rPr>
          <w:rFonts w:ascii="Arial" w:hAnsi="Arial" w:cs="Arial"/>
          <w:sz w:val="20"/>
          <w:szCs w:val="20"/>
          <w:lang w:val="sv-SE" w:eastAsia="en-US"/>
        </w:rPr>
        <w:t xml:space="preserve"> kan anges i det statliga bidragsbeslutet i högst tio år från utbetalningen av det statliga bidraget eller dess sista delbetalning, om inte annat anges i beslutet.</w:t>
      </w:r>
    </w:p>
    <w:p w:rsidR="00F3742F" w:rsidRPr="00514622" w:rsidRDefault="00514622" w:rsidP="00D47F5D">
      <w:pPr>
        <w:pStyle w:val="VMleipteksti"/>
        <w:spacing w:after="120"/>
        <w:ind w:left="360"/>
        <w:rPr>
          <w:rFonts w:ascii="Arial" w:hAnsi="Arial" w:cs="Arial"/>
          <w:sz w:val="20"/>
          <w:szCs w:val="20"/>
          <w:lang w:val="sv-SE" w:eastAsia="en-US"/>
        </w:rPr>
      </w:pPr>
      <w:r w:rsidRPr="00514622">
        <w:rPr>
          <w:rFonts w:ascii="Arial" w:hAnsi="Arial" w:cs="Arial"/>
          <w:sz w:val="20"/>
          <w:szCs w:val="20"/>
          <w:lang w:val="sv-SE" w:eastAsia="en-US"/>
        </w:rPr>
        <w:t>I ett investeringsprojekt måste investeringen betalas i sin helhet innan den sista delen betalas.</w:t>
      </w:r>
    </w:p>
    <w:p w:rsidR="00DC3624" w:rsidRDefault="006B79AF" w:rsidP="006B79AF">
      <w:pPr>
        <w:pStyle w:val="Luettelokappale"/>
        <w:numPr>
          <w:ilvl w:val="0"/>
          <w:numId w:val="15"/>
        </w:numPr>
        <w:rPr>
          <w:rFonts w:ascii="Arial" w:hAnsi="Arial"/>
          <w:b/>
          <w:sz w:val="20"/>
          <w:lang w:val="sv-SE"/>
        </w:rPr>
      </w:pPr>
      <w:r w:rsidRPr="006B79AF">
        <w:rPr>
          <w:rFonts w:ascii="Arial" w:hAnsi="Arial"/>
          <w:b/>
          <w:sz w:val="20"/>
          <w:lang w:val="sv-SE"/>
        </w:rPr>
        <w:t>Ansökan om understöd</w:t>
      </w:r>
    </w:p>
    <w:p w:rsidR="006B79AF" w:rsidRPr="006B79AF" w:rsidRDefault="006B79AF" w:rsidP="006B79AF">
      <w:pPr>
        <w:pStyle w:val="Luettelokappale"/>
        <w:rPr>
          <w:rFonts w:ascii="Arial" w:hAnsi="Arial"/>
          <w:b/>
          <w:sz w:val="20"/>
          <w:lang w:val="sv-SE"/>
        </w:rPr>
      </w:pPr>
    </w:p>
    <w:p w:rsidR="006B79AF" w:rsidRDefault="006B79AF" w:rsidP="006B79AF">
      <w:pPr>
        <w:pStyle w:val="py"/>
        <w:shd w:val="clear" w:color="auto" w:fill="FFFFFF"/>
        <w:spacing w:before="0" w:beforeAutospacing="0" w:after="0" w:afterAutospacing="0"/>
        <w:ind w:left="357"/>
        <w:textAlignment w:val="baseline"/>
        <w:rPr>
          <w:rFonts w:ascii="Arial" w:hAnsi="Arial" w:cs="Arial"/>
          <w:sz w:val="20"/>
          <w:szCs w:val="20"/>
          <w:lang w:val="sv-SE" w:eastAsia="en-US"/>
        </w:rPr>
      </w:pPr>
      <w:r w:rsidRPr="006B79AF">
        <w:rPr>
          <w:rFonts w:ascii="Arial" w:hAnsi="Arial" w:cs="Arial"/>
          <w:sz w:val="20"/>
          <w:szCs w:val="20"/>
          <w:lang w:val="sv-SE" w:eastAsia="en-US"/>
        </w:rPr>
        <w:t>Ansökan om understöd ska lämnas in till arbets-och näringsministeriet innan ett projekt inleds.</w:t>
      </w:r>
    </w:p>
    <w:p w:rsidR="006B79AF" w:rsidRPr="006B79AF" w:rsidRDefault="006B79AF" w:rsidP="006B79AF">
      <w:pPr>
        <w:pStyle w:val="py"/>
        <w:shd w:val="clear" w:color="auto" w:fill="FFFFFF"/>
        <w:spacing w:before="0" w:beforeAutospacing="0" w:after="0" w:afterAutospacing="0"/>
        <w:ind w:left="357"/>
        <w:textAlignment w:val="baseline"/>
        <w:rPr>
          <w:rFonts w:ascii="Arial" w:hAnsi="Arial" w:cs="Arial"/>
          <w:sz w:val="20"/>
          <w:szCs w:val="20"/>
          <w:lang w:val="sv-SE" w:eastAsia="en-US"/>
        </w:rPr>
      </w:pPr>
    </w:p>
    <w:p w:rsidR="006B79AF" w:rsidRDefault="006B79AF" w:rsidP="006B79AF">
      <w:pPr>
        <w:pStyle w:val="py"/>
        <w:shd w:val="clear" w:color="auto" w:fill="FFFFFF"/>
        <w:spacing w:before="0" w:beforeAutospacing="0" w:after="0" w:afterAutospacing="0"/>
        <w:ind w:left="357"/>
        <w:textAlignment w:val="baseline"/>
        <w:rPr>
          <w:rFonts w:ascii="Arial" w:hAnsi="Arial" w:cs="Arial"/>
          <w:sz w:val="20"/>
          <w:szCs w:val="20"/>
          <w:lang w:val="sv-SE" w:eastAsia="en-US"/>
        </w:rPr>
      </w:pPr>
      <w:r w:rsidRPr="006B79AF">
        <w:rPr>
          <w:rFonts w:ascii="Arial" w:hAnsi="Arial" w:cs="Arial"/>
          <w:sz w:val="20"/>
          <w:szCs w:val="20"/>
          <w:lang w:val="sv-SE" w:eastAsia="en-US"/>
        </w:rPr>
        <w:t>Ett investeringsprojekt anses ha blivit inlett när anläggningstillgångar förvärvas, det byggnads-, ombyggnads- eller förbättringsarbete som ska finansieras med stödet inleds och ett bindande investeringsbeslut fattas.</w:t>
      </w:r>
    </w:p>
    <w:p w:rsidR="006B79AF" w:rsidRDefault="006B79AF" w:rsidP="006B79AF">
      <w:pPr>
        <w:pStyle w:val="py"/>
        <w:shd w:val="clear" w:color="auto" w:fill="FFFFFF"/>
        <w:spacing w:before="0" w:beforeAutospacing="0" w:after="0" w:afterAutospacing="0"/>
        <w:ind w:left="357"/>
        <w:textAlignment w:val="baseline"/>
        <w:rPr>
          <w:rFonts w:ascii="Arial" w:hAnsi="Arial" w:cs="Arial"/>
          <w:sz w:val="20"/>
          <w:szCs w:val="20"/>
          <w:lang w:val="sv-SE" w:eastAsia="en-US"/>
        </w:rPr>
      </w:pPr>
    </w:p>
    <w:p w:rsidR="006B79AF" w:rsidRDefault="006B79AF" w:rsidP="006B79AF">
      <w:pPr>
        <w:pStyle w:val="py"/>
        <w:shd w:val="clear" w:color="auto" w:fill="FFFFFF"/>
        <w:spacing w:before="0" w:beforeAutospacing="0" w:after="0" w:afterAutospacing="0"/>
        <w:ind w:left="357"/>
        <w:textAlignment w:val="baseline"/>
        <w:rPr>
          <w:rFonts w:ascii="Arial" w:hAnsi="Arial" w:cs="Arial"/>
          <w:sz w:val="20"/>
          <w:szCs w:val="20"/>
          <w:lang w:val="sv-SE" w:eastAsia="en-US"/>
        </w:rPr>
      </w:pPr>
      <w:r w:rsidRPr="006B79AF">
        <w:rPr>
          <w:rFonts w:ascii="Arial" w:hAnsi="Arial" w:cs="Arial"/>
          <w:sz w:val="20"/>
          <w:szCs w:val="20"/>
          <w:lang w:val="sv-SE" w:eastAsia="en-US"/>
        </w:rPr>
        <w:t>Ansökan åtföljs av en plan för projektet som ska genomföras med kostnadsberäkningar. Planen ska innehålla informationen</w:t>
      </w:r>
      <w:r>
        <w:rPr>
          <w:rFonts w:ascii="Arial" w:hAnsi="Arial" w:cs="Arial"/>
          <w:sz w:val="20"/>
          <w:szCs w:val="20"/>
          <w:lang w:val="sv-SE" w:eastAsia="en-US"/>
        </w:rPr>
        <w:t>, som anges</w:t>
      </w:r>
      <w:r w:rsidRPr="006B79AF">
        <w:rPr>
          <w:rFonts w:ascii="Arial" w:hAnsi="Arial" w:cs="Arial"/>
          <w:sz w:val="20"/>
          <w:szCs w:val="20"/>
          <w:lang w:val="sv-SE" w:eastAsia="en-US"/>
        </w:rPr>
        <w:t xml:space="preserve"> i bilaga 2.</w:t>
      </w:r>
    </w:p>
    <w:p w:rsidR="006B79AF" w:rsidRPr="006B79AF" w:rsidRDefault="006B79AF" w:rsidP="006B79AF">
      <w:pPr>
        <w:pStyle w:val="py"/>
        <w:shd w:val="clear" w:color="auto" w:fill="FFFFFF"/>
        <w:spacing w:before="0" w:beforeAutospacing="0" w:after="0" w:afterAutospacing="0"/>
        <w:ind w:left="357"/>
        <w:textAlignment w:val="baseline"/>
        <w:rPr>
          <w:rFonts w:ascii="Arial" w:hAnsi="Arial" w:cs="Arial"/>
          <w:sz w:val="20"/>
          <w:szCs w:val="20"/>
          <w:lang w:val="sv-SE" w:eastAsia="en-US"/>
        </w:rPr>
      </w:pPr>
    </w:p>
    <w:p w:rsidR="00E97EBC" w:rsidRDefault="00E97EBC" w:rsidP="00A76808">
      <w:pPr>
        <w:pStyle w:val="VMleipteksti"/>
        <w:numPr>
          <w:ilvl w:val="0"/>
          <w:numId w:val="21"/>
        </w:numPr>
        <w:spacing w:after="120"/>
        <w:rPr>
          <w:rFonts w:ascii="Arial" w:hAnsi="Arial" w:cs="Arial"/>
          <w:b/>
          <w:sz w:val="20"/>
          <w:szCs w:val="20"/>
        </w:rPr>
      </w:pPr>
      <w:r>
        <w:rPr>
          <w:rFonts w:ascii="Arial" w:hAnsi="Arial" w:cs="Arial"/>
          <w:b/>
          <w:sz w:val="20"/>
          <w:szCs w:val="20"/>
        </w:rPr>
        <w:t>Kertakorvaus</w:t>
      </w:r>
    </w:p>
    <w:p w:rsidR="00A31E0A" w:rsidRDefault="00A31E0A" w:rsidP="00A31E0A">
      <w:pPr>
        <w:pStyle w:val="py"/>
        <w:shd w:val="clear" w:color="auto" w:fill="FFFFFF"/>
        <w:spacing w:before="0" w:beforeAutospacing="0" w:after="0" w:afterAutospacing="0"/>
        <w:ind w:left="357"/>
        <w:textAlignment w:val="baseline"/>
        <w:rPr>
          <w:rFonts w:ascii="Arial" w:hAnsi="Arial" w:cs="Arial"/>
          <w:sz w:val="20"/>
          <w:szCs w:val="20"/>
          <w:lang w:val="sv-SE"/>
        </w:rPr>
      </w:pPr>
      <w:r w:rsidRPr="00A31E0A">
        <w:rPr>
          <w:rFonts w:ascii="Arial" w:hAnsi="Arial" w:cs="Arial"/>
          <w:sz w:val="20"/>
          <w:szCs w:val="20"/>
          <w:lang w:val="sv-SE"/>
        </w:rPr>
        <w:t>Arbets- och näringsministeriet får på grundval av ansökan besluta att understödet för ett projekt betalas ut som en engångsersättning, om arbetet i projektet eller dess resultat klart kan bedömas. Understöd som beviljas som en engångsersättning för ett projekt kan uppgå till högst 50 000 euro. Ersättningen betalas när åtgärderna enligt den godkända planen har genomförts i sin helhet.</w:t>
      </w:r>
    </w:p>
    <w:p w:rsidR="00A31E0A" w:rsidRPr="00A31E0A" w:rsidRDefault="00A31E0A" w:rsidP="00A31E0A">
      <w:pPr>
        <w:pStyle w:val="py"/>
        <w:shd w:val="clear" w:color="auto" w:fill="FFFFFF"/>
        <w:spacing w:before="0" w:beforeAutospacing="0" w:after="0" w:afterAutospacing="0"/>
        <w:ind w:left="357"/>
        <w:textAlignment w:val="baseline"/>
        <w:rPr>
          <w:rFonts w:ascii="Arial" w:hAnsi="Arial" w:cs="Arial"/>
          <w:sz w:val="20"/>
          <w:szCs w:val="20"/>
          <w:lang w:val="sv-SE"/>
        </w:rPr>
      </w:pPr>
    </w:p>
    <w:p w:rsidR="00A31E0A" w:rsidRDefault="00A31E0A" w:rsidP="00A31E0A">
      <w:pPr>
        <w:pStyle w:val="py"/>
        <w:shd w:val="clear" w:color="auto" w:fill="FFFFFF"/>
        <w:spacing w:before="0" w:beforeAutospacing="0" w:after="0" w:afterAutospacing="0"/>
        <w:ind w:left="357"/>
        <w:textAlignment w:val="baseline"/>
        <w:rPr>
          <w:rFonts w:ascii="Arial" w:hAnsi="Arial" w:cs="Arial"/>
          <w:sz w:val="20"/>
          <w:szCs w:val="20"/>
          <w:lang w:val="sv-SE"/>
        </w:rPr>
      </w:pPr>
      <w:r w:rsidRPr="00A31E0A">
        <w:rPr>
          <w:rFonts w:ascii="Arial" w:hAnsi="Arial" w:cs="Arial"/>
          <w:sz w:val="20"/>
          <w:szCs w:val="20"/>
          <w:lang w:val="sv-SE"/>
        </w:rPr>
        <w:t>Vid ansökan om en engångsersättning ska för fastställande av understödet lämnas in en detaljerad kostnadsberäkning med motiveringar samt en uppskattning av anskaffningar från utomstående.</w:t>
      </w:r>
    </w:p>
    <w:p w:rsidR="00A31E0A" w:rsidRPr="00A31E0A" w:rsidRDefault="00A31E0A" w:rsidP="00A31E0A">
      <w:pPr>
        <w:pStyle w:val="py"/>
        <w:shd w:val="clear" w:color="auto" w:fill="FFFFFF"/>
        <w:spacing w:before="0" w:beforeAutospacing="0" w:after="0" w:afterAutospacing="0"/>
        <w:ind w:left="357"/>
        <w:textAlignment w:val="baseline"/>
        <w:rPr>
          <w:rFonts w:ascii="Arial" w:hAnsi="Arial" w:cs="Arial"/>
          <w:sz w:val="20"/>
          <w:szCs w:val="20"/>
          <w:lang w:val="sv-SE"/>
        </w:rPr>
      </w:pPr>
    </w:p>
    <w:p w:rsidR="00A31E0A" w:rsidRPr="00A31E0A" w:rsidRDefault="00A31E0A" w:rsidP="00A31E0A">
      <w:pPr>
        <w:pStyle w:val="py"/>
        <w:shd w:val="clear" w:color="auto" w:fill="FFFFFF"/>
        <w:spacing w:before="0" w:beforeAutospacing="0" w:after="0" w:afterAutospacing="0"/>
        <w:ind w:left="357"/>
        <w:textAlignment w:val="baseline"/>
        <w:rPr>
          <w:rFonts w:ascii="Arial" w:hAnsi="Arial" w:cs="Arial"/>
          <w:sz w:val="20"/>
          <w:szCs w:val="20"/>
          <w:lang w:val="sv-SE"/>
        </w:rPr>
      </w:pPr>
      <w:r w:rsidRPr="00A31E0A">
        <w:rPr>
          <w:rFonts w:ascii="Arial" w:hAnsi="Arial" w:cs="Arial"/>
          <w:sz w:val="20"/>
          <w:szCs w:val="20"/>
          <w:lang w:val="sv-SE"/>
        </w:rPr>
        <w:t>I ett understödsbeslut som gäller en engångsersättning ska det arbete eller den åtgärd som utförs inom projektet specificeras så att genomförandet av projektet kan säkerställas.</w:t>
      </w:r>
    </w:p>
    <w:p w:rsidR="00E97EBC" w:rsidRPr="00A31E0A" w:rsidRDefault="00E97EBC" w:rsidP="00E97EBC">
      <w:pPr>
        <w:pStyle w:val="Luettelokappale"/>
        <w:ind w:left="360"/>
        <w:rPr>
          <w:rFonts w:ascii="Arial" w:hAnsi="Arial" w:cs="Arial"/>
          <w:sz w:val="20"/>
          <w:lang w:val="sv-SE"/>
        </w:rPr>
      </w:pPr>
    </w:p>
    <w:p w:rsidR="00DC3624" w:rsidRPr="00A31E0A" w:rsidRDefault="00DC3624" w:rsidP="00DC3624">
      <w:pPr>
        <w:rPr>
          <w:rFonts w:cs="Arial"/>
          <w:b/>
          <w:sz w:val="18"/>
          <w:szCs w:val="18"/>
          <w:lang w:val="sv-SE"/>
        </w:rPr>
      </w:pPr>
      <w:r w:rsidRPr="00A31E0A">
        <w:rPr>
          <w:rFonts w:cs="Arial"/>
          <w:b/>
          <w:sz w:val="18"/>
          <w:szCs w:val="18"/>
          <w:lang w:val="sv-SE"/>
        </w:rPr>
        <w:br w:type="page"/>
      </w:r>
    </w:p>
    <w:p w:rsidR="006C31C2" w:rsidRPr="006C31C2" w:rsidRDefault="006C31C2" w:rsidP="00B640AA">
      <w:pPr>
        <w:pStyle w:val="LLKappalejako"/>
      </w:pPr>
      <w:r w:rsidRPr="006C31C2">
        <w:lastRenderedPageBreak/>
        <w:t>Bilaga 2</w:t>
      </w:r>
    </w:p>
    <w:p w:rsidR="006C31C2" w:rsidRPr="006C31C2" w:rsidRDefault="006C31C2" w:rsidP="00B640AA">
      <w:pPr>
        <w:pStyle w:val="LLKappalejako"/>
      </w:pPr>
    </w:p>
    <w:p w:rsidR="006C31C2" w:rsidRPr="006C31C2" w:rsidRDefault="006C31C2" w:rsidP="00B640AA">
      <w:pPr>
        <w:pStyle w:val="LLKappalejako"/>
      </w:pPr>
      <w:r w:rsidRPr="006C31C2">
        <w:t>RIKTLINJER FÖR FÖRBEREDELSE AV EN PROJEKTPLAN</w:t>
      </w:r>
    </w:p>
    <w:p w:rsidR="006C31C2" w:rsidRPr="006C31C2" w:rsidRDefault="006C31C2" w:rsidP="00B640AA">
      <w:pPr>
        <w:pStyle w:val="LLKappalejako"/>
      </w:pPr>
    </w:p>
    <w:p w:rsidR="006C31C2" w:rsidRPr="006C31C2" w:rsidRDefault="006C31C2" w:rsidP="00B640AA">
      <w:pPr>
        <w:pStyle w:val="LLKappalejako"/>
      </w:pPr>
      <w:r w:rsidRPr="006C31C2">
        <w:t>Du kan använda din egen projektplan om den innehåller</w:t>
      </w:r>
      <w:r>
        <w:t xml:space="preserve"> den samma</w:t>
      </w:r>
      <w:r w:rsidRPr="006C31C2">
        <w:t xml:space="preserve"> informationen </w:t>
      </w:r>
      <w:r>
        <w:t xml:space="preserve">som </w:t>
      </w:r>
      <w:r w:rsidRPr="006C31C2">
        <w:t>i den här guiden.</w:t>
      </w:r>
    </w:p>
    <w:p w:rsidR="006C31C2" w:rsidRPr="006C31C2" w:rsidRDefault="006C31C2" w:rsidP="00B640AA">
      <w:pPr>
        <w:pStyle w:val="LLKappalejako"/>
      </w:pPr>
    </w:p>
    <w:p w:rsidR="006C31C2" w:rsidRPr="006C31C2" w:rsidRDefault="006C31C2" w:rsidP="00B640AA">
      <w:pPr>
        <w:pStyle w:val="LLKappalejako"/>
      </w:pPr>
      <w:r w:rsidRPr="006C31C2">
        <w:t>PROJEKTETS NAMN</w:t>
      </w:r>
    </w:p>
    <w:p w:rsidR="006C31C2" w:rsidRPr="006C31C2" w:rsidRDefault="006C31C2" w:rsidP="00B640AA">
      <w:pPr>
        <w:pStyle w:val="LLKappalejako"/>
      </w:pPr>
    </w:p>
    <w:p w:rsidR="006C31C2" w:rsidRPr="00B640AA" w:rsidRDefault="006C31C2" w:rsidP="00B640AA">
      <w:pPr>
        <w:pStyle w:val="LLKappalejako"/>
      </w:pPr>
      <w:r w:rsidRPr="00B640AA">
        <w:t>Sökande, projektimplementering, risker och schema</w:t>
      </w:r>
    </w:p>
    <w:p w:rsidR="006C31C2" w:rsidRPr="006C31C2" w:rsidRDefault="006C31C2" w:rsidP="00B640AA">
      <w:pPr>
        <w:pStyle w:val="LLKappalejako"/>
      </w:pPr>
    </w:p>
    <w:p w:rsidR="006C31C2" w:rsidRPr="006C31C2" w:rsidRDefault="006C31C2" w:rsidP="00B640AA">
      <w:pPr>
        <w:pStyle w:val="LLKappalejako"/>
      </w:pPr>
      <w:r w:rsidRPr="006C31C2">
        <w:t xml:space="preserve">1. Berätta </w:t>
      </w:r>
      <w:r>
        <w:t xml:space="preserve">om </w:t>
      </w:r>
      <w:r w:rsidRPr="006C31C2">
        <w:t>den sökande organisationen</w:t>
      </w:r>
      <w:r>
        <w:t>:</w:t>
      </w:r>
      <w:r w:rsidRPr="006C31C2">
        <w:t xml:space="preserve"> vad den gör, vad är omsättningen, antalet anställda, när</w:t>
      </w:r>
      <w:r>
        <w:t xml:space="preserve"> den</w:t>
      </w:r>
    </w:p>
    <w:p w:rsidR="006C31C2" w:rsidRPr="006C31C2" w:rsidRDefault="006C31C2" w:rsidP="00B640AA">
      <w:pPr>
        <w:pStyle w:val="LLKappalejako"/>
      </w:pPr>
      <w:r w:rsidRPr="006C31C2">
        <w:t xml:space="preserve">    har etablerats och vem som är ägare</w:t>
      </w:r>
    </w:p>
    <w:p w:rsidR="006C31C2" w:rsidRPr="006C31C2" w:rsidRDefault="006C31C2" w:rsidP="00B640AA">
      <w:pPr>
        <w:pStyle w:val="LLKappalejako"/>
      </w:pPr>
    </w:p>
    <w:p w:rsidR="006C31C2" w:rsidRPr="006C31C2" w:rsidRDefault="006C31C2" w:rsidP="00B640AA">
      <w:pPr>
        <w:pStyle w:val="LLKappalejako"/>
      </w:pPr>
      <w:r w:rsidRPr="006C31C2">
        <w:t xml:space="preserve">2. Projektets </w:t>
      </w:r>
      <w:r>
        <w:t>startpunkt</w:t>
      </w:r>
      <w:r w:rsidRPr="006C31C2">
        <w:t xml:space="preserve">, </w:t>
      </w:r>
      <w:r>
        <w:t>vilka</w:t>
      </w:r>
      <w:r w:rsidRPr="006C31C2">
        <w:t xml:space="preserve"> problem ska lösas</w:t>
      </w:r>
    </w:p>
    <w:p w:rsidR="006C31C2" w:rsidRPr="006C31C2" w:rsidRDefault="006C31C2" w:rsidP="00B640AA">
      <w:pPr>
        <w:pStyle w:val="LLKappalejako"/>
      </w:pPr>
    </w:p>
    <w:p w:rsidR="006C31C2" w:rsidRPr="006C31C2" w:rsidRDefault="006C31C2" w:rsidP="00B640AA">
      <w:pPr>
        <w:pStyle w:val="LLKappalejako"/>
      </w:pPr>
      <w:r w:rsidRPr="006C31C2">
        <w:t>3. Vilka är projektets mål</w:t>
      </w:r>
    </w:p>
    <w:p w:rsidR="006C31C2" w:rsidRPr="006C31C2" w:rsidRDefault="006C31C2" w:rsidP="00B640AA">
      <w:pPr>
        <w:pStyle w:val="LLKappalejako"/>
      </w:pPr>
    </w:p>
    <w:p w:rsidR="006C31C2" w:rsidRPr="006C31C2" w:rsidRDefault="006C31C2" w:rsidP="00B640AA">
      <w:pPr>
        <w:pStyle w:val="LLKappalejako"/>
      </w:pPr>
      <w:r w:rsidRPr="006C31C2">
        <w:t>4. Hur projektet kommer att genomföras</w:t>
      </w:r>
    </w:p>
    <w:p w:rsidR="006C31C2" w:rsidRPr="006C31C2" w:rsidRDefault="006C31C2" w:rsidP="00B640AA">
      <w:pPr>
        <w:pStyle w:val="LLKappalejako"/>
      </w:pPr>
    </w:p>
    <w:p w:rsidR="006C31C2" w:rsidRPr="006C31C2" w:rsidRDefault="006C31C2" w:rsidP="00B640AA">
      <w:pPr>
        <w:pStyle w:val="LLKappalejako"/>
      </w:pPr>
      <w:r w:rsidRPr="006C31C2">
        <w:t>5. Projekt</w:t>
      </w:r>
      <w:r>
        <w:t xml:space="preserve"> schema</w:t>
      </w:r>
    </w:p>
    <w:p w:rsidR="006C31C2" w:rsidRPr="006C31C2" w:rsidRDefault="006C31C2" w:rsidP="00B640AA">
      <w:pPr>
        <w:pStyle w:val="LLKappalejako"/>
      </w:pPr>
    </w:p>
    <w:p w:rsidR="006C31C2" w:rsidRPr="006C31C2" w:rsidRDefault="006C31C2" w:rsidP="00B640AA">
      <w:pPr>
        <w:pStyle w:val="LLKappalejako"/>
      </w:pPr>
      <w:r w:rsidRPr="006C31C2">
        <w:t>6. Projektfinansieringsplan: kontanter, banklån, ägarinvesteringar etc. Information om eventuella</w:t>
      </w:r>
    </w:p>
    <w:p w:rsidR="006C31C2" w:rsidRPr="006C31C2" w:rsidRDefault="006C31C2" w:rsidP="00B640AA">
      <w:pPr>
        <w:pStyle w:val="LLKappalejako"/>
      </w:pPr>
      <w:r w:rsidRPr="006C31C2">
        <w:t xml:space="preserve">    leasingavtal.</w:t>
      </w:r>
    </w:p>
    <w:p w:rsidR="006C31C2" w:rsidRPr="006C31C2" w:rsidRDefault="006C31C2" w:rsidP="00B640AA">
      <w:pPr>
        <w:pStyle w:val="LLKappalejako"/>
      </w:pPr>
    </w:p>
    <w:p w:rsidR="006C31C2" w:rsidRPr="006C31C2" w:rsidRDefault="006C31C2" w:rsidP="00B640AA">
      <w:pPr>
        <w:pStyle w:val="LLKappalejako"/>
      </w:pPr>
      <w:r w:rsidRPr="006C31C2">
        <w:t>7. Projektkostnader: huvudinköp och andra kostnader fördelade på kostnadskategori</w:t>
      </w:r>
    </w:p>
    <w:p w:rsidR="006C31C2" w:rsidRPr="006C31C2" w:rsidRDefault="006C31C2" w:rsidP="00B640AA">
      <w:pPr>
        <w:pStyle w:val="LLKappalejako"/>
      </w:pPr>
    </w:p>
    <w:p w:rsidR="006C31C2" w:rsidRPr="006C31C2" w:rsidRDefault="006C31C2" w:rsidP="00B640AA">
      <w:pPr>
        <w:pStyle w:val="LLKappalejako"/>
      </w:pPr>
      <w:r w:rsidRPr="006C31C2">
        <w:t>8. Nätverk i projektet</w:t>
      </w:r>
    </w:p>
    <w:p w:rsidR="006C31C2" w:rsidRPr="006C31C2" w:rsidRDefault="006C31C2" w:rsidP="00B640AA">
      <w:pPr>
        <w:pStyle w:val="LLKappalejako"/>
      </w:pPr>
    </w:p>
    <w:p w:rsidR="006C31C2" w:rsidRPr="006C31C2" w:rsidRDefault="006C31C2" w:rsidP="00B640AA">
      <w:pPr>
        <w:pStyle w:val="LLKappalejako"/>
      </w:pPr>
      <w:r w:rsidRPr="006C31C2">
        <w:t>9. Cirkulära ekonomiska effekter av projektet</w:t>
      </w:r>
    </w:p>
    <w:p w:rsidR="006C31C2" w:rsidRPr="006C31C2" w:rsidRDefault="006C31C2" w:rsidP="00B640AA">
      <w:pPr>
        <w:pStyle w:val="LLKappalejako"/>
      </w:pPr>
    </w:p>
    <w:p w:rsidR="006C31C2" w:rsidRPr="006C31C2" w:rsidRDefault="006C31C2" w:rsidP="00B640AA">
      <w:pPr>
        <w:pStyle w:val="LLKappalejako"/>
      </w:pPr>
      <w:r w:rsidRPr="006C31C2">
        <w:t>10. Innovation och miljöpåverkan av projektet</w:t>
      </w:r>
    </w:p>
    <w:p w:rsidR="006C31C2" w:rsidRPr="006C31C2" w:rsidRDefault="006C31C2" w:rsidP="00B640AA">
      <w:pPr>
        <w:pStyle w:val="LLKappalejako"/>
      </w:pPr>
    </w:p>
    <w:p w:rsidR="006C31C2" w:rsidRPr="006C31C2" w:rsidRDefault="006C31C2" w:rsidP="00B640AA">
      <w:pPr>
        <w:pStyle w:val="LLKappalejako"/>
      </w:pPr>
      <w:r w:rsidRPr="006C31C2">
        <w:t>11. Sysselsättningseffekter av projektet</w:t>
      </w:r>
    </w:p>
    <w:p w:rsidR="006C31C2" w:rsidRPr="006C31C2" w:rsidRDefault="006C31C2" w:rsidP="00B640AA">
      <w:pPr>
        <w:pStyle w:val="LLKappalejako"/>
      </w:pPr>
    </w:p>
    <w:p w:rsidR="006C31C2" w:rsidRPr="006C31C2" w:rsidRDefault="006C31C2" w:rsidP="00B640AA">
      <w:pPr>
        <w:pStyle w:val="LLKappalejako"/>
      </w:pPr>
      <w:r w:rsidRPr="006C31C2">
        <w:t>12. Bidragets stimulanseffekt för att främja cirkulär ekonomi</w:t>
      </w:r>
    </w:p>
    <w:p w:rsidR="006C31C2" w:rsidRPr="006C31C2" w:rsidRDefault="006C31C2" w:rsidP="00B640AA">
      <w:pPr>
        <w:pStyle w:val="LLKappalejako"/>
      </w:pPr>
    </w:p>
    <w:p w:rsidR="006C31C2" w:rsidRPr="006C31C2" w:rsidRDefault="006C31C2" w:rsidP="00B640AA">
      <w:pPr>
        <w:pStyle w:val="LLKappalejako"/>
      </w:pPr>
      <w:r w:rsidRPr="006C31C2">
        <w:t xml:space="preserve">13. </w:t>
      </w:r>
      <w:r w:rsidR="00B640AA">
        <w:t>I d</w:t>
      </w:r>
      <w:r w:rsidRPr="006C31C2">
        <w:t xml:space="preserve">et gemensamma projektet </w:t>
      </w:r>
      <w:r w:rsidR="00B640AA">
        <w:t>måste</w:t>
      </w:r>
      <w:r w:rsidRPr="006C31C2">
        <w:t xml:space="preserve"> identifiera</w:t>
      </w:r>
      <w:r w:rsidR="00B640AA">
        <w:t>s</w:t>
      </w:r>
      <w:r w:rsidRPr="006C31C2">
        <w:t xml:space="preserve"> de deltagande organisationerna och deras roll i projektet</w:t>
      </w:r>
    </w:p>
    <w:p w:rsidR="006C31C2" w:rsidRPr="006C31C2" w:rsidRDefault="006C31C2" w:rsidP="00B640AA">
      <w:pPr>
        <w:pStyle w:val="LLKappalejako"/>
      </w:pPr>
    </w:p>
    <w:p w:rsidR="006C31C2" w:rsidRPr="006C31C2" w:rsidRDefault="006C31C2" w:rsidP="00B640AA">
      <w:pPr>
        <w:pStyle w:val="LLKappalejako"/>
      </w:pPr>
      <w:r w:rsidRPr="006C31C2">
        <w:t>Investeringsprojekt</w:t>
      </w:r>
    </w:p>
    <w:p w:rsidR="006C31C2" w:rsidRPr="006C31C2" w:rsidRDefault="006C31C2" w:rsidP="00B640AA">
      <w:pPr>
        <w:pStyle w:val="LLKappalejako"/>
      </w:pPr>
    </w:p>
    <w:p w:rsidR="006C31C2" w:rsidRPr="006C31C2" w:rsidRDefault="006C31C2" w:rsidP="00B640AA">
      <w:pPr>
        <w:pStyle w:val="LLKappalejako"/>
      </w:pPr>
      <w:r w:rsidRPr="006C31C2">
        <w:t>En ansökan om bifogad lönsamhet bifogas.</w:t>
      </w:r>
    </w:p>
    <w:p w:rsidR="006C31C2" w:rsidRPr="006C31C2" w:rsidRDefault="006C31C2" w:rsidP="00B640AA">
      <w:pPr>
        <w:pStyle w:val="LLKappalejako"/>
      </w:pPr>
    </w:p>
    <w:p w:rsidR="006C31C2" w:rsidRPr="006C31C2" w:rsidRDefault="006C31C2" w:rsidP="00B640AA">
      <w:pPr>
        <w:pStyle w:val="LLKappalejako"/>
        <w:ind w:left="340" w:firstLine="0"/>
      </w:pPr>
      <w:r w:rsidRPr="006C31C2">
        <w:t xml:space="preserve">Om investeringsprojektet innehåller ny teknik måste applikationen ange nyhetsvärdet och riskerna </w:t>
      </w:r>
      <w:r w:rsidR="00B640AA">
        <w:t>av</w:t>
      </w:r>
      <w:r w:rsidRPr="006C31C2">
        <w:t xml:space="preserve"> t</w:t>
      </w:r>
      <w:r w:rsidR="00B640AA">
        <w:t>eknologin</w:t>
      </w:r>
      <w:r w:rsidRPr="006C31C2">
        <w:t xml:space="preserve">, möjligheterna att använda projektet och de extra kostnader som orsakas av den nya </w:t>
      </w:r>
      <w:proofErr w:type="spellStart"/>
      <w:r w:rsidR="00B640AA">
        <w:t>teknoilogin</w:t>
      </w:r>
      <w:proofErr w:type="spellEnd"/>
      <w:r w:rsidRPr="006C31C2">
        <w:t>. Om projektet gäller en ny affärsmodell eller tjänst måste applikationen förklara motiveringen och riskerna med modellen samt tilläggskostnaderna.</w:t>
      </w:r>
    </w:p>
    <w:p w:rsidR="006C31C2" w:rsidRPr="006C31C2" w:rsidRDefault="006C31C2" w:rsidP="00B640AA">
      <w:pPr>
        <w:pStyle w:val="LLKappalejako"/>
      </w:pPr>
    </w:p>
    <w:p w:rsidR="006C31C2" w:rsidRPr="006C31C2" w:rsidRDefault="006C31C2" w:rsidP="00B640AA">
      <w:pPr>
        <w:pStyle w:val="LLKappalejako"/>
      </w:pPr>
      <w:r w:rsidRPr="006C31C2">
        <w:t>Studieprojekt</w:t>
      </w:r>
    </w:p>
    <w:p w:rsidR="006C31C2" w:rsidRPr="006C31C2" w:rsidRDefault="006C31C2" w:rsidP="00B640AA">
      <w:pPr>
        <w:pStyle w:val="LLKappalejako"/>
      </w:pPr>
    </w:p>
    <w:p w:rsidR="008141FB" w:rsidRPr="006C31C2" w:rsidRDefault="006C31C2" w:rsidP="00B640AA">
      <w:pPr>
        <w:pStyle w:val="LLKappalejako"/>
      </w:pPr>
      <w:r w:rsidRPr="006C31C2">
        <w:t>Möjliga resor utomlands, deltagarresor till seminarier och konferenser.</w:t>
      </w:r>
    </w:p>
    <w:p w:rsidR="002C33D3" w:rsidRPr="006C31C2" w:rsidRDefault="002C33D3" w:rsidP="006C31C2">
      <w:pPr>
        <w:ind w:left="340"/>
        <w:rPr>
          <w:rFonts w:cs="Arial"/>
          <w:b/>
          <w:color w:val="FF0000"/>
          <w:sz w:val="18"/>
          <w:szCs w:val="18"/>
          <w:lang w:val="sv-SE"/>
        </w:rPr>
      </w:pPr>
      <w:r w:rsidRPr="006C31C2">
        <w:rPr>
          <w:rFonts w:cs="Arial"/>
          <w:b/>
          <w:color w:val="FF0000"/>
          <w:sz w:val="18"/>
          <w:szCs w:val="18"/>
          <w:lang w:val="sv-SE"/>
        </w:rPr>
        <w:br w:type="page"/>
      </w:r>
    </w:p>
    <w:p w:rsidR="00760342" w:rsidRPr="00760342" w:rsidRDefault="00760342" w:rsidP="00760342">
      <w:pPr>
        <w:pStyle w:val="VMleipteksti"/>
        <w:ind w:left="0"/>
        <w:rPr>
          <w:rFonts w:ascii="Arial" w:hAnsi="Arial" w:cs="Arial"/>
          <w:b/>
          <w:sz w:val="20"/>
          <w:szCs w:val="20"/>
          <w:lang w:val="sv-SE"/>
        </w:rPr>
      </w:pPr>
      <w:r w:rsidRPr="00760342">
        <w:rPr>
          <w:rFonts w:ascii="Arial" w:hAnsi="Arial"/>
          <w:b/>
          <w:sz w:val="20"/>
          <w:szCs w:val="20"/>
          <w:lang w:val="sv-SE"/>
        </w:rPr>
        <w:lastRenderedPageBreak/>
        <w:t xml:space="preserve">Bilaga </w:t>
      </w:r>
      <w:r w:rsidR="006C31C2">
        <w:rPr>
          <w:rFonts w:ascii="Arial" w:hAnsi="Arial"/>
          <w:b/>
          <w:sz w:val="20"/>
          <w:szCs w:val="20"/>
          <w:lang w:val="sv-SE"/>
        </w:rPr>
        <w:t>3</w:t>
      </w:r>
    </w:p>
    <w:p w:rsidR="00760342" w:rsidRPr="00760342" w:rsidRDefault="00760342" w:rsidP="00760342">
      <w:pPr>
        <w:pStyle w:val="VMleipteksti"/>
        <w:ind w:left="0"/>
        <w:rPr>
          <w:rFonts w:ascii="Arial" w:hAnsi="Arial" w:cs="Arial"/>
          <w:b/>
          <w:color w:val="FF0000"/>
          <w:sz w:val="18"/>
          <w:szCs w:val="18"/>
          <w:lang w:val="sv-SE"/>
        </w:rPr>
      </w:pPr>
    </w:p>
    <w:p w:rsidR="00760342" w:rsidRPr="00760342" w:rsidRDefault="00760342" w:rsidP="00760342">
      <w:pPr>
        <w:rPr>
          <w:rFonts w:cs="Arial"/>
          <w:sz w:val="20"/>
          <w:lang w:val="sv-SE"/>
        </w:rPr>
      </w:pPr>
      <w:r w:rsidRPr="00760342">
        <w:rPr>
          <w:b/>
          <w:sz w:val="20"/>
          <w:lang w:val="sv-SE"/>
        </w:rPr>
        <w:t>ANVISNINGAR FÖR ETT PROJEKT SOM SKA GENOMFÖRAS SOM GEMENSAMT PROJEKT</w:t>
      </w:r>
    </w:p>
    <w:p w:rsidR="00760342" w:rsidRPr="00760342" w:rsidRDefault="00760342" w:rsidP="00760342">
      <w:pPr>
        <w:rPr>
          <w:rFonts w:cs="Arial"/>
          <w:sz w:val="20"/>
          <w:lang w:val="sv-SE"/>
        </w:rPr>
      </w:pPr>
    </w:p>
    <w:p w:rsidR="00760342" w:rsidRPr="00760342" w:rsidRDefault="00760342" w:rsidP="00760342">
      <w:pPr>
        <w:rPr>
          <w:rFonts w:cs="Arial"/>
          <w:sz w:val="20"/>
          <w:lang w:val="sv-SE"/>
        </w:rPr>
      </w:pPr>
      <w:r w:rsidRPr="00760342">
        <w:rPr>
          <w:sz w:val="20"/>
          <w:lang w:val="sv-SE"/>
        </w:rPr>
        <w:t xml:space="preserve">Ett projekt med syfte </w:t>
      </w:r>
      <w:r>
        <w:rPr>
          <w:sz w:val="20"/>
          <w:lang w:val="sv-SE"/>
        </w:rPr>
        <w:t xml:space="preserve">för investerings- och utvecklingsprojekt inom </w:t>
      </w:r>
      <w:proofErr w:type="spellStart"/>
      <w:r>
        <w:rPr>
          <w:sz w:val="20"/>
          <w:lang w:val="sv-SE"/>
        </w:rPr>
        <w:t>cirkular</w:t>
      </w:r>
      <w:proofErr w:type="spellEnd"/>
      <w:r>
        <w:rPr>
          <w:sz w:val="20"/>
          <w:lang w:val="sv-SE"/>
        </w:rPr>
        <w:t xml:space="preserve"> ekonomi</w:t>
      </w:r>
      <w:r w:rsidRPr="00760342">
        <w:rPr>
          <w:sz w:val="20"/>
          <w:lang w:val="sv-SE"/>
        </w:rPr>
        <w:t xml:space="preserve"> kan genomföras som ett gemensamt projekt. Då beviljas två eller flera sökande understöd gemensamt och stödmottagarna ansvar gemensamt för att projektet genomförs. </w:t>
      </w:r>
    </w:p>
    <w:p w:rsidR="00760342" w:rsidRPr="00760342" w:rsidRDefault="00760342" w:rsidP="00760342">
      <w:pPr>
        <w:rPr>
          <w:rFonts w:cs="Arial"/>
          <w:sz w:val="20"/>
          <w:lang w:val="sv-SE"/>
        </w:rPr>
      </w:pPr>
    </w:p>
    <w:p w:rsidR="00760342" w:rsidRPr="00760342" w:rsidRDefault="00760342" w:rsidP="00760342">
      <w:pPr>
        <w:rPr>
          <w:rFonts w:cs="Arial"/>
          <w:sz w:val="20"/>
          <w:lang w:val="sv-SE"/>
        </w:rPr>
      </w:pPr>
      <w:r w:rsidRPr="00760342">
        <w:rPr>
          <w:sz w:val="20"/>
          <w:lang w:val="sv-SE"/>
        </w:rPr>
        <w:t>Alla som söker understödet ska uppfylla villkoren som ställs på mottagarna. Varje stödmottagare deltar i projektet med egen finansiering och kostnaderna för ett delprojekt inkluderas i den totala projektbudgeten.</w:t>
      </w:r>
    </w:p>
    <w:p w:rsidR="00760342" w:rsidRPr="00760342" w:rsidRDefault="00760342" w:rsidP="00760342">
      <w:pPr>
        <w:rPr>
          <w:rFonts w:cs="Arial"/>
          <w:sz w:val="20"/>
          <w:lang w:val="sv-SE"/>
        </w:rPr>
      </w:pPr>
    </w:p>
    <w:p w:rsidR="00760342" w:rsidRPr="00760342" w:rsidRDefault="00760342" w:rsidP="00760342">
      <w:pPr>
        <w:rPr>
          <w:rFonts w:cs="Arial"/>
          <w:sz w:val="20"/>
          <w:lang w:val="sv-SE"/>
        </w:rPr>
      </w:pPr>
      <w:r w:rsidRPr="00760342">
        <w:rPr>
          <w:sz w:val="20"/>
          <w:lang w:val="sv-SE"/>
        </w:rPr>
        <w:t>Alla organisationer som deltar i projektet ansöker om understödet och väljer en av deltagarna till huvudgenomförare. Huvudgenomföraren är administratör för projektet och ansvarar för kontakten med arbets- och näringsministeriet. Projektets huvudgenomförare lämnar in ansökan om statsunderstöd för alla genomförarna av det gemensamma projektet. Till ansökan fogas ett intentionsavtal om genomförandet av det gemensamma projektet (se anvisningarna nedan).</w:t>
      </w:r>
    </w:p>
    <w:p w:rsidR="00760342" w:rsidRPr="00760342" w:rsidRDefault="00760342" w:rsidP="00760342">
      <w:pPr>
        <w:rPr>
          <w:rFonts w:cs="Arial"/>
          <w:sz w:val="20"/>
          <w:lang w:val="sv-SE"/>
        </w:rPr>
      </w:pPr>
    </w:p>
    <w:p w:rsidR="00760342" w:rsidRPr="0007254B" w:rsidRDefault="00760342" w:rsidP="00760342">
      <w:pPr>
        <w:rPr>
          <w:rFonts w:cs="Arial"/>
          <w:sz w:val="20"/>
        </w:rPr>
      </w:pPr>
      <w:proofErr w:type="spellStart"/>
      <w:r>
        <w:rPr>
          <w:sz w:val="20"/>
        </w:rPr>
        <w:t>Projektadministratörens</w:t>
      </w:r>
      <w:proofErr w:type="spellEnd"/>
      <w:r>
        <w:rPr>
          <w:sz w:val="20"/>
        </w:rPr>
        <w:t xml:space="preserve"> </w:t>
      </w:r>
      <w:proofErr w:type="spellStart"/>
      <w:r>
        <w:rPr>
          <w:sz w:val="20"/>
        </w:rPr>
        <w:t>ansvar</w:t>
      </w:r>
      <w:proofErr w:type="spellEnd"/>
      <w:r>
        <w:rPr>
          <w:sz w:val="20"/>
        </w:rPr>
        <w:t>:</w:t>
      </w:r>
    </w:p>
    <w:p w:rsidR="00760342" w:rsidRPr="00760342" w:rsidRDefault="00760342" w:rsidP="00760342">
      <w:pPr>
        <w:pStyle w:val="Luettelokappale"/>
        <w:widowControl w:val="0"/>
        <w:numPr>
          <w:ilvl w:val="0"/>
          <w:numId w:val="19"/>
        </w:numPr>
        <w:autoSpaceDE w:val="0"/>
        <w:autoSpaceDN w:val="0"/>
        <w:contextualSpacing w:val="0"/>
        <w:rPr>
          <w:rFonts w:ascii="Arial" w:hAnsi="Arial" w:cs="Arial"/>
          <w:sz w:val="20"/>
          <w:lang w:val="sv-SE"/>
        </w:rPr>
      </w:pPr>
      <w:r w:rsidRPr="00760342">
        <w:rPr>
          <w:rFonts w:ascii="Arial" w:hAnsi="Arial"/>
          <w:sz w:val="20"/>
          <w:lang w:val="sv-SE"/>
        </w:rPr>
        <w:t>utarbeta och lämna in ansökan om finansiering till arbets- och näringsministeriet (inkluderar projektplanen)</w:t>
      </w:r>
    </w:p>
    <w:p w:rsidR="00760342" w:rsidRPr="0007254B" w:rsidRDefault="00760342" w:rsidP="00760342">
      <w:pPr>
        <w:pStyle w:val="Luettelokappale"/>
        <w:widowControl w:val="0"/>
        <w:numPr>
          <w:ilvl w:val="0"/>
          <w:numId w:val="19"/>
        </w:numPr>
        <w:autoSpaceDE w:val="0"/>
        <w:autoSpaceDN w:val="0"/>
        <w:contextualSpacing w:val="0"/>
        <w:rPr>
          <w:rFonts w:ascii="Arial" w:hAnsi="Arial" w:cs="Arial"/>
          <w:sz w:val="20"/>
        </w:rPr>
      </w:pPr>
      <w:proofErr w:type="spellStart"/>
      <w:r>
        <w:rPr>
          <w:rFonts w:ascii="Arial" w:hAnsi="Arial"/>
          <w:sz w:val="20"/>
        </w:rPr>
        <w:t>utarbeta</w:t>
      </w:r>
      <w:proofErr w:type="spellEnd"/>
      <w:r>
        <w:rPr>
          <w:rFonts w:ascii="Arial" w:hAnsi="Arial"/>
          <w:sz w:val="20"/>
        </w:rPr>
        <w:t xml:space="preserve"> </w:t>
      </w:r>
      <w:proofErr w:type="spellStart"/>
      <w:r>
        <w:rPr>
          <w:rFonts w:ascii="Arial" w:hAnsi="Arial"/>
          <w:sz w:val="20"/>
        </w:rPr>
        <w:t>intentionsavtalet</w:t>
      </w:r>
      <w:proofErr w:type="spellEnd"/>
    </w:p>
    <w:p w:rsidR="00760342" w:rsidRPr="00760342" w:rsidRDefault="00760342" w:rsidP="00760342">
      <w:pPr>
        <w:pStyle w:val="Luettelokappale"/>
        <w:widowControl w:val="0"/>
        <w:numPr>
          <w:ilvl w:val="0"/>
          <w:numId w:val="19"/>
        </w:numPr>
        <w:autoSpaceDE w:val="0"/>
        <w:autoSpaceDN w:val="0"/>
        <w:contextualSpacing w:val="0"/>
        <w:rPr>
          <w:rFonts w:ascii="Arial" w:hAnsi="Arial" w:cs="Arial"/>
          <w:sz w:val="20"/>
          <w:lang w:val="sv-SE"/>
        </w:rPr>
      </w:pPr>
      <w:r w:rsidRPr="00760342">
        <w:rPr>
          <w:rFonts w:ascii="Arial" w:hAnsi="Arial"/>
          <w:sz w:val="20"/>
          <w:lang w:val="sv-SE"/>
        </w:rPr>
        <w:t>koordinera och följa upp finansieringen som helhet (inkluderar också att söka eventuella ändringar i finansieringsbeslutet, följa upp tidsplanen)</w:t>
      </w:r>
    </w:p>
    <w:p w:rsidR="00760342" w:rsidRPr="00760342" w:rsidRDefault="00760342" w:rsidP="00760342">
      <w:pPr>
        <w:pStyle w:val="Luettelokappale"/>
        <w:widowControl w:val="0"/>
        <w:numPr>
          <w:ilvl w:val="0"/>
          <w:numId w:val="19"/>
        </w:numPr>
        <w:autoSpaceDE w:val="0"/>
        <w:autoSpaceDN w:val="0"/>
        <w:contextualSpacing w:val="0"/>
        <w:rPr>
          <w:rFonts w:ascii="Arial" w:hAnsi="Arial" w:cs="Arial"/>
          <w:sz w:val="20"/>
          <w:lang w:val="sv-SE"/>
        </w:rPr>
      </w:pPr>
      <w:r w:rsidRPr="00760342">
        <w:rPr>
          <w:rFonts w:ascii="Arial" w:hAnsi="Arial"/>
          <w:sz w:val="20"/>
          <w:lang w:val="sv-SE"/>
        </w:rPr>
        <w:t xml:space="preserve">följa upp projektfinansieringen som helhet (inkluderar uppföljning av de </w:t>
      </w:r>
      <w:proofErr w:type="spellStart"/>
      <w:r w:rsidRPr="00760342">
        <w:rPr>
          <w:rFonts w:ascii="Arial" w:hAnsi="Arial"/>
          <w:sz w:val="20"/>
          <w:lang w:val="sv-SE"/>
        </w:rPr>
        <w:t>minimis</w:t>
      </w:r>
      <w:proofErr w:type="spellEnd"/>
      <w:r w:rsidRPr="00760342">
        <w:rPr>
          <w:rFonts w:ascii="Arial" w:hAnsi="Arial"/>
          <w:sz w:val="20"/>
          <w:lang w:val="sv-SE"/>
        </w:rPr>
        <w:t>-stöd för hela projektets räkning)</w:t>
      </w:r>
    </w:p>
    <w:p w:rsidR="00760342" w:rsidRPr="0007254B" w:rsidRDefault="00760342" w:rsidP="00760342">
      <w:pPr>
        <w:pStyle w:val="Luettelokappale"/>
        <w:widowControl w:val="0"/>
        <w:numPr>
          <w:ilvl w:val="0"/>
          <w:numId w:val="19"/>
        </w:numPr>
        <w:autoSpaceDE w:val="0"/>
        <w:autoSpaceDN w:val="0"/>
        <w:contextualSpacing w:val="0"/>
        <w:rPr>
          <w:rFonts w:ascii="Arial" w:hAnsi="Arial" w:cs="Arial"/>
          <w:sz w:val="20"/>
        </w:rPr>
      </w:pPr>
      <w:proofErr w:type="spellStart"/>
      <w:r>
        <w:rPr>
          <w:rFonts w:ascii="Arial" w:hAnsi="Arial"/>
          <w:sz w:val="20"/>
        </w:rPr>
        <w:t>ordna</w:t>
      </w:r>
      <w:proofErr w:type="spellEnd"/>
      <w:r>
        <w:rPr>
          <w:rFonts w:ascii="Arial" w:hAnsi="Arial"/>
          <w:sz w:val="20"/>
        </w:rPr>
        <w:t xml:space="preserve"> </w:t>
      </w:r>
      <w:proofErr w:type="spellStart"/>
      <w:r>
        <w:rPr>
          <w:rFonts w:ascii="Arial" w:hAnsi="Arial"/>
          <w:sz w:val="20"/>
        </w:rPr>
        <w:t>informationsutbytet</w:t>
      </w:r>
      <w:proofErr w:type="spellEnd"/>
      <w:r>
        <w:rPr>
          <w:rFonts w:ascii="Arial" w:hAnsi="Arial"/>
          <w:sz w:val="20"/>
        </w:rPr>
        <w:t xml:space="preserve"> </w:t>
      </w:r>
      <w:proofErr w:type="spellStart"/>
      <w:r>
        <w:rPr>
          <w:rFonts w:ascii="Arial" w:hAnsi="Arial"/>
          <w:sz w:val="20"/>
        </w:rPr>
        <w:t>mellan</w:t>
      </w:r>
      <w:proofErr w:type="spellEnd"/>
      <w:r>
        <w:rPr>
          <w:rFonts w:ascii="Arial" w:hAnsi="Arial"/>
          <w:sz w:val="20"/>
        </w:rPr>
        <w:t xml:space="preserve"> </w:t>
      </w:r>
      <w:proofErr w:type="spellStart"/>
      <w:r>
        <w:rPr>
          <w:rFonts w:ascii="Arial" w:hAnsi="Arial"/>
          <w:sz w:val="20"/>
        </w:rPr>
        <w:t>deltagarna</w:t>
      </w:r>
      <w:proofErr w:type="spellEnd"/>
    </w:p>
    <w:p w:rsidR="00760342" w:rsidRPr="00760342" w:rsidRDefault="00760342" w:rsidP="00760342">
      <w:pPr>
        <w:pStyle w:val="Luettelokappale"/>
        <w:widowControl w:val="0"/>
        <w:numPr>
          <w:ilvl w:val="0"/>
          <w:numId w:val="19"/>
        </w:numPr>
        <w:autoSpaceDE w:val="0"/>
        <w:autoSpaceDN w:val="0"/>
        <w:contextualSpacing w:val="0"/>
        <w:rPr>
          <w:rFonts w:ascii="Arial" w:hAnsi="Arial" w:cs="Arial"/>
          <w:sz w:val="20"/>
          <w:lang w:val="sv-SE"/>
        </w:rPr>
      </w:pPr>
      <w:r w:rsidRPr="00760342">
        <w:rPr>
          <w:rFonts w:ascii="Arial" w:hAnsi="Arial"/>
          <w:sz w:val="20"/>
          <w:lang w:val="sv-SE"/>
        </w:rPr>
        <w:t>hålla kontakt med arbets- och näringsministeriet för hela projektets räkning</w:t>
      </w:r>
    </w:p>
    <w:p w:rsidR="00760342" w:rsidRPr="00760342" w:rsidRDefault="00760342" w:rsidP="00760342">
      <w:pPr>
        <w:pStyle w:val="Luettelokappale"/>
        <w:widowControl w:val="0"/>
        <w:numPr>
          <w:ilvl w:val="0"/>
          <w:numId w:val="19"/>
        </w:numPr>
        <w:autoSpaceDE w:val="0"/>
        <w:autoSpaceDN w:val="0"/>
        <w:contextualSpacing w:val="0"/>
        <w:rPr>
          <w:rFonts w:ascii="Arial" w:hAnsi="Arial" w:cs="Arial"/>
          <w:sz w:val="20"/>
          <w:lang w:val="sv-SE"/>
        </w:rPr>
      </w:pPr>
      <w:r w:rsidRPr="00760342">
        <w:rPr>
          <w:rFonts w:ascii="Arial" w:hAnsi="Arial"/>
          <w:sz w:val="20"/>
          <w:lang w:val="sv-SE"/>
        </w:rPr>
        <w:t>utarbeta en slutrapport och lämna den till arbets- och näringsministeriet (för hela projektets räkning även ansökan om utbetalning, slutrapport och eventuella andra uppgifter)</w:t>
      </w:r>
    </w:p>
    <w:p w:rsidR="00760342" w:rsidRPr="00760342" w:rsidRDefault="00760342" w:rsidP="00760342">
      <w:pPr>
        <w:pStyle w:val="Luettelokappale"/>
        <w:widowControl w:val="0"/>
        <w:numPr>
          <w:ilvl w:val="0"/>
          <w:numId w:val="19"/>
        </w:numPr>
        <w:autoSpaceDE w:val="0"/>
        <w:autoSpaceDN w:val="0"/>
        <w:contextualSpacing w:val="0"/>
        <w:rPr>
          <w:rFonts w:ascii="Arial" w:hAnsi="Arial" w:cs="Arial"/>
          <w:sz w:val="20"/>
          <w:lang w:val="sv-SE"/>
        </w:rPr>
      </w:pPr>
      <w:r w:rsidRPr="00760342">
        <w:rPr>
          <w:rFonts w:ascii="Arial" w:hAnsi="Arial"/>
          <w:sz w:val="20"/>
          <w:lang w:val="sv-SE"/>
        </w:rPr>
        <w:t>lämna in revisionen för hela projektets räkning</w:t>
      </w:r>
    </w:p>
    <w:p w:rsidR="00760342" w:rsidRPr="00760342" w:rsidRDefault="00760342" w:rsidP="00760342">
      <w:pPr>
        <w:pStyle w:val="Luettelokappale"/>
        <w:widowControl w:val="0"/>
        <w:numPr>
          <w:ilvl w:val="0"/>
          <w:numId w:val="19"/>
        </w:numPr>
        <w:autoSpaceDE w:val="0"/>
        <w:autoSpaceDN w:val="0"/>
        <w:contextualSpacing w:val="0"/>
        <w:rPr>
          <w:rFonts w:ascii="Arial" w:hAnsi="Arial" w:cs="Arial"/>
          <w:sz w:val="20"/>
          <w:lang w:val="sv-SE"/>
        </w:rPr>
      </w:pPr>
      <w:r w:rsidRPr="00760342">
        <w:rPr>
          <w:rFonts w:ascii="Arial" w:hAnsi="Arial"/>
          <w:sz w:val="20"/>
          <w:lang w:val="sv-SE"/>
        </w:rPr>
        <w:t>förmedla statsunderstödet till organisationerna som deltar i projektet</w:t>
      </w:r>
    </w:p>
    <w:p w:rsidR="00760342" w:rsidRPr="00760342" w:rsidRDefault="00760342" w:rsidP="00760342">
      <w:pPr>
        <w:pStyle w:val="Luettelokappale"/>
        <w:widowControl w:val="0"/>
        <w:numPr>
          <w:ilvl w:val="0"/>
          <w:numId w:val="19"/>
        </w:numPr>
        <w:autoSpaceDE w:val="0"/>
        <w:autoSpaceDN w:val="0"/>
        <w:contextualSpacing w:val="0"/>
        <w:rPr>
          <w:rFonts w:ascii="Arial" w:hAnsi="Arial" w:cs="Arial"/>
          <w:sz w:val="20"/>
          <w:lang w:val="sv-SE"/>
        </w:rPr>
      </w:pPr>
      <w:r w:rsidRPr="00760342">
        <w:rPr>
          <w:rFonts w:ascii="Arial" w:hAnsi="Arial"/>
          <w:sz w:val="20"/>
          <w:lang w:val="sv-SE"/>
        </w:rPr>
        <w:t>förvara bokföringsmaterialet för projektet. Ansvarar också för att de övriga deltagarna är medvetna om skyldigheten att förvara bokföringsmaterialet.</w:t>
      </w:r>
    </w:p>
    <w:p w:rsidR="00760342" w:rsidRPr="00760342" w:rsidRDefault="00760342" w:rsidP="00760342">
      <w:pPr>
        <w:rPr>
          <w:rFonts w:cs="Arial"/>
          <w:sz w:val="20"/>
          <w:lang w:val="sv-SE"/>
        </w:rPr>
      </w:pPr>
    </w:p>
    <w:p w:rsidR="00760342" w:rsidRPr="0007254B" w:rsidRDefault="00760342" w:rsidP="00760342">
      <w:pPr>
        <w:rPr>
          <w:rFonts w:cs="Arial"/>
          <w:sz w:val="20"/>
        </w:rPr>
      </w:pPr>
      <w:r>
        <w:rPr>
          <w:sz w:val="20"/>
        </w:rPr>
        <w:t xml:space="preserve">De </w:t>
      </w:r>
      <w:proofErr w:type="spellStart"/>
      <w:r>
        <w:rPr>
          <w:sz w:val="20"/>
        </w:rPr>
        <w:t>deltagande</w:t>
      </w:r>
      <w:proofErr w:type="spellEnd"/>
      <w:r>
        <w:rPr>
          <w:sz w:val="20"/>
        </w:rPr>
        <w:t xml:space="preserve"> </w:t>
      </w:r>
      <w:proofErr w:type="spellStart"/>
      <w:r>
        <w:rPr>
          <w:sz w:val="20"/>
        </w:rPr>
        <w:t>organisationernas</w:t>
      </w:r>
      <w:proofErr w:type="spellEnd"/>
      <w:r>
        <w:rPr>
          <w:sz w:val="20"/>
        </w:rPr>
        <w:t xml:space="preserve"> </w:t>
      </w:r>
      <w:proofErr w:type="spellStart"/>
      <w:r>
        <w:rPr>
          <w:sz w:val="20"/>
        </w:rPr>
        <w:t>ansvar</w:t>
      </w:r>
      <w:proofErr w:type="spellEnd"/>
      <w:r>
        <w:rPr>
          <w:sz w:val="20"/>
        </w:rPr>
        <w:t>:</w:t>
      </w:r>
    </w:p>
    <w:p w:rsidR="00760342" w:rsidRPr="00760342" w:rsidRDefault="00760342" w:rsidP="00760342">
      <w:pPr>
        <w:pStyle w:val="Luettelokappale"/>
        <w:widowControl w:val="0"/>
        <w:numPr>
          <w:ilvl w:val="0"/>
          <w:numId w:val="19"/>
        </w:numPr>
        <w:autoSpaceDE w:val="0"/>
        <w:autoSpaceDN w:val="0"/>
        <w:contextualSpacing w:val="0"/>
        <w:rPr>
          <w:rFonts w:ascii="Arial" w:hAnsi="Arial" w:cs="Arial"/>
          <w:sz w:val="20"/>
          <w:lang w:val="sv-SE"/>
        </w:rPr>
      </w:pPr>
      <w:r w:rsidRPr="00760342">
        <w:rPr>
          <w:rFonts w:ascii="Arial" w:hAnsi="Arial"/>
          <w:sz w:val="20"/>
          <w:lang w:val="sv-SE"/>
        </w:rPr>
        <w:t>lämna in de uppgifter som projektadministratören behöver för ansökan om finansiering inom utsatt tid</w:t>
      </w:r>
    </w:p>
    <w:p w:rsidR="00760342" w:rsidRPr="0007254B" w:rsidRDefault="00760342" w:rsidP="00760342">
      <w:pPr>
        <w:pStyle w:val="Luettelokappale"/>
        <w:widowControl w:val="0"/>
        <w:numPr>
          <w:ilvl w:val="0"/>
          <w:numId w:val="19"/>
        </w:numPr>
        <w:autoSpaceDE w:val="0"/>
        <w:autoSpaceDN w:val="0"/>
        <w:contextualSpacing w:val="0"/>
        <w:rPr>
          <w:rFonts w:ascii="Arial" w:hAnsi="Arial" w:cs="Arial"/>
          <w:sz w:val="20"/>
        </w:rPr>
      </w:pPr>
      <w:proofErr w:type="spellStart"/>
      <w:r>
        <w:rPr>
          <w:rFonts w:ascii="Arial" w:hAnsi="Arial"/>
          <w:sz w:val="20"/>
        </w:rPr>
        <w:t>underteckna</w:t>
      </w:r>
      <w:proofErr w:type="spellEnd"/>
      <w:r>
        <w:rPr>
          <w:rFonts w:ascii="Arial" w:hAnsi="Arial"/>
          <w:sz w:val="20"/>
        </w:rPr>
        <w:t xml:space="preserve"> </w:t>
      </w:r>
      <w:proofErr w:type="spellStart"/>
      <w:r>
        <w:rPr>
          <w:rFonts w:ascii="Arial" w:hAnsi="Arial"/>
          <w:sz w:val="20"/>
        </w:rPr>
        <w:t>intentionsavtalet</w:t>
      </w:r>
      <w:proofErr w:type="spellEnd"/>
    </w:p>
    <w:p w:rsidR="00760342" w:rsidRPr="00760342" w:rsidRDefault="00760342" w:rsidP="00760342">
      <w:pPr>
        <w:pStyle w:val="Luettelokappale"/>
        <w:widowControl w:val="0"/>
        <w:numPr>
          <w:ilvl w:val="0"/>
          <w:numId w:val="19"/>
        </w:numPr>
        <w:autoSpaceDE w:val="0"/>
        <w:autoSpaceDN w:val="0"/>
        <w:contextualSpacing w:val="0"/>
        <w:rPr>
          <w:rFonts w:ascii="Arial" w:hAnsi="Arial" w:cs="Arial"/>
          <w:sz w:val="20"/>
          <w:lang w:val="sv-SE"/>
        </w:rPr>
      </w:pPr>
      <w:r w:rsidRPr="00760342">
        <w:rPr>
          <w:rFonts w:ascii="Arial" w:hAnsi="Arial"/>
          <w:sz w:val="20"/>
          <w:lang w:val="sv-SE"/>
        </w:rPr>
        <w:t>iaktta villkoren i projektplanen och finansieringsbeslutet</w:t>
      </w:r>
    </w:p>
    <w:p w:rsidR="00760342" w:rsidRPr="00760342" w:rsidRDefault="00760342" w:rsidP="00760342">
      <w:pPr>
        <w:pStyle w:val="Luettelokappale"/>
        <w:widowControl w:val="0"/>
        <w:numPr>
          <w:ilvl w:val="0"/>
          <w:numId w:val="19"/>
        </w:numPr>
        <w:autoSpaceDE w:val="0"/>
        <w:autoSpaceDN w:val="0"/>
        <w:contextualSpacing w:val="0"/>
        <w:rPr>
          <w:rFonts w:ascii="Arial" w:hAnsi="Arial" w:cs="Arial"/>
          <w:sz w:val="20"/>
          <w:lang w:val="sv-SE"/>
        </w:rPr>
      </w:pPr>
      <w:r w:rsidRPr="00760342">
        <w:rPr>
          <w:rFonts w:ascii="Arial" w:hAnsi="Arial"/>
          <w:sz w:val="20"/>
          <w:lang w:val="sv-SE"/>
        </w:rPr>
        <w:t xml:space="preserve">följa upp de </w:t>
      </w:r>
      <w:proofErr w:type="spellStart"/>
      <w:r w:rsidRPr="00760342">
        <w:rPr>
          <w:rFonts w:ascii="Arial" w:hAnsi="Arial"/>
          <w:sz w:val="20"/>
          <w:lang w:val="sv-SE"/>
        </w:rPr>
        <w:t>minimis</w:t>
      </w:r>
      <w:proofErr w:type="spellEnd"/>
      <w:r w:rsidRPr="00760342">
        <w:rPr>
          <w:rFonts w:ascii="Arial" w:hAnsi="Arial"/>
          <w:sz w:val="20"/>
          <w:lang w:val="sv-SE"/>
        </w:rPr>
        <w:t>-stödet för sin egen räkning</w:t>
      </w:r>
    </w:p>
    <w:p w:rsidR="00760342" w:rsidRPr="00760342" w:rsidRDefault="00760342" w:rsidP="00760342">
      <w:pPr>
        <w:pStyle w:val="Luettelokappale"/>
        <w:widowControl w:val="0"/>
        <w:numPr>
          <w:ilvl w:val="0"/>
          <w:numId w:val="19"/>
        </w:numPr>
        <w:autoSpaceDE w:val="0"/>
        <w:autoSpaceDN w:val="0"/>
        <w:contextualSpacing w:val="0"/>
        <w:rPr>
          <w:rFonts w:ascii="Arial" w:hAnsi="Arial" w:cs="Arial"/>
          <w:sz w:val="20"/>
          <w:lang w:val="sv-SE"/>
        </w:rPr>
      </w:pPr>
      <w:r w:rsidRPr="00760342">
        <w:rPr>
          <w:rFonts w:ascii="Arial" w:hAnsi="Arial"/>
          <w:sz w:val="20"/>
          <w:lang w:val="sv-SE"/>
        </w:rPr>
        <w:t>lämna in de uppgifter som projektadministratören behöver för ansökan om utbetalning och uppföljningsdata inom utsatt tid (utdrag ur huvudboken och stödmottagarens bekräftelse)</w:t>
      </w:r>
    </w:p>
    <w:p w:rsidR="00760342" w:rsidRPr="00760342" w:rsidRDefault="00760342" w:rsidP="00760342">
      <w:pPr>
        <w:pStyle w:val="Luettelokappale"/>
        <w:widowControl w:val="0"/>
        <w:numPr>
          <w:ilvl w:val="0"/>
          <w:numId w:val="19"/>
        </w:numPr>
        <w:autoSpaceDE w:val="0"/>
        <w:autoSpaceDN w:val="0"/>
        <w:contextualSpacing w:val="0"/>
        <w:rPr>
          <w:rFonts w:ascii="Arial" w:hAnsi="Arial" w:cs="Arial"/>
          <w:sz w:val="20"/>
          <w:lang w:val="sv-SE"/>
        </w:rPr>
      </w:pPr>
      <w:r w:rsidRPr="00760342">
        <w:rPr>
          <w:rFonts w:ascii="Arial" w:hAnsi="Arial"/>
          <w:sz w:val="20"/>
          <w:lang w:val="sv-SE"/>
        </w:rPr>
        <w:t>förvara bokförings- och annat material med anknytning till projektet så att det är möjligt att granska användningen av stödet</w:t>
      </w:r>
    </w:p>
    <w:p w:rsidR="00760342" w:rsidRPr="00760342" w:rsidRDefault="00760342" w:rsidP="00760342">
      <w:pPr>
        <w:rPr>
          <w:rFonts w:cs="Arial"/>
          <w:sz w:val="20"/>
          <w:lang w:val="sv-SE"/>
        </w:rPr>
      </w:pPr>
    </w:p>
    <w:p w:rsidR="00760342" w:rsidRPr="00760342" w:rsidRDefault="00760342" w:rsidP="00760342">
      <w:pPr>
        <w:rPr>
          <w:rFonts w:cs="Arial"/>
          <w:b/>
          <w:sz w:val="20"/>
          <w:lang w:val="sv-SE"/>
        </w:rPr>
      </w:pPr>
      <w:r w:rsidRPr="00760342">
        <w:rPr>
          <w:b/>
          <w:sz w:val="20"/>
          <w:lang w:val="sv-SE"/>
        </w:rPr>
        <w:t xml:space="preserve">Viktigt att beakta i intentionsavtalet för ett gemensamt projekt:                  </w:t>
      </w:r>
    </w:p>
    <w:p w:rsidR="00760342" w:rsidRPr="00760342" w:rsidRDefault="00760342" w:rsidP="00760342">
      <w:pPr>
        <w:rPr>
          <w:rFonts w:cs="Arial"/>
          <w:sz w:val="20"/>
          <w:lang w:val="sv-SE"/>
        </w:rPr>
      </w:pPr>
    </w:p>
    <w:p w:rsidR="00760342" w:rsidRPr="00760342" w:rsidRDefault="00760342" w:rsidP="00760342">
      <w:pPr>
        <w:rPr>
          <w:rFonts w:cs="Arial"/>
          <w:sz w:val="20"/>
          <w:lang w:val="sv-SE"/>
        </w:rPr>
      </w:pPr>
      <w:r w:rsidRPr="00760342">
        <w:rPr>
          <w:sz w:val="20"/>
          <w:lang w:val="sv-SE"/>
        </w:rPr>
        <w:t>Ett intentionsavtal för genomförandet av ett gemensamt projekt ska lämnas till arbets- och näringsministeriet tillsammans med ansökan om statsunderstöd. Alla organisationer som deltar i genomförandet av projektet undertecknar avtalet. De som undertecknar avtalet ska ha namnteckningsrätt för organisationen som han eller hon representerar. Namnteckningsrättrena ska utredas i en bilaga till avtalet.</w:t>
      </w:r>
    </w:p>
    <w:p w:rsidR="00760342" w:rsidRPr="00760342" w:rsidRDefault="00760342" w:rsidP="00760342">
      <w:pPr>
        <w:rPr>
          <w:rFonts w:cs="Arial"/>
          <w:sz w:val="20"/>
          <w:lang w:val="sv-SE"/>
        </w:rPr>
      </w:pPr>
    </w:p>
    <w:p w:rsidR="00760342" w:rsidRPr="00760342" w:rsidRDefault="00760342" w:rsidP="00760342">
      <w:pPr>
        <w:rPr>
          <w:rFonts w:cs="Arial"/>
          <w:b/>
          <w:sz w:val="20"/>
          <w:lang w:val="sv-SE"/>
        </w:rPr>
      </w:pPr>
      <w:r w:rsidRPr="00760342">
        <w:rPr>
          <w:b/>
          <w:sz w:val="20"/>
          <w:lang w:val="sv-SE"/>
        </w:rPr>
        <w:t>Av avtalet ska framgå minst följande punkter:</w:t>
      </w:r>
    </w:p>
    <w:p w:rsidR="00760342" w:rsidRPr="00760342" w:rsidRDefault="00760342" w:rsidP="00760342">
      <w:pPr>
        <w:rPr>
          <w:rFonts w:cs="Arial"/>
          <w:sz w:val="20"/>
          <w:lang w:val="sv-SE"/>
        </w:rPr>
      </w:pPr>
    </w:p>
    <w:p w:rsidR="00760342" w:rsidRPr="0007254B" w:rsidRDefault="00760342" w:rsidP="00760342">
      <w:pPr>
        <w:pStyle w:val="Luettelokappale"/>
        <w:widowControl w:val="0"/>
        <w:numPr>
          <w:ilvl w:val="0"/>
          <w:numId w:val="20"/>
        </w:numPr>
        <w:autoSpaceDE w:val="0"/>
        <w:autoSpaceDN w:val="0"/>
        <w:contextualSpacing w:val="0"/>
        <w:rPr>
          <w:rFonts w:ascii="Arial" w:hAnsi="Arial" w:cs="Arial"/>
          <w:sz w:val="20"/>
        </w:rPr>
      </w:pPr>
      <w:proofErr w:type="spellStart"/>
      <w:r>
        <w:rPr>
          <w:rFonts w:ascii="Arial" w:hAnsi="Arial"/>
          <w:sz w:val="20"/>
        </w:rPr>
        <w:t>projektnamn</w:t>
      </w:r>
      <w:proofErr w:type="spellEnd"/>
      <w:r>
        <w:rPr>
          <w:rFonts w:ascii="Arial" w:hAnsi="Arial"/>
          <w:sz w:val="20"/>
        </w:rPr>
        <w:t xml:space="preserve"> </w:t>
      </w:r>
    </w:p>
    <w:p w:rsidR="00760342" w:rsidRPr="00760342" w:rsidRDefault="00760342" w:rsidP="00760342">
      <w:pPr>
        <w:pStyle w:val="Luettelokappale"/>
        <w:widowControl w:val="0"/>
        <w:numPr>
          <w:ilvl w:val="0"/>
          <w:numId w:val="20"/>
        </w:numPr>
        <w:autoSpaceDE w:val="0"/>
        <w:autoSpaceDN w:val="0"/>
        <w:contextualSpacing w:val="0"/>
        <w:rPr>
          <w:rFonts w:ascii="Arial" w:hAnsi="Arial" w:cs="Arial"/>
          <w:sz w:val="20"/>
          <w:lang w:val="sv-SE"/>
        </w:rPr>
      </w:pPr>
      <w:r w:rsidRPr="00760342">
        <w:rPr>
          <w:rFonts w:ascii="Arial" w:hAnsi="Arial"/>
          <w:sz w:val="20"/>
          <w:lang w:val="sv-SE"/>
        </w:rPr>
        <w:t xml:space="preserve">organisationer som deltar i projektet och projektadministratör (alla stödmottagare, FO-nummer, organisationens officiella namn och kontaktinformation, information om erhållna de </w:t>
      </w:r>
      <w:proofErr w:type="spellStart"/>
      <w:r w:rsidRPr="00760342">
        <w:rPr>
          <w:rFonts w:ascii="Arial" w:hAnsi="Arial"/>
          <w:sz w:val="20"/>
          <w:lang w:val="sv-SE"/>
        </w:rPr>
        <w:t>minimis</w:t>
      </w:r>
      <w:proofErr w:type="spellEnd"/>
      <w:r w:rsidRPr="00760342">
        <w:rPr>
          <w:rFonts w:ascii="Arial" w:hAnsi="Arial"/>
          <w:sz w:val="20"/>
          <w:lang w:val="sv-SE"/>
        </w:rPr>
        <w:t xml:space="preserve">-stöd) </w:t>
      </w:r>
    </w:p>
    <w:p w:rsidR="00760342" w:rsidRPr="00760342" w:rsidRDefault="00760342" w:rsidP="00760342">
      <w:pPr>
        <w:pStyle w:val="Luettelokappale"/>
        <w:widowControl w:val="0"/>
        <w:numPr>
          <w:ilvl w:val="0"/>
          <w:numId w:val="20"/>
        </w:numPr>
        <w:autoSpaceDE w:val="0"/>
        <w:autoSpaceDN w:val="0"/>
        <w:contextualSpacing w:val="0"/>
        <w:rPr>
          <w:rFonts w:ascii="Arial" w:hAnsi="Arial" w:cs="Arial"/>
          <w:sz w:val="20"/>
          <w:lang w:val="sv-SE"/>
        </w:rPr>
      </w:pPr>
      <w:r w:rsidRPr="00760342">
        <w:rPr>
          <w:rFonts w:ascii="Arial" w:hAnsi="Arial"/>
          <w:sz w:val="20"/>
          <w:lang w:val="sv-SE"/>
        </w:rPr>
        <w:t>officiell underskrift av varje organisation som deltar i projektet (namnteckningsrätten ska bekräftas)</w:t>
      </w:r>
    </w:p>
    <w:p w:rsidR="00760342" w:rsidRPr="00760342" w:rsidRDefault="00760342" w:rsidP="00760342">
      <w:pPr>
        <w:pStyle w:val="Luettelokappale"/>
        <w:widowControl w:val="0"/>
        <w:numPr>
          <w:ilvl w:val="0"/>
          <w:numId w:val="20"/>
        </w:numPr>
        <w:autoSpaceDE w:val="0"/>
        <w:autoSpaceDN w:val="0"/>
        <w:contextualSpacing w:val="0"/>
        <w:rPr>
          <w:rFonts w:ascii="Arial" w:hAnsi="Arial" w:cs="Arial"/>
          <w:sz w:val="20"/>
          <w:lang w:val="sv-SE"/>
        </w:rPr>
      </w:pPr>
      <w:r w:rsidRPr="00760342">
        <w:rPr>
          <w:rFonts w:ascii="Arial" w:hAnsi="Arial"/>
          <w:sz w:val="20"/>
          <w:lang w:val="sv-SE"/>
        </w:rPr>
        <w:t>deltagarna ger projektadministratören fullmakt att underteckna ansökan om finansiering, uppföljningsrapporterna och ansökan om utbetalning</w:t>
      </w:r>
    </w:p>
    <w:p w:rsidR="00760342" w:rsidRPr="0007254B" w:rsidRDefault="00760342" w:rsidP="00760342">
      <w:pPr>
        <w:pStyle w:val="Luettelokappale"/>
        <w:widowControl w:val="0"/>
        <w:numPr>
          <w:ilvl w:val="0"/>
          <w:numId w:val="20"/>
        </w:numPr>
        <w:autoSpaceDE w:val="0"/>
        <w:autoSpaceDN w:val="0"/>
        <w:contextualSpacing w:val="0"/>
        <w:rPr>
          <w:rFonts w:ascii="Arial" w:hAnsi="Arial" w:cs="Arial"/>
          <w:sz w:val="20"/>
        </w:rPr>
      </w:pPr>
      <w:proofErr w:type="spellStart"/>
      <w:r>
        <w:rPr>
          <w:rFonts w:ascii="Arial" w:hAnsi="Arial"/>
          <w:sz w:val="20"/>
        </w:rPr>
        <w:t>avtalets</w:t>
      </w:r>
      <w:proofErr w:type="spellEnd"/>
      <w:r>
        <w:rPr>
          <w:rFonts w:ascii="Arial" w:hAnsi="Arial"/>
          <w:sz w:val="20"/>
        </w:rPr>
        <w:t xml:space="preserve"> </w:t>
      </w:r>
      <w:proofErr w:type="spellStart"/>
      <w:r>
        <w:rPr>
          <w:rFonts w:ascii="Arial" w:hAnsi="Arial"/>
          <w:sz w:val="20"/>
        </w:rPr>
        <w:t>giltighet</w:t>
      </w:r>
      <w:proofErr w:type="spellEnd"/>
    </w:p>
    <w:p w:rsidR="00760342" w:rsidRPr="00760342" w:rsidRDefault="00760342" w:rsidP="00760342">
      <w:pPr>
        <w:pStyle w:val="Luettelokappale"/>
        <w:widowControl w:val="0"/>
        <w:numPr>
          <w:ilvl w:val="0"/>
          <w:numId w:val="20"/>
        </w:numPr>
        <w:autoSpaceDE w:val="0"/>
        <w:autoSpaceDN w:val="0"/>
        <w:contextualSpacing w:val="0"/>
        <w:rPr>
          <w:rFonts w:ascii="Arial" w:hAnsi="Arial" w:cs="Arial"/>
          <w:sz w:val="20"/>
          <w:lang w:val="sv-SE"/>
        </w:rPr>
      </w:pPr>
      <w:r w:rsidRPr="00760342">
        <w:rPr>
          <w:rFonts w:ascii="Arial" w:hAnsi="Arial"/>
          <w:sz w:val="20"/>
          <w:lang w:val="sv-SE"/>
        </w:rPr>
        <w:t>överenskommelse om penningrörelser (vem betalar vem och när). Utöver detta ska deltagarna också beakta villkoren i finansieringsbeslutet.</w:t>
      </w:r>
    </w:p>
    <w:p w:rsidR="00760342" w:rsidRPr="00760342" w:rsidRDefault="00760342" w:rsidP="00760342">
      <w:pPr>
        <w:pStyle w:val="Luettelokappale"/>
        <w:widowControl w:val="0"/>
        <w:numPr>
          <w:ilvl w:val="0"/>
          <w:numId w:val="20"/>
        </w:numPr>
        <w:autoSpaceDE w:val="0"/>
        <w:autoSpaceDN w:val="0"/>
        <w:contextualSpacing w:val="0"/>
        <w:rPr>
          <w:rFonts w:ascii="Arial" w:hAnsi="Arial" w:cs="Arial"/>
          <w:sz w:val="20"/>
          <w:lang w:val="sv-SE"/>
        </w:rPr>
      </w:pPr>
      <w:r w:rsidRPr="00760342">
        <w:rPr>
          <w:rFonts w:ascii="Arial" w:hAnsi="Arial"/>
          <w:sz w:val="20"/>
          <w:lang w:val="sv-SE"/>
        </w:rPr>
        <w:t>i avtalet nämns att åtgärder, kostnader och finansiering för varje deltagares del genomförs enligt de deltagarspecifika innehållsbeskrivningar och budgetar som bifogats avtalet</w:t>
      </w:r>
    </w:p>
    <w:p w:rsidR="00760342" w:rsidRPr="00760342" w:rsidRDefault="00760342" w:rsidP="00760342">
      <w:pPr>
        <w:pStyle w:val="Luettelokappale"/>
        <w:widowControl w:val="0"/>
        <w:numPr>
          <w:ilvl w:val="0"/>
          <w:numId w:val="20"/>
        </w:numPr>
        <w:autoSpaceDE w:val="0"/>
        <w:autoSpaceDN w:val="0"/>
        <w:contextualSpacing w:val="0"/>
        <w:rPr>
          <w:rFonts w:ascii="Arial" w:hAnsi="Arial" w:cs="Arial"/>
          <w:sz w:val="20"/>
          <w:lang w:val="sv-SE"/>
        </w:rPr>
      </w:pPr>
      <w:r w:rsidRPr="00760342">
        <w:rPr>
          <w:rFonts w:ascii="Arial" w:hAnsi="Arial"/>
          <w:sz w:val="20"/>
          <w:lang w:val="sv-SE"/>
        </w:rPr>
        <w:t>för upphandlingens del nämns att projektet följer lagen om offentlig upphandling och koncession samt villkoren i finansieringsbeslutet</w:t>
      </w:r>
    </w:p>
    <w:p w:rsidR="00760342" w:rsidRPr="00760342" w:rsidRDefault="00760342" w:rsidP="00760342">
      <w:pPr>
        <w:pStyle w:val="Luettelokappale"/>
        <w:widowControl w:val="0"/>
        <w:numPr>
          <w:ilvl w:val="0"/>
          <w:numId w:val="20"/>
        </w:numPr>
        <w:autoSpaceDE w:val="0"/>
        <w:autoSpaceDN w:val="0"/>
        <w:contextualSpacing w:val="0"/>
        <w:rPr>
          <w:rFonts w:ascii="Arial" w:hAnsi="Arial" w:cs="Arial"/>
          <w:sz w:val="20"/>
          <w:lang w:val="sv-SE"/>
        </w:rPr>
      </w:pPr>
      <w:r w:rsidRPr="00760342">
        <w:rPr>
          <w:rFonts w:ascii="Arial" w:hAnsi="Arial"/>
          <w:sz w:val="20"/>
          <w:lang w:val="sv-SE"/>
        </w:rPr>
        <w:lastRenderedPageBreak/>
        <w:t>i avtalet nämns att varje organisation som deltar i projektet ska föra projektspecifik bokföring i enlighet med bokföringslagen. Bokförings- och annat material med anknytning till projektet ska förvaras enligt villkoren i finansieringsbeslutet.</w:t>
      </w:r>
    </w:p>
    <w:p w:rsidR="00760342" w:rsidRPr="00760342" w:rsidRDefault="00760342" w:rsidP="00760342">
      <w:pPr>
        <w:pStyle w:val="Luettelokappale"/>
        <w:widowControl w:val="0"/>
        <w:numPr>
          <w:ilvl w:val="0"/>
          <w:numId w:val="20"/>
        </w:numPr>
        <w:autoSpaceDE w:val="0"/>
        <w:autoSpaceDN w:val="0"/>
        <w:contextualSpacing w:val="0"/>
        <w:rPr>
          <w:rFonts w:ascii="Arial" w:hAnsi="Arial" w:cs="Arial"/>
          <w:sz w:val="20"/>
          <w:lang w:val="sv-SE"/>
        </w:rPr>
      </w:pPr>
      <w:r w:rsidRPr="00760342">
        <w:rPr>
          <w:rFonts w:ascii="Arial" w:hAnsi="Arial" w:cs="Arial"/>
          <w:sz w:val="20"/>
          <w:lang w:val="sv-SE"/>
        </w:rPr>
        <w:t>ett omnämnande av ministeriets och statsrevisionens rätt att genomföra inspektioner enligt 16 § i lagen om statligt stöd för alla organisationer som deltar i projektet</w:t>
      </w:r>
    </w:p>
    <w:p w:rsidR="00760342" w:rsidRPr="00760342" w:rsidRDefault="00760342" w:rsidP="00760342">
      <w:pPr>
        <w:pStyle w:val="Luettelokappale"/>
        <w:widowControl w:val="0"/>
        <w:numPr>
          <w:ilvl w:val="0"/>
          <w:numId w:val="20"/>
        </w:numPr>
        <w:autoSpaceDE w:val="0"/>
        <w:autoSpaceDN w:val="0"/>
        <w:contextualSpacing w:val="0"/>
        <w:rPr>
          <w:rFonts w:ascii="Arial" w:hAnsi="Arial" w:cs="Arial"/>
          <w:sz w:val="20"/>
          <w:lang w:val="sv-SE"/>
        </w:rPr>
      </w:pPr>
      <w:r w:rsidRPr="00760342">
        <w:rPr>
          <w:rFonts w:ascii="Arial" w:hAnsi="Arial"/>
          <w:sz w:val="20"/>
          <w:lang w:val="sv-SE"/>
        </w:rPr>
        <w:t>administratörens eventuella befogenhet att företräda alla stödmottagare juridiskt</w:t>
      </w:r>
    </w:p>
    <w:p w:rsidR="00760342" w:rsidRPr="00760342" w:rsidRDefault="00760342" w:rsidP="00760342">
      <w:pPr>
        <w:rPr>
          <w:rFonts w:cs="Arial"/>
          <w:sz w:val="20"/>
          <w:lang w:val="sv-SE"/>
        </w:rPr>
      </w:pPr>
    </w:p>
    <w:p w:rsidR="00760342" w:rsidRPr="00760342" w:rsidRDefault="00760342" w:rsidP="00760342">
      <w:pPr>
        <w:pStyle w:val="VMleipteksti"/>
        <w:ind w:left="0"/>
        <w:rPr>
          <w:rFonts w:ascii="Arial" w:hAnsi="Arial" w:cs="Arial"/>
          <w:b/>
          <w:color w:val="FF0000"/>
          <w:sz w:val="20"/>
          <w:szCs w:val="20"/>
          <w:lang w:val="sv-SE"/>
        </w:rPr>
      </w:pPr>
    </w:p>
    <w:p w:rsidR="00675D78" w:rsidRPr="00760342" w:rsidRDefault="00675D78" w:rsidP="00760342">
      <w:pPr>
        <w:pStyle w:val="VMleipteksti"/>
        <w:ind w:left="0"/>
        <w:rPr>
          <w:rFonts w:cs="Arial"/>
          <w:sz w:val="20"/>
          <w:lang w:val="sv-SE"/>
        </w:rPr>
      </w:pPr>
    </w:p>
    <w:sectPr w:rsidR="00675D78" w:rsidRPr="00760342" w:rsidSect="004517BA">
      <w:footerReference w:type="default" r:id="rId11"/>
      <w:headerReference w:type="first" r:id="rId12"/>
      <w:footerReference w:type="first" r:id="rId13"/>
      <w:pgSz w:w="11906" w:h="16838" w:code="9"/>
      <w:pgMar w:top="851"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7F6" w:rsidRDefault="001C27F6">
      <w:r>
        <w:separator/>
      </w:r>
    </w:p>
  </w:endnote>
  <w:endnote w:type="continuationSeparator" w:id="0">
    <w:p w:rsidR="001C27F6" w:rsidRDefault="001C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7D" w:rsidRDefault="0035597D" w:rsidP="005173FC">
    <w:pPr>
      <w:pStyle w:val="Alatunniste"/>
      <w:tabs>
        <w:tab w:val="clear" w:pos="9638"/>
        <w:tab w:val="right" w:pos="10206"/>
      </w:tabs>
      <w:rPr>
        <w:color w:val="808080" w:themeColor="background1" w:themeShade="80"/>
        <w:sz w:val="16"/>
        <w:szCs w:val="16"/>
      </w:rPr>
    </w:pPr>
    <w:r w:rsidRPr="004517BA">
      <w:rPr>
        <w:color w:val="808080" w:themeColor="background1" w:themeShade="80"/>
        <w:sz w:val="16"/>
        <w:szCs w:val="16"/>
      </w:rPr>
      <w:t>T</w:t>
    </w:r>
    <w:r>
      <w:rPr>
        <w:color w:val="808080" w:themeColor="background1" w:themeShade="80"/>
        <w:sz w:val="16"/>
        <w:szCs w:val="16"/>
      </w:rPr>
      <w:t>EM 18.2.2021</w:t>
    </w:r>
  </w:p>
  <w:p w:rsidR="0035597D" w:rsidRPr="00765CBD" w:rsidRDefault="0035597D" w:rsidP="005173FC">
    <w:pPr>
      <w:pStyle w:val="Alatunniste"/>
      <w:tabs>
        <w:tab w:val="clear" w:pos="9638"/>
        <w:tab w:val="right" w:pos="10206"/>
      </w:tabs>
      <w:rPr>
        <w:sz w:val="16"/>
        <w:szCs w:val="16"/>
      </w:rPr>
    </w:pPr>
    <w:r w:rsidRPr="00765CBD">
      <w:rPr>
        <w:sz w:val="16"/>
        <w:szCs w:val="16"/>
      </w:rPr>
      <w:tab/>
    </w:r>
    <w:r w:rsidRPr="00765CBD">
      <w:rPr>
        <w:sz w:val="16"/>
        <w:szCs w:val="16"/>
      </w:rPr>
      <w:tab/>
    </w:r>
    <w:r w:rsidRPr="00765CBD">
      <w:rPr>
        <w:rStyle w:val="Sivunumero"/>
        <w:sz w:val="16"/>
        <w:szCs w:val="16"/>
      </w:rPr>
      <w:fldChar w:fldCharType="begin"/>
    </w:r>
    <w:r w:rsidRPr="00765CBD">
      <w:rPr>
        <w:rStyle w:val="Sivunumero"/>
        <w:sz w:val="16"/>
        <w:szCs w:val="16"/>
      </w:rPr>
      <w:instrText xml:space="preserve"> PAGE </w:instrText>
    </w:r>
    <w:r w:rsidRPr="00765CBD">
      <w:rPr>
        <w:rStyle w:val="Sivunumero"/>
        <w:sz w:val="16"/>
        <w:szCs w:val="16"/>
      </w:rPr>
      <w:fldChar w:fldCharType="separate"/>
    </w:r>
    <w:r w:rsidR="00A14044">
      <w:rPr>
        <w:rStyle w:val="Sivunumero"/>
        <w:noProof/>
        <w:sz w:val="16"/>
        <w:szCs w:val="16"/>
      </w:rPr>
      <w:t>5</w:t>
    </w:r>
    <w:r w:rsidRPr="00765CBD">
      <w:rPr>
        <w:rStyle w:val="Sivunumero"/>
        <w:sz w:val="16"/>
        <w:szCs w:val="16"/>
      </w:rPr>
      <w:fldChar w:fldCharType="end"/>
    </w:r>
    <w:r w:rsidRPr="00765CBD">
      <w:rPr>
        <w:rStyle w:val="Sivunumero"/>
        <w:sz w:val="16"/>
        <w:szCs w:val="16"/>
      </w:rPr>
      <w:t>/</w:t>
    </w:r>
    <w:r w:rsidRPr="00765CBD">
      <w:rPr>
        <w:rStyle w:val="Sivunumero"/>
        <w:sz w:val="16"/>
        <w:szCs w:val="16"/>
      </w:rPr>
      <w:fldChar w:fldCharType="begin"/>
    </w:r>
    <w:r w:rsidRPr="00765CBD">
      <w:rPr>
        <w:rStyle w:val="Sivunumero"/>
        <w:sz w:val="16"/>
        <w:szCs w:val="16"/>
      </w:rPr>
      <w:instrText xml:space="preserve"> NUMPAGES </w:instrText>
    </w:r>
    <w:r w:rsidRPr="00765CBD">
      <w:rPr>
        <w:rStyle w:val="Sivunumero"/>
        <w:sz w:val="16"/>
        <w:szCs w:val="16"/>
      </w:rPr>
      <w:fldChar w:fldCharType="separate"/>
    </w:r>
    <w:r w:rsidR="00A14044">
      <w:rPr>
        <w:rStyle w:val="Sivunumero"/>
        <w:noProof/>
        <w:sz w:val="16"/>
        <w:szCs w:val="16"/>
      </w:rPr>
      <w:t>10</w:t>
    </w:r>
    <w:r w:rsidRPr="00765CBD">
      <w:rPr>
        <w:rStyle w:val="Sivunumer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7D" w:rsidRPr="00765CBD" w:rsidRDefault="0035597D" w:rsidP="005173FC">
    <w:pPr>
      <w:pStyle w:val="Alatunniste"/>
      <w:tabs>
        <w:tab w:val="clear" w:pos="9638"/>
        <w:tab w:val="right" w:pos="10206"/>
      </w:tabs>
      <w:rPr>
        <w:sz w:val="16"/>
        <w:szCs w:val="16"/>
      </w:rPr>
    </w:pPr>
    <w:r w:rsidRPr="004517BA">
      <w:rPr>
        <w:color w:val="FF0000"/>
        <w:sz w:val="16"/>
        <w:szCs w:val="16"/>
      </w:rPr>
      <w:t>TEM002, 4.6..2018</w:t>
    </w:r>
    <w:r w:rsidRPr="002A0CC5">
      <w:rPr>
        <w:sz w:val="14"/>
        <w:szCs w:val="14"/>
      </w:rPr>
      <w:tab/>
    </w:r>
    <w:r w:rsidRPr="002A0CC5">
      <w:rPr>
        <w:sz w:val="14"/>
        <w:szCs w:val="14"/>
      </w:rPr>
      <w:tab/>
    </w:r>
    <w:r w:rsidRPr="00765CBD">
      <w:rPr>
        <w:rStyle w:val="Sivunumero"/>
        <w:sz w:val="16"/>
        <w:szCs w:val="16"/>
      </w:rPr>
      <w:fldChar w:fldCharType="begin"/>
    </w:r>
    <w:r w:rsidRPr="00765CBD">
      <w:rPr>
        <w:rStyle w:val="Sivunumero"/>
        <w:sz w:val="16"/>
        <w:szCs w:val="16"/>
      </w:rPr>
      <w:instrText xml:space="preserve"> PAGE </w:instrText>
    </w:r>
    <w:r w:rsidRPr="00765CBD">
      <w:rPr>
        <w:rStyle w:val="Sivunumero"/>
        <w:sz w:val="16"/>
        <w:szCs w:val="16"/>
      </w:rPr>
      <w:fldChar w:fldCharType="separate"/>
    </w:r>
    <w:r>
      <w:rPr>
        <w:rStyle w:val="Sivunumero"/>
        <w:noProof/>
        <w:sz w:val="16"/>
        <w:szCs w:val="16"/>
      </w:rPr>
      <w:t>1</w:t>
    </w:r>
    <w:r w:rsidRPr="00765CBD">
      <w:rPr>
        <w:rStyle w:val="Sivunumero"/>
        <w:sz w:val="16"/>
        <w:szCs w:val="16"/>
      </w:rPr>
      <w:fldChar w:fldCharType="end"/>
    </w:r>
    <w:r w:rsidRPr="00765CBD">
      <w:rPr>
        <w:rStyle w:val="Sivunumero"/>
        <w:sz w:val="16"/>
        <w:szCs w:val="16"/>
      </w:rPr>
      <w:t>/</w:t>
    </w:r>
    <w:r w:rsidRPr="00765CBD">
      <w:rPr>
        <w:rStyle w:val="Sivunumero"/>
        <w:sz w:val="16"/>
        <w:szCs w:val="16"/>
      </w:rPr>
      <w:fldChar w:fldCharType="begin"/>
    </w:r>
    <w:r w:rsidRPr="00765CBD">
      <w:rPr>
        <w:rStyle w:val="Sivunumero"/>
        <w:sz w:val="16"/>
        <w:szCs w:val="16"/>
      </w:rPr>
      <w:instrText xml:space="preserve"> NUMPAGES </w:instrText>
    </w:r>
    <w:r w:rsidRPr="00765CBD">
      <w:rPr>
        <w:rStyle w:val="Sivunumero"/>
        <w:sz w:val="16"/>
        <w:szCs w:val="16"/>
      </w:rPr>
      <w:fldChar w:fldCharType="separate"/>
    </w:r>
    <w:r>
      <w:rPr>
        <w:rStyle w:val="Sivunumero"/>
        <w:noProof/>
        <w:sz w:val="16"/>
        <w:szCs w:val="16"/>
      </w:rPr>
      <w:t>5</w:t>
    </w:r>
    <w:r w:rsidRPr="00765CBD">
      <w:rPr>
        <w:rStyle w:val="Sivunumer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7F6" w:rsidRDefault="001C27F6">
      <w:r>
        <w:separator/>
      </w:r>
    </w:p>
  </w:footnote>
  <w:footnote w:type="continuationSeparator" w:id="0">
    <w:p w:rsidR="001C27F6" w:rsidRDefault="001C2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318" w:type="dxa"/>
      <w:tblLook w:val="04A0" w:firstRow="1" w:lastRow="0" w:firstColumn="1" w:lastColumn="0" w:noHBand="0" w:noVBand="1"/>
    </w:tblPr>
    <w:tblGrid>
      <w:gridCol w:w="3991"/>
      <w:gridCol w:w="6358"/>
    </w:tblGrid>
    <w:tr w:rsidR="0035597D" w:rsidTr="001F3140">
      <w:trPr>
        <w:trHeight w:val="1128"/>
      </w:trPr>
      <w:tc>
        <w:tcPr>
          <w:tcW w:w="3981" w:type="dxa"/>
          <w:shd w:val="clear" w:color="auto" w:fill="auto"/>
        </w:tcPr>
        <w:p w:rsidR="0035597D" w:rsidRDefault="0035597D" w:rsidP="00125E77">
          <w:pPr>
            <w:pStyle w:val="Yltunniste"/>
            <w:tabs>
              <w:tab w:val="left" w:pos="0"/>
            </w:tabs>
            <w:ind w:left="-392"/>
            <w:jc w:val="center"/>
            <w:rPr>
              <w:rStyle w:val="Arial6"/>
            </w:rPr>
          </w:pPr>
          <w:r>
            <w:rPr>
              <w:noProof/>
            </w:rPr>
            <w:drawing>
              <wp:anchor distT="0" distB="0" distL="114300" distR="114300" simplePos="0" relativeHeight="251660800" behindDoc="0" locked="0" layoutInCell="1" allowOverlap="1">
                <wp:simplePos x="0" y="0"/>
                <wp:positionH relativeFrom="page">
                  <wp:posOffset>0</wp:posOffset>
                </wp:positionH>
                <wp:positionV relativeFrom="margin">
                  <wp:posOffset>0</wp:posOffset>
                </wp:positionV>
                <wp:extent cx="2397600" cy="770400"/>
                <wp:effectExtent l="0" t="0" r="0" b="0"/>
                <wp:wrapSquare wrapText="bothSides"/>
                <wp:docPr id="6"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600" cy="770400"/>
                        </a:xfrm>
                        <a:prstGeom prst="rect">
                          <a:avLst/>
                        </a:prstGeom>
                        <a:noFill/>
                      </pic:spPr>
                    </pic:pic>
                  </a:graphicData>
                </a:graphic>
                <wp14:sizeRelH relativeFrom="page">
                  <wp14:pctWidth>0</wp14:pctWidth>
                </wp14:sizeRelH>
                <wp14:sizeRelV relativeFrom="page">
                  <wp14:pctHeight>0</wp14:pctHeight>
                </wp14:sizeRelV>
              </wp:anchor>
            </w:drawing>
          </w:r>
        </w:p>
      </w:tc>
      <w:tc>
        <w:tcPr>
          <w:tcW w:w="6368" w:type="dxa"/>
          <w:shd w:val="clear" w:color="auto" w:fill="auto"/>
        </w:tcPr>
        <w:p w:rsidR="0035597D" w:rsidRDefault="0035597D" w:rsidP="001F3140">
          <w:pPr>
            <w:pStyle w:val="Yltunniste"/>
            <w:jc w:val="both"/>
            <w:rPr>
              <w:rStyle w:val="Arial6"/>
            </w:rPr>
          </w:pPr>
        </w:p>
      </w:tc>
    </w:tr>
  </w:tbl>
  <w:p w:rsidR="0035597D" w:rsidRPr="00B33567" w:rsidRDefault="0035597D" w:rsidP="009A45A5">
    <w:pPr>
      <w:pStyle w:val="Yltunnist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AFE"/>
    <w:multiLevelType w:val="hybridMultilevel"/>
    <w:tmpl w:val="EFFC3C8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BD72EBE"/>
    <w:multiLevelType w:val="hybridMultilevel"/>
    <w:tmpl w:val="DA4E5BC4"/>
    <w:lvl w:ilvl="0" w:tplc="DB04B66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5710F"/>
    <w:multiLevelType w:val="hybridMultilevel"/>
    <w:tmpl w:val="2E3AB788"/>
    <w:lvl w:ilvl="0" w:tplc="CBE6E0FC">
      <w:start w:val="1"/>
      <w:numFmt w:val="bullet"/>
      <w:lvlText w:val=""/>
      <w:lvlJc w:val="left"/>
      <w:pPr>
        <w:ind w:left="720" w:hanging="360"/>
      </w:pPr>
      <w:rPr>
        <w:rFonts w:ascii="Wingdings" w:hAnsi="Wingdings" w:hint="default"/>
        <w:sz w:val="2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5A4B30"/>
    <w:multiLevelType w:val="hybridMultilevel"/>
    <w:tmpl w:val="6F5212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D3C18B5"/>
    <w:multiLevelType w:val="hybridMultilevel"/>
    <w:tmpl w:val="34749F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F2E3E82"/>
    <w:multiLevelType w:val="hybridMultilevel"/>
    <w:tmpl w:val="66BA72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02007A7"/>
    <w:multiLevelType w:val="hybridMultilevel"/>
    <w:tmpl w:val="043CB6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7296C6C"/>
    <w:multiLevelType w:val="hybridMultilevel"/>
    <w:tmpl w:val="0DC6A584"/>
    <w:lvl w:ilvl="0" w:tplc="68783F8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95B17D2"/>
    <w:multiLevelType w:val="hybridMultilevel"/>
    <w:tmpl w:val="1BEEC580"/>
    <w:lvl w:ilvl="0" w:tplc="DB04B66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3654152"/>
    <w:multiLevelType w:val="multilevel"/>
    <w:tmpl w:val="7CFC70D4"/>
    <w:lvl w:ilvl="0">
      <w:start w:val="1"/>
      <w:numFmt w:val="bullet"/>
      <w:lvlText w:val=""/>
      <w:lvlJc w:val="left"/>
      <w:pPr>
        <w:ind w:left="720" w:hanging="360"/>
      </w:pPr>
      <w:rPr>
        <w:rFonts w:ascii="Wingdings" w:hAnsi="Wingdings" w:hint="default"/>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8631D5"/>
    <w:multiLevelType w:val="hybridMultilevel"/>
    <w:tmpl w:val="7C38DC22"/>
    <w:lvl w:ilvl="0" w:tplc="AE6008C2">
      <w:start w:val="1"/>
      <w:numFmt w:val="decimal"/>
      <w:lvlText w:val="%1."/>
      <w:lvlJc w:val="left"/>
      <w:pPr>
        <w:ind w:left="218" w:hanging="360"/>
      </w:pPr>
      <w:rPr>
        <w:rFonts w:hint="default"/>
      </w:rPr>
    </w:lvl>
    <w:lvl w:ilvl="1" w:tplc="040B0019" w:tentative="1">
      <w:start w:val="1"/>
      <w:numFmt w:val="lowerLetter"/>
      <w:lvlText w:val="%2."/>
      <w:lvlJc w:val="left"/>
      <w:pPr>
        <w:ind w:left="938" w:hanging="360"/>
      </w:pPr>
    </w:lvl>
    <w:lvl w:ilvl="2" w:tplc="040B001B" w:tentative="1">
      <w:start w:val="1"/>
      <w:numFmt w:val="lowerRoman"/>
      <w:lvlText w:val="%3."/>
      <w:lvlJc w:val="right"/>
      <w:pPr>
        <w:ind w:left="1658" w:hanging="180"/>
      </w:pPr>
    </w:lvl>
    <w:lvl w:ilvl="3" w:tplc="040B000F" w:tentative="1">
      <w:start w:val="1"/>
      <w:numFmt w:val="decimal"/>
      <w:lvlText w:val="%4."/>
      <w:lvlJc w:val="left"/>
      <w:pPr>
        <w:ind w:left="2378" w:hanging="360"/>
      </w:pPr>
    </w:lvl>
    <w:lvl w:ilvl="4" w:tplc="040B0019" w:tentative="1">
      <w:start w:val="1"/>
      <w:numFmt w:val="lowerLetter"/>
      <w:lvlText w:val="%5."/>
      <w:lvlJc w:val="left"/>
      <w:pPr>
        <w:ind w:left="3098" w:hanging="360"/>
      </w:pPr>
    </w:lvl>
    <w:lvl w:ilvl="5" w:tplc="040B001B" w:tentative="1">
      <w:start w:val="1"/>
      <w:numFmt w:val="lowerRoman"/>
      <w:lvlText w:val="%6."/>
      <w:lvlJc w:val="right"/>
      <w:pPr>
        <w:ind w:left="3818" w:hanging="180"/>
      </w:pPr>
    </w:lvl>
    <w:lvl w:ilvl="6" w:tplc="040B000F" w:tentative="1">
      <w:start w:val="1"/>
      <w:numFmt w:val="decimal"/>
      <w:lvlText w:val="%7."/>
      <w:lvlJc w:val="left"/>
      <w:pPr>
        <w:ind w:left="4538" w:hanging="360"/>
      </w:pPr>
    </w:lvl>
    <w:lvl w:ilvl="7" w:tplc="040B0019" w:tentative="1">
      <w:start w:val="1"/>
      <w:numFmt w:val="lowerLetter"/>
      <w:lvlText w:val="%8."/>
      <w:lvlJc w:val="left"/>
      <w:pPr>
        <w:ind w:left="5258" w:hanging="360"/>
      </w:pPr>
    </w:lvl>
    <w:lvl w:ilvl="8" w:tplc="040B001B" w:tentative="1">
      <w:start w:val="1"/>
      <w:numFmt w:val="lowerRoman"/>
      <w:lvlText w:val="%9."/>
      <w:lvlJc w:val="right"/>
      <w:pPr>
        <w:ind w:left="5978" w:hanging="180"/>
      </w:pPr>
    </w:lvl>
  </w:abstractNum>
  <w:abstractNum w:abstractNumId="11"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8347BA4"/>
    <w:multiLevelType w:val="hybridMultilevel"/>
    <w:tmpl w:val="05FE5F6E"/>
    <w:lvl w:ilvl="0" w:tplc="DB04B66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91000C9"/>
    <w:multiLevelType w:val="hybridMultilevel"/>
    <w:tmpl w:val="8FA426C0"/>
    <w:lvl w:ilvl="0" w:tplc="68783F8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B75368E"/>
    <w:multiLevelType w:val="hybridMultilevel"/>
    <w:tmpl w:val="F9083266"/>
    <w:lvl w:ilvl="0" w:tplc="4E962E84">
      <w:start w:val="25"/>
      <w:numFmt w:val="bullet"/>
      <w:lvlText w:val="-"/>
      <w:lvlJc w:val="left"/>
      <w:pPr>
        <w:ind w:left="644" w:hanging="360"/>
      </w:pPr>
      <w:rPr>
        <w:rFonts w:ascii="Arial" w:eastAsia="Times New Roman"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6" w15:restartNumberingAfterBreak="0">
    <w:nsid w:val="6F933B43"/>
    <w:multiLevelType w:val="hybridMultilevel"/>
    <w:tmpl w:val="34749F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7C1C1483"/>
    <w:multiLevelType w:val="hybridMultilevel"/>
    <w:tmpl w:val="8B9C6110"/>
    <w:lvl w:ilvl="0" w:tplc="DB04B660">
      <w:numFmt w:val="bullet"/>
      <w:lvlText w:val="-"/>
      <w:lvlJc w:val="left"/>
      <w:pPr>
        <w:ind w:left="-580" w:hanging="360"/>
      </w:pPr>
      <w:rPr>
        <w:rFonts w:ascii="Times New Roman" w:eastAsia="Times New Roman" w:hAnsi="Times New Roman" w:cs="Times New Roman" w:hint="default"/>
      </w:rPr>
    </w:lvl>
    <w:lvl w:ilvl="1" w:tplc="040B0003">
      <w:start w:val="1"/>
      <w:numFmt w:val="bullet"/>
      <w:lvlText w:val="o"/>
      <w:lvlJc w:val="left"/>
      <w:pPr>
        <w:ind w:left="140" w:hanging="360"/>
      </w:pPr>
      <w:rPr>
        <w:rFonts w:ascii="Courier New" w:hAnsi="Courier New" w:cs="Courier New" w:hint="default"/>
      </w:rPr>
    </w:lvl>
    <w:lvl w:ilvl="2" w:tplc="040B0005">
      <w:start w:val="1"/>
      <w:numFmt w:val="bullet"/>
      <w:lvlText w:val=""/>
      <w:lvlJc w:val="left"/>
      <w:pPr>
        <w:ind w:left="860" w:hanging="360"/>
      </w:pPr>
      <w:rPr>
        <w:rFonts w:ascii="Wingdings" w:hAnsi="Wingdings" w:hint="default"/>
      </w:rPr>
    </w:lvl>
    <w:lvl w:ilvl="3" w:tplc="040B0001">
      <w:start w:val="1"/>
      <w:numFmt w:val="bullet"/>
      <w:lvlText w:val=""/>
      <w:lvlJc w:val="left"/>
      <w:pPr>
        <w:ind w:left="1580" w:hanging="360"/>
      </w:pPr>
      <w:rPr>
        <w:rFonts w:ascii="Symbol" w:hAnsi="Symbol" w:hint="default"/>
      </w:rPr>
    </w:lvl>
    <w:lvl w:ilvl="4" w:tplc="040B0003">
      <w:start w:val="1"/>
      <w:numFmt w:val="bullet"/>
      <w:lvlText w:val="o"/>
      <w:lvlJc w:val="left"/>
      <w:pPr>
        <w:ind w:left="2300" w:hanging="360"/>
      </w:pPr>
      <w:rPr>
        <w:rFonts w:ascii="Courier New" w:hAnsi="Courier New" w:cs="Courier New" w:hint="default"/>
      </w:rPr>
    </w:lvl>
    <w:lvl w:ilvl="5" w:tplc="040B0005" w:tentative="1">
      <w:start w:val="1"/>
      <w:numFmt w:val="bullet"/>
      <w:lvlText w:val=""/>
      <w:lvlJc w:val="left"/>
      <w:pPr>
        <w:ind w:left="3020" w:hanging="360"/>
      </w:pPr>
      <w:rPr>
        <w:rFonts w:ascii="Wingdings" w:hAnsi="Wingdings" w:hint="default"/>
      </w:rPr>
    </w:lvl>
    <w:lvl w:ilvl="6" w:tplc="040B0001" w:tentative="1">
      <w:start w:val="1"/>
      <w:numFmt w:val="bullet"/>
      <w:lvlText w:val=""/>
      <w:lvlJc w:val="left"/>
      <w:pPr>
        <w:ind w:left="3740" w:hanging="360"/>
      </w:pPr>
      <w:rPr>
        <w:rFonts w:ascii="Symbol" w:hAnsi="Symbol" w:hint="default"/>
      </w:rPr>
    </w:lvl>
    <w:lvl w:ilvl="7" w:tplc="040B0003" w:tentative="1">
      <w:start w:val="1"/>
      <w:numFmt w:val="bullet"/>
      <w:lvlText w:val="o"/>
      <w:lvlJc w:val="left"/>
      <w:pPr>
        <w:ind w:left="4460" w:hanging="360"/>
      </w:pPr>
      <w:rPr>
        <w:rFonts w:ascii="Courier New" w:hAnsi="Courier New" w:cs="Courier New" w:hint="default"/>
      </w:rPr>
    </w:lvl>
    <w:lvl w:ilvl="8" w:tplc="040B0005" w:tentative="1">
      <w:start w:val="1"/>
      <w:numFmt w:val="bullet"/>
      <w:lvlText w:val=""/>
      <w:lvlJc w:val="left"/>
      <w:pPr>
        <w:ind w:left="5180" w:hanging="360"/>
      </w:pPr>
      <w:rPr>
        <w:rFonts w:ascii="Wingdings" w:hAnsi="Wingdings" w:hint="default"/>
      </w:rPr>
    </w:lvl>
  </w:abstractNum>
  <w:abstractNum w:abstractNumId="19"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7E137FBF"/>
    <w:multiLevelType w:val="hybridMultilevel"/>
    <w:tmpl w:val="EEC8F3CE"/>
    <w:lvl w:ilvl="0" w:tplc="38D6C786">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1"/>
  </w:num>
  <w:num w:numId="2">
    <w:abstractNumId w:val="19"/>
  </w:num>
  <w:num w:numId="3">
    <w:abstractNumId w:val="17"/>
  </w:num>
  <w:num w:numId="4">
    <w:abstractNumId w:val="10"/>
  </w:num>
  <w:num w:numId="5">
    <w:abstractNumId w:val="14"/>
  </w:num>
  <w:num w:numId="6">
    <w:abstractNumId w:val="6"/>
  </w:num>
  <w:num w:numId="7">
    <w:abstractNumId w:val="3"/>
  </w:num>
  <w:num w:numId="8">
    <w:abstractNumId w:val="5"/>
  </w:num>
  <w:num w:numId="9">
    <w:abstractNumId w:val="18"/>
  </w:num>
  <w:num w:numId="10">
    <w:abstractNumId w:val="0"/>
  </w:num>
  <w:num w:numId="11">
    <w:abstractNumId w:val="1"/>
  </w:num>
  <w:num w:numId="12">
    <w:abstractNumId w:val="8"/>
  </w:num>
  <w:num w:numId="13">
    <w:abstractNumId w:val="12"/>
  </w:num>
  <w:num w:numId="14">
    <w:abstractNumId w:val="20"/>
  </w:num>
  <w:num w:numId="15">
    <w:abstractNumId w:val="4"/>
  </w:num>
  <w:num w:numId="16">
    <w:abstractNumId w:val="9"/>
  </w:num>
  <w:num w:numId="17">
    <w:abstractNumId w:val="2"/>
  </w:num>
  <w:num w:numId="18">
    <w:abstractNumId w:val="15"/>
  </w:num>
  <w:num w:numId="19">
    <w:abstractNumId w:val="7"/>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i-FI"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6"/>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31"/>
    <w:rsid w:val="00020445"/>
    <w:rsid w:val="000217E7"/>
    <w:rsid w:val="00035024"/>
    <w:rsid w:val="00043016"/>
    <w:rsid w:val="00043086"/>
    <w:rsid w:val="000468D7"/>
    <w:rsid w:val="00054F36"/>
    <w:rsid w:val="0005544F"/>
    <w:rsid w:val="000710EC"/>
    <w:rsid w:val="00071812"/>
    <w:rsid w:val="00076BF9"/>
    <w:rsid w:val="00080401"/>
    <w:rsid w:val="00082C2F"/>
    <w:rsid w:val="00086237"/>
    <w:rsid w:val="00091EFF"/>
    <w:rsid w:val="000A1126"/>
    <w:rsid w:val="000A479C"/>
    <w:rsid w:val="000A565F"/>
    <w:rsid w:val="000B4CC7"/>
    <w:rsid w:val="000C0089"/>
    <w:rsid w:val="000C3DC3"/>
    <w:rsid w:val="000D315A"/>
    <w:rsid w:val="000E11A5"/>
    <w:rsid w:val="000F61D1"/>
    <w:rsid w:val="0010031C"/>
    <w:rsid w:val="0010064C"/>
    <w:rsid w:val="0010510F"/>
    <w:rsid w:val="001066A2"/>
    <w:rsid w:val="00114671"/>
    <w:rsid w:val="00120C5B"/>
    <w:rsid w:val="00125E77"/>
    <w:rsid w:val="00127941"/>
    <w:rsid w:val="001474F7"/>
    <w:rsid w:val="00147C8D"/>
    <w:rsid w:val="00152C5A"/>
    <w:rsid w:val="00156A13"/>
    <w:rsid w:val="00163722"/>
    <w:rsid w:val="001654E0"/>
    <w:rsid w:val="0017466F"/>
    <w:rsid w:val="00186B53"/>
    <w:rsid w:val="001A0E11"/>
    <w:rsid w:val="001A5E3B"/>
    <w:rsid w:val="001C27F6"/>
    <w:rsid w:val="001C7626"/>
    <w:rsid w:val="001D2D8E"/>
    <w:rsid w:val="001D4CFD"/>
    <w:rsid w:val="001D7B88"/>
    <w:rsid w:val="001F3140"/>
    <w:rsid w:val="001F7124"/>
    <w:rsid w:val="002027BC"/>
    <w:rsid w:val="00210186"/>
    <w:rsid w:val="00212D99"/>
    <w:rsid w:val="002138F5"/>
    <w:rsid w:val="00215429"/>
    <w:rsid w:val="002158EF"/>
    <w:rsid w:val="002374C6"/>
    <w:rsid w:val="00241490"/>
    <w:rsid w:val="00244448"/>
    <w:rsid w:val="00247D63"/>
    <w:rsid w:val="0025090F"/>
    <w:rsid w:val="002940CC"/>
    <w:rsid w:val="0029455E"/>
    <w:rsid w:val="00296912"/>
    <w:rsid w:val="002A0CC5"/>
    <w:rsid w:val="002A643E"/>
    <w:rsid w:val="002B07DE"/>
    <w:rsid w:val="002B3DA9"/>
    <w:rsid w:val="002B588C"/>
    <w:rsid w:val="002C0E01"/>
    <w:rsid w:val="002C2A4C"/>
    <w:rsid w:val="002C33D3"/>
    <w:rsid w:val="002D299F"/>
    <w:rsid w:val="002D6192"/>
    <w:rsid w:val="002F739D"/>
    <w:rsid w:val="00310245"/>
    <w:rsid w:val="00314350"/>
    <w:rsid w:val="00320481"/>
    <w:rsid w:val="00322CAB"/>
    <w:rsid w:val="003271F8"/>
    <w:rsid w:val="00335F0C"/>
    <w:rsid w:val="00353F72"/>
    <w:rsid w:val="0035597D"/>
    <w:rsid w:val="003569FA"/>
    <w:rsid w:val="00363B53"/>
    <w:rsid w:val="0036430A"/>
    <w:rsid w:val="00365ABC"/>
    <w:rsid w:val="00366453"/>
    <w:rsid w:val="00377630"/>
    <w:rsid w:val="00387A84"/>
    <w:rsid w:val="003904F8"/>
    <w:rsid w:val="003974B9"/>
    <w:rsid w:val="003A25C9"/>
    <w:rsid w:val="003A3221"/>
    <w:rsid w:val="003B4C8E"/>
    <w:rsid w:val="003E0433"/>
    <w:rsid w:val="003E6FDD"/>
    <w:rsid w:val="003F23F5"/>
    <w:rsid w:val="003F7193"/>
    <w:rsid w:val="00414075"/>
    <w:rsid w:val="004143E3"/>
    <w:rsid w:val="00432156"/>
    <w:rsid w:val="0044012F"/>
    <w:rsid w:val="00442DA6"/>
    <w:rsid w:val="004517BA"/>
    <w:rsid w:val="004734D9"/>
    <w:rsid w:val="0047778D"/>
    <w:rsid w:val="004808F0"/>
    <w:rsid w:val="00487053"/>
    <w:rsid w:val="004A0F9F"/>
    <w:rsid w:val="004D13E8"/>
    <w:rsid w:val="004D15D5"/>
    <w:rsid w:val="004D5939"/>
    <w:rsid w:val="004F3431"/>
    <w:rsid w:val="004F354A"/>
    <w:rsid w:val="004F354E"/>
    <w:rsid w:val="004F7CEE"/>
    <w:rsid w:val="005005A4"/>
    <w:rsid w:val="0050260B"/>
    <w:rsid w:val="00503EAB"/>
    <w:rsid w:val="00514622"/>
    <w:rsid w:val="005173FC"/>
    <w:rsid w:val="0052211B"/>
    <w:rsid w:val="00523C0A"/>
    <w:rsid w:val="00532E16"/>
    <w:rsid w:val="005424B0"/>
    <w:rsid w:val="00544816"/>
    <w:rsid w:val="00545246"/>
    <w:rsid w:val="00546156"/>
    <w:rsid w:val="00547907"/>
    <w:rsid w:val="00566C7B"/>
    <w:rsid w:val="0056753A"/>
    <w:rsid w:val="005701DD"/>
    <w:rsid w:val="00572067"/>
    <w:rsid w:val="00572D94"/>
    <w:rsid w:val="00587D11"/>
    <w:rsid w:val="00594EFC"/>
    <w:rsid w:val="005D5491"/>
    <w:rsid w:val="005E69E5"/>
    <w:rsid w:val="005F0933"/>
    <w:rsid w:val="005F1A1F"/>
    <w:rsid w:val="005F5A10"/>
    <w:rsid w:val="00614C8B"/>
    <w:rsid w:val="006257F2"/>
    <w:rsid w:val="00625E72"/>
    <w:rsid w:val="00627D8F"/>
    <w:rsid w:val="0063221E"/>
    <w:rsid w:val="006416C3"/>
    <w:rsid w:val="00642C2A"/>
    <w:rsid w:val="0065787D"/>
    <w:rsid w:val="00675D78"/>
    <w:rsid w:val="00677CAB"/>
    <w:rsid w:val="00687F84"/>
    <w:rsid w:val="006B79AF"/>
    <w:rsid w:val="006C31C2"/>
    <w:rsid w:val="006E60AE"/>
    <w:rsid w:val="007020DB"/>
    <w:rsid w:val="00704064"/>
    <w:rsid w:val="00706831"/>
    <w:rsid w:val="00710DFE"/>
    <w:rsid w:val="00723BCF"/>
    <w:rsid w:val="00730167"/>
    <w:rsid w:val="00731C1C"/>
    <w:rsid w:val="00737F2B"/>
    <w:rsid w:val="00737F3E"/>
    <w:rsid w:val="007570E8"/>
    <w:rsid w:val="00760342"/>
    <w:rsid w:val="007653D2"/>
    <w:rsid w:val="00765CBD"/>
    <w:rsid w:val="00772122"/>
    <w:rsid w:val="00775D61"/>
    <w:rsid w:val="007908F5"/>
    <w:rsid w:val="007932D6"/>
    <w:rsid w:val="00793DC1"/>
    <w:rsid w:val="007950E8"/>
    <w:rsid w:val="00797E9B"/>
    <w:rsid w:val="007A1076"/>
    <w:rsid w:val="007A55CE"/>
    <w:rsid w:val="007A7C4C"/>
    <w:rsid w:val="007A7EB0"/>
    <w:rsid w:val="007B22D6"/>
    <w:rsid w:val="007B2EFE"/>
    <w:rsid w:val="007B477A"/>
    <w:rsid w:val="007C1353"/>
    <w:rsid w:val="007C2F3B"/>
    <w:rsid w:val="007C7175"/>
    <w:rsid w:val="007D4C13"/>
    <w:rsid w:val="007E3311"/>
    <w:rsid w:val="0080051E"/>
    <w:rsid w:val="00800690"/>
    <w:rsid w:val="00802CCA"/>
    <w:rsid w:val="008141FB"/>
    <w:rsid w:val="00814411"/>
    <w:rsid w:val="008157F4"/>
    <w:rsid w:val="00817CF8"/>
    <w:rsid w:val="00820DEC"/>
    <w:rsid w:val="00831C37"/>
    <w:rsid w:val="00861505"/>
    <w:rsid w:val="00877DE5"/>
    <w:rsid w:val="008806CE"/>
    <w:rsid w:val="00880CA2"/>
    <w:rsid w:val="00882D35"/>
    <w:rsid w:val="00887A0D"/>
    <w:rsid w:val="00890CC1"/>
    <w:rsid w:val="008972A6"/>
    <w:rsid w:val="00897C69"/>
    <w:rsid w:val="008A4D90"/>
    <w:rsid w:val="008A50A7"/>
    <w:rsid w:val="008B3C2F"/>
    <w:rsid w:val="008C042E"/>
    <w:rsid w:val="008C1026"/>
    <w:rsid w:val="008C5A7D"/>
    <w:rsid w:val="008E4239"/>
    <w:rsid w:val="008E4C72"/>
    <w:rsid w:val="009068F0"/>
    <w:rsid w:val="00915A02"/>
    <w:rsid w:val="0092747B"/>
    <w:rsid w:val="00931949"/>
    <w:rsid w:val="009319FC"/>
    <w:rsid w:val="009372C5"/>
    <w:rsid w:val="00946E1A"/>
    <w:rsid w:val="009645D7"/>
    <w:rsid w:val="00965C41"/>
    <w:rsid w:val="00971BBD"/>
    <w:rsid w:val="00971C35"/>
    <w:rsid w:val="0097728A"/>
    <w:rsid w:val="00977389"/>
    <w:rsid w:val="009802CE"/>
    <w:rsid w:val="00980670"/>
    <w:rsid w:val="00983F3E"/>
    <w:rsid w:val="0098586A"/>
    <w:rsid w:val="00993492"/>
    <w:rsid w:val="00994C4F"/>
    <w:rsid w:val="009A45A5"/>
    <w:rsid w:val="009A6E11"/>
    <w:rsid w:val="009A7C1C"/>
    <w:rsid w:val="009B184F"/>
    <w:rsid w:val="009B2683"/>
    <w:rsid w:val="009B68C3"/>
    <w:rsid w:val="009C08EB"/>
    <w:rsid w:val="009C1C7F"/>
    <w:rsid w:val="009C6B14"/>
    <w:rsid w:val="009D1F56"/>
    <w:rsid w:val="009D5701"/>
    <w:rsid w:val="009D6A7C"/>
    <w:rsid w:val="009E1F72"/>
    <w:rsid w:val="009E33DF"/>
    <w:rsid w:val="009E3890"/>
    <w:rsid w:val="009E5051"/>
    <w:rsid w:val="009E520B"/>
    <w:rsid w:val="009E6F89"/>
    <w:rsid w:val="009F0531"/>
    <w:rsid w:val="009F2D45"/>
    <w:rsid w:val="009F6936"/>
    <w:rsid w:val="00A000AE"/>
    <w:rsid w:val="00A0337D"/>
    <w:rsid w:val="00A114B6"/>
    <w:rsid w:val="00A1397C"/>
    <w:rsid w:val="00A14044"/>
    <w:rsid w:val="00A15DFE"/>
    <w:rsid w:val="00A1796D"/>
    <w:rsid w:val="00A20191"/>
    <w:rsid w:val="00A21DAF"/>
    <w:rsid w:val="00A31E0A"/>
    <w:rsid w:val="00A3283F"/>
    <w:rsid w:val="00A34477"/>
    <w:rsid w:val="00A36536"/>
    <w:rsid w:val="00A408EB"/>
    <w:rsid w:val="00A50380"/>
    <w:rsid w:val="00A659B0"/>
    <w:rsid w:val="00A66F34"/>
    <w:rsid w:val="00A67C20"/>
    <w:rsid w:val="00A7066A"/>
    <w:rsid w:val="00A76808"/>
    <w:rsid w:val="00A77042"/>
    <w:rsid w:val="00A87C56"/>
    <w:rsid w:val="00AA1DC5"/>
    <w:rsid w:val="00AB22EE"/>
    <w:rsid w:val="00AB2F50"/>
    <w:rsid w:val="00AC3E23"/>
    <w:rsid w:val="00AC7083"/>
    <w:rsid w:val="00AD20FA"/>
    <w:rsid w:val="00AD71DF"/>
    <w:rsid w:val="00AD7759"/>
    <w:rsid w:val="00AF4414"/>
    <w:rsid w:val="00AF79A6"/>
    <w:rsid w:val="00B02C75"/>
    <w:rsid w:val="00B11073"/>
    <w:rsid w:val="00B33111"/>
    <w:rsid w:val="00B33567"/>
    <w:rsid w:val="00B46690"/>
    <w:rsid w:val="00B640AA"/>
    <w:rsid w:val="00B67713"/>
    <w:rsid w:val="00B70357"/>
    <w:rsid w:val="00B84313"/>
    <w:rsid w:val="00B91D8E"/>
    <w:rsid w:val="00B94C72"/>
    <w:rsid w:val="00B96F9D"/>
    <w:rsid w:val="00BA277B"/>
    <w:rsid w:val="00BA5A7C"/>
    <w:rsid w:val="00BA747D"/>
    <w:rsid w:val="00BC2D7E"/>
    <w:rsid w:val="00BC494C"/>
    <w:rsid w:val="00BC5781"/>
    <w:rsid w:val="00BD592B"/>
    <w:rsid w:val="00BD73E7"/>
    <w:rsid w:val="00BE4F39"/>
    <w:rsid w:val="00BF0A8F"/>
    <w:rsid w:val="00BF195D"/>
    <w:rsid w:val="00BF374E"/>
    <w:rsid w:val="00BF647F"/>
    <w:rsid w:val="00C02606"/>
    <w:rsid w:val="00C06A53"/>
    <w:rsid w:val="00C10761"/>
    <w:rsid w:val="00C2210C"/>
    <w:rsid w:val="00C256CF"/>
    <w:rsid w:val="00C26DF1"/>
    <w:rsid w:val="00C364C3"/>
    <w:rsid w:val="00C36FD1"/>
    <w:rsid w:val="00C61265"/>
    <w:rsid w:val="00C6312A"/>
    <w:rsid w:val="00C65716"/>
    <w:rsid w:val="00C73E35"/>
    <w:rsid w:val="00C90F9B"/>
    <w:rsid w:val="00C9131C"/>
    <w:rsid w:val="00C93A63"/>
    <w:rsid w:val="00C94E17"/>
    <w:rsid w:val="00C95395"/>
    <w:rsid w:val="00C95F27"/>
    <w:rsid w:val="00C96D80"/>
    <w:rsid w:val="00CC1BA6"/>
    <w:rsid w:val="00CC4350"/>
    <w:rsid w:val="00CC476A"/>
    <w:rsid w:val="00CC67F5"/>
    <w:rsid w:val="00CD4101"/>
    <w:rsid w:val="00CD457D"/>
    <w:rsid w:val="00CD7D54"/>
    <w:rsid w:val="00CE2D03"/>
    <w:rsid w:val="00CF7155"/>
    <w:rsid w:val="00CF78AB"/>
    <w:rsid w:val="00CF79BB"/>
    <w:rsid w:val="00D00F99"/>
    <w:rsid w:val="00D03F0A"/>
    <w:rsid w:val="00D04A4D"/>
    <w:rsid w:val="00D10435"/>
    <w:rsid w:val="00D118A0"/>
    <w:rsid w:val="00D1309A"/>
    <w:rsid w:val="00D14140"/>
    <w:rsid w:val="00D21592"/>
    <w:rsid w:val="00D23A23"/>
    <w:rsid w:val="00D26C1D"/>
    <w:rsid w:val="00D3400C"/>
    <w:rsid w:val="00D41B88"/>
    <w:rsid w:val="00D47F5D"/>
    <w:rsid w:val="00D51B84"/>
    <w:rsid w:val="00D52B67"/>
    <w:rsid w:val="00D669E1"/>
    <w:rsid w:val="00D739B1"/>
    <w:rsid w:val="00D75C8F"/>
    <w:rsid w:val="00D80739"/>
    <w:rsid w:val="00D80CA0"/>
    <w:rsid w:val="00D82888"/>
    <w:rsid w:val="00D92F81"/>
    <w:rsid w:val="00DA29D4"/>
    <w:rsid w:val="00DB0BE6"/>
    <w:rsid w:val="00DB253A"/>
    <w:rsid w:val="00DC3624"/>
    <w:rsid w:val="00DE1290"/>
    <w:rsid w:val="00DE4319"/>
    <w:rsid w:val="00DF1D1A"/>
    <w:rsid w:val="00DF5369"/>
    <w:rsid w:val="00DF71FA"/>
    <w:rsid w:val="00E028EF"/>
    <w:rsid w:val="00E04122"/>
    <w:rsid w:val="00E04A5B"/>
    <w:rsid w:val="00E11CB5"/>
    <w:rsid w:val="00E13477"/>
    <w:rsid w:val="00E24979"/>
    <w:rsid w:val="00E25E5B"/>
    <w:rsid w:val="00E279D9"/>
    <w:rsid w:val="00E27CCF"/>
    <w:rsid w:val="00E30646"/>
    <w:rsid w:val="00E30AA7"/>
    <w:rsid w:val="00E3141C"/>
    <w:rsid w:val="00E32E70"/>
    <w:rsid w:val="00E36DA6"/>
    <w:rsid w:val="00E371CE"/>
    <w:rsid w:val="00E600B6"/>
    <w:rsid w:val="00E617E4"/>
    <w:rsid w:val="00E71BE9"/>
    <w:rsid w:val="00E7516D"/>
    <w:rsid w:val="00E75DF6"/>
    <w:rsid w:val="00E77987"/>
    <w:rsid w:val="00E80E83"/>
    <w:rsid w:val="00E822E8"/>
    <w:rsid w:val="00E91B1B"/>
    <w:rsid w:val="00E957C2"/>
    <w:rsid w:val="00E97EBC"/>
    <w:rsid w:val="00EB2F89"/>
    <w:rsid w:val="00EC0DCF"/>
    <w:rsid w:val="00EC717D"/>
    <w:rsid w:val="00EC7CB3"/>
    <w:rsid w:val="00ED10AE"/>
    <w:rsid w:val="00ED32F0"/>
    <w:rsid w:val="00EF695F"/>
    <w:rsid w:val="00EF696E"/>
    <w:rsid w:val="00EF7C44"/>
    <w:rsid w:val="00F034BF"/>
    <w:rsid w:val="00F03AE4"/>
    <w:rsid w:val="00F11E16"/>
    <w:rsid w:val="00F1235F"/>
    <w:rsid w:val="00F131F5"/>
    <w:rsid w:val="00F13560"/>
    <w:rsid w:val="00F14A71"/>
    <w:rsid w:val="00F21403"/>
    <w:rsid w:val="00F23900"/>
    <w:rsid w:val="00F243AB"/>
    <w:rsid w:val="00F3611E"/>
    <w:rsid w:val="00F36BE4"/>
    <w:rsid w:val="00F36CAC"/>
    <w:rsid w:val="00F3742F"/>
    <w:rsid w:val="00F37474"/>
    <w:rsid w:val="00F45B82"/>
    <w:rsid w:val="00F47C2A"/>
    <w:rsid w:val="00F54AAD"/>
    <w:rsid w:val="00F6272B"/>
    <w:rsid w:val="00F725F0"/>
    <w:rsid w:val="00F864DF"/>
    <w:rsid w:val="00F973A1"/>
    <w:rsid w:val="00FA0AA6"/>
    <w:rsid w:val="00FA6CB3"/>
    <w:rsid w:val="00FB302E"/>
    <w:rsid w:val="00FE26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0EC7D"/>
  <w15:docId w15:val="{1E2A74A7-12E9-4298-BA23-9B03597F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10761"/>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qFormat/>
    <w:rsid w:val="00E3141C"/>
    <w:rPr>
      <w:rFonts w:cs="Arial"/>
      <w:sz w:val="18"/>
    </w:rPr>
  </w:style>
  <w:style w:type="paragraph" w:customStyle="1" w:styleId="Lomakekentta">
    <w:name w:val="Lomakekentta"/>
    <w:basedOn w:val="Normaali"/>
    <w:autoRedefine/>
    <w:rsid w:val="00594EFC"/>
    <w:pPr>
      <w:spacing w:before="60"/>
    </w:pPr>
    <w:rPr>
      <w:rFonts w:cs="Arial"/>
      <w:noProof/>
      <w:sz w:val="18"/>
      <w:szCs w:val="18"/>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2lihavoituCAPSLOCK">
    <w:name w:val="Arial 12 lihavoitu CAPSLOCK"/>
    <w:basedOn w:val="Arial10LihavoituCAPSLOCK"/>
    <w:rsid w:val="00F11E16"/>
    <w:rPr>
      <w:sz w:val="24"/>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uiPriority w:val="59"/>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styleId="Kuvaotsikko">
    <w:name w:val="caption"/>
    <w:basedOn w:val="Normaali"/>
    <w:next w:val="Normaali"/>
    <w:link w:val="KuvaotsikkoChar"/>
    <w:uiPriority w:val="99"/>
    <w:qFormat/>
    <w:rsid w:val="00080401"/>
    <w:pPr>
      <w:ind w:left="3912" w:hanging="3912"/>
    </w:pPr>
    <w:rPr>
      <w:rFonts w:cs="Arial"/>
      <w:b/>
      <w:bCs/>
      <w:sz w:val="18"/>
      <w:szCs w:val="18"/>
    </w:rPr>
  </w:style>
  <w:style w:type="character" w:customStyle="1" w:styleId="KuvaotsikkoChar">
    <w:name w:val="Kuvaotsikko Char"/>
    <w:link w:val="Kuvaotsikko"/>
    <w:uiPriority w:val="99"/>
    <w:locked/>
    <w:rsid w:val="00080401"/>
    <w:rPr>
      <w:rFonts w:ascii="Arial" w:hAnsi="Arial" w:cs="Arial"/>
      <w:b/>
      <w:bCs/>
      <w:sz w:val="18"/>
      <w:szCs w:val="18"/>
    </w:rPr>
  </w:style>
  <w:style w:type="paragraph" w:customStyle="1" w:styleId="VMAsiakohta">
    <w:name w:val="VM_Asiakohta"/>
    <w:basedOn w:val="Normaali"/>
    <w:next w:val="Normaali"/>
    <w:rsid w:val="00C90F9B"/>
    <w:pPr>
      <w:numPr>
        <w:numId w:val="5"/>
      </w:numPr>
      <w:spacing w:before="240" w:after="240"/>
    </w:pPr>
    <w:rPr>
      <w:rFonts w:ascii="Times New Roman" w:hAnsi="Times New Roman"/>
    </w:rPr>
  </w:style>
  <w:style w:type="paragraph" w:customStyle="1" w:styleId="VMleipteksti">
    <w:name w:val="VM_leipäteksti"/>
    <w:basedOn w:val="Normaali"/>
    <w:qFormat/>
    <w:rsid w:val="00C90F9B"/>
    <w:pPr>
      <w:ind w:left="2608"/>
    </w:pPr>
    <w:rPr>
      <w:rFonts w:ascii="Times New Roman" w:hAnsi="Times New Roman"/>
      <w:szCs w:val="24"/>
    </w:rPr>
  </w:style>
  <w:style w:type="paragraph" w:styleId="Luettelokappale">
    <w:name w:val="List Paragraph"/>
    <w:basedOn w:val="Normaali"/>
    <w:uiPriority w:val="34"/>
    <w:qFormat/>
    <w:rsid w:val="00C90F9B"/>
    <w:pPr>
      <w:ind w:left="720"/>
      <w:contextualSpacing/>
    </w:pPr>
    <w:rPr>
      <w:rFonts w:ascii="Times New Roman" w:hAnsi="Times New Roman"/>
      <w:lang w:eastAsia="en-US"/>
    </w:rPr>
  </w:style>
  <w:style w:type="paragraph" w:customStyle="1" w:styleId="VMOtsikko3">
    <w:name w:val="VM_Otsikko 3"/>
    <w:basedOn w:val="Normaali"/>
    <w:next w:val="VMleipteksti"/>
    <w:qFormat/>
    <w:rsid w:val="00800690"/>
    <w:pPr>
      <w:spacing w:before="320" w:after="200"/>
      <w:outlineLvl w:val="2"/>
    </w:pPr>
    <w:rPr>
      <w:rFonts w:ascii="Times New Roman" w:hAnsi="Times New Roman"/>
      <w:i/>
    </w:rPr>
  </w:style>
  <w:style w:type="character" w:styleId="AvattuHyperlinkki">
    <w:name w:val="FollowedHyperlink"/>
    <w:basedOn w:val="Kappaleenoletusfontti"/>
    <w:semiHidden/>
    <w:unhideWhenUsed/>
    <w:rsid w:val="00915A02"/>
    <w:rPr>
      <w:color w:val="800080" w:themeColor="followedHyperlink"/>
      <w:u w:val="single"/>
    </w:rPr>
  </w:style>
  <w:style w:type="paragraph" w:customStyle="1" w:styleId="LLKappalejako">
    <w:name w:val="LLKappalejako"/>
    <w:link w:val="LLKappalejakoChar"/>
    <w:autoRedefine/>
    <w:rsid w:val="00B640AA"/>
    <w:pPr>
      <w:spacing w:line="220" w:lineRule="exact"/>
      <w:ind w:left="170" w:firstLine="170"/>
      <w:jc w:val="both"/>
    </w:pPr>
    <w:rPr>
      <w:rFonts w:ascii="Arial" w:hAnsi="Arial" w:cs="Arial"/>
      <w:lang w:val="sv-SE"/>
    </w:rPr>
  </w:style>
  <w:style w:type="character" w:customStyle="1" w:styleId="LLKappalejakoChar">
    <w:name w:val="LLKappalejako Char"/>
    <w:link w:val="LLKappalejako"/>
    <w:locked/>
    <w:rsid w:val="00B640AA"/>
    <w:rPr>
      <w:rFonts w:ascii="Arial" w:hAnsi="Arial" w:cs="Arial"/>
      <w:lang w:val="sv-SE"/>
    </w:rPr>
  </w:style>
  <w:style w:type="paragraph" w:customStyle="1" w:styleId="LLMomentinJohdantoKappale">
    <w:name w:val="LLMomentinJohdantoKappale"/>
    <w:rsid w:val="00A3283F"/>
    <w:pPr>
      <w:spacing w:line="220" w:lineRule="exact"/>
      <w:ind w:firstLine="170"/>
      <w:jc w:val="both"/>
    </w:pPr>
    <w:rPr>
      <w:sz w:val="22"/>
      <w:szCs w:val="24"/>
    </w:rPr>
  </w:style>
  <w:style w:type="paragraph" w:customStyle="1" w:styleId="LLMomentinKohta">
    <w:name w:val="LLMomentinKohta"/>
    <w:rsid w:val="00A3283F"/>
    <w:pPr>
      <w:spacing w:line="220" w:lineRule="exact"/>
      <w:ind w:firstLine="170"/>
      <w:jc w:val="both"/>
    </w:pPr>
    <w:rPr>
      <w:sz w:val="22"/>
      <w:szCs w:val="24"/>
    </w:rPr>
  </w:style>
  <w:style w:type="paragraph" w:customStyle="1" w:styleId="LLNormaali">
    <w:name w:val="LLNormaali"/>
    <w:rsid w:val="00A3283F"/>
    <w:pPr>
      <w:spacing w:line="220" w:lineRule="exact"/>
    </w:pPr>
    <w:rPr>
      <w:sz w:val="22"/>
      <w:szCs w:val="24"/>
    </w:rPr>
  </w:style>
  <w:style w:type="paragraph" w:customStyle="1" w:styleId="py">
    <w:name w:val="py"/>
    <w:basedOn w:val="Normaali"/>
    <w:rsid w:val="0080051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36">
      <w:bodyDiv w:val="1"/>
      <w:marLeft w:val="0"/>
      <w:marRight w:val="0"/>
      <w:marTop w:val="0"/>
      <w:marBottom w:val="0"/>
      <w:divBdr>
        <w:top w:val="none" w:sz="0" w:space="0" w:color="auto"/>
        <w:left w:val="none" w:sz="0" w:space="0" w:color="auto"/>
        <w:bottom w:val="none" w:sz="0" w:space="0" w:color="auto"/>
        <w:right w:val="none" w:sz="0" w:space="0" w:color="auto"/>
      </w:divBdr>
    </w:div>
    <w:div w:id="210501668">
      <w:bodyDiv w:val="1"/>
      <w:marLeft w:val="0"/>
      <w:marRight w:val="0"/>
      <w:marTop w:val="0"/>
      <w:marBottom w:val="0"/>
      <w:divBdr>
        <w:top w:val="none" w:sz="0" w:space="0" w:color="auto"/>
        <w:left w:val="none" w:sz="0" w:space="0" w:color="auto"/>
        <w:bottom w:val="none" w:sz="0" w:space="0" w:color="auto"/>
        <w:right w:val="none" w:sz="0" w:space="0" w:color="auto"/>
      </w:divBdr>
    </w:div>
    <w:div w:id="417871738">
      <w:bodyDiv w:val="1"/>
      <w:marLeft w:val="0"/>
      <w:marRight w:val="0"/>
      <w:marTop w:val="0"/>
      <w:marBottom w:val="0"/>
      <w:divBdr>
        <w:top w:val="none" w:sz="0" w:space="0" w:color="auto"/>
        <w:left w:val="none" w:sz="0" w:space="0" w:color="auto"/>
        <w:bottom w:val="none" w:sz="0" w:space="0" w:color="auto"/>
        <w:right w:val="none" w:sz="0" w:space="0" w:color="auto"/>
      </w:divBdr>
    </w:div>
    <w:div w:id="579146395">
      <w:bodyDiv w:val="1"/>
      <w:marLeft w:val="0"/>
      <w:marRight w:val="0"/>
      <w:marTop w:val="0"/>
      <w:marBottom w:val="0"/>
      <w:divBdr>
        <w:top w:val="none" w:sz="0" w:space="0" w:color="auto"/>
        <w:left w:val="none" w:sz="0" w:space="0" w:color="auto"/>
        <w:bottom w:val="none" w:sz="0" w:space="0" w:color="auto"/>
        <w:right w:val="none" w:sz="0" w:space="0" w:color="auto"/>
      </w:divBdr>
    </w:div>
    <w:div w:id="991442157">
      <w:bodyDiv w:val="1"/>
      <w:marLeft w:val="0"/>
      <w:marRight w:val="0"/>
      <w:marTop w:val="0"/>
      <w:marBottom w:val="0"/>
      <w:divBdr>
        <w:top w:val="none" w:sz="0" w:space="0" w:color="auto"/>
        <w:left w:val="none" w:sz="0" w:space="0" w:color="auto"/>
        <w:bottom w:val="none" w:sz="0" w:space="0" w:color="auto"/>
        <w:right w:val="none" w:sz="0" w:space="0" w:color="auto"/>
      </w:divBdr>
    </w:div>
    <w:div w:id="1041511744">
      <w:bodyDiv w:val="1"/>
      <w:marLeft w:val="0"/>
      <w:marRight w:val="0"/>
      <w:marTop w:val="0"/>
      <w:marBottom w:val="0"/>
      <w:divBdr>
        <w:top w:val="none" w:sz="0" w:space="0" w:color="auto"/>
        <w:left w:val="none" w:sz="0" w:space="0" w:color="auto"/>
        <w:bottom w:val="none" w:sz="0" w:space="0" w:color="auto"/>
        <w:right w:val="none" w:sz="0" w:space="0" w:color="auto"/>
      </w:divBdr>
    </w:div>
    <w:div w:id="1326668677">
      <w:bodyDiv w:val="1"/>
      <w:marLeft w:val="0"/>
      <w:marRight w:val="0"/>
      <w:marTop w:val="0"/>
      <w:marBottom w:val="0"/>
      <w:divBdr>
        <w:top w:val="none" w:sz="0" w:space="0" w:color="auto"/>
        <w:left w:val="none" w:sz="0" w:space="0" w:color="auto"/>
        <w:bottom w:val="none" w:sz="0" w:space="0" w:color="auto"/>
        <w:right w:val="none" w:sz="0" w:space="0" w:color="auto"/>
      </w:divBdr>
    </w:div>
    <w:div w:id="2028364490">
      <w:bodyDiv w:val="1"/>
      <w:marLeft w:val="0"/>
      <w:marRight w:val="0"/>
      <w:marTop w:val="0"/>
      <w:marBottom w:val="0"/>
      <w:divBdr>
        <w:top w:val="none" w:sz="0" w:space="0" w:color="auto"/>
        <w:left w:val="none" w:sz="0" w:space="0" w:color="auto"/>
        <w:bottom w:val="none" w:sz="0" w:space="0" w:color="auto"/>
        <w:right w:val="none" w:sz="0" w:space="0" w:color="auto"/>
      </w:divBdr>
    </w:div>
    <w:div w:id="208394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tem@gov.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m.fi/sv/statens-upphandlingar" TargetMode="External"/><Relationship Id="rId4" Type="http://schemas.openxmlformats.org/officeDocument/2006/relationships/settings" Target="settings.xml"/><Relationship Id="rId9" Type="http://schemas.openxmlformats.org/officeDocument/2006/relationships/hyperlink" Target="https://vm.fi/sv/statens-upphandling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0C214-5527-4EF1-A325-F2AFD4FC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2475</Words>
  <Characters>20840</Characters>
  <Application>Microsoft Office Word</Application>
  <DocSecurity>0</DocSecurity>
  <Lines>453</Lines>
  <Paragraphs>152</Paragraphs>
  <ScaleCrop>false</ScaleCrop>
  <HeadingPairs>
    <vt:vector size="2" baseType="variant">
      <vt:variant>
        <vt:lpstr>Otsikko</vt:lpstr>
      </vt:variant>
      <vt:variant>
        <vt:i4>1</vt:i4>
      </vt:variant>
    </vt:vector>
  </HeadingPairs>
  <TitlesOfParts>
    <vt:vector size="1" baseType="lpstr">
      <vt:lpstr>LHXXXxxx_FI</vt:lpstr>
    </vt:vector>
  </TitlesOfParts>
  <Company>VIP</Company>
  <LinksUpToDate>false</LinksUpToDate>
  <CharactersWithSpaces>23163</CharactersWithSpaces>
  <SharedDoc>false</SharedDoc>
  <HLinks>
    <vt:vector size="6" baseType="variant">
      <vt:variant>
        <vt:i4>5767189</vt:i4>
      </vt:variant>
      <vt:variant>
        <vt:i4>0</vt:i4>
      </vt:variant>
      <vt:variant>
        <vt:i4>0</vt:i4>
      </vt:variant>
      <vt:variant>
        <vt:i4>5</vt:i4>
      </vt:variant>
      <vt:variant>
        <vt:lpwstr>https://publications.europa.eu/s/fXR0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LHXXXxxx_FI</dc:title>
  <dc:creator>Lääninhallitukset;ISLH;YPA</dc:creator>
  <cp:lastModifiedBy>Palander Ulla (TEM)</cp:lastModifiedBy>
  <cp:revision>29</cp:revision>
  <cp:lastPrinted>2018-09-14T14:13:00Z</cp:lastPrinted>
  <dcterms:created xsi:type="dcterms:W3CDTF">2021-02-26T12:23:00Z</dcterms:created>
  <dcterms:modified xsi:type="dcterms:W3CDTF">2021-10-08T07:16:00Z</dcterms:modified>
</cp:coreProperties>
</file>