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5EC" w14:textId="4EAFCE77" w:rsidR="008A132F" w:rsidRPr="002C15E1" w:rsidRDefault="0087031A" w:rsidP="00AC10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Helmikuu </w:t>
      </w:r>
      <w:bookmarkStart w:id="0" w:name="_GoBack"/>
      <w:bookmarkEnd w:id="0"/>
      <w:r w:rsidR="0068048D">
        <w:rPr>
          <w:b/>
          <w:sz w:val="20"/>
          <w:szCs w:val="20"/>
        </w:rPr>
        <w:t>2020</w:t>
      </w:r>
    </w:p>
    <w:p w14:paraId="6E9736D8" w14:textId="77777777" w:rsidR="00914B39" w:rsidRPr="002C15E1" w:rsidRDefault="00914B39" w:rsidP="00AC10D6">
      <w:pPr>
        <w:rPr>
          <w:b/>
          <w:sz w:val="28"/>
          <w:szCs w:val="28"/>
        </w:rPr>
      </w:pPr>
    </w:p>
    <w:p w14:paraId="3A1FDCD4" w14:textId="77777777" w:rsidR="00FF615F" w:rsidRPr="002C15E1" w:rsidRDefault="006A1987" w:rsidP="00AC10D6">
      <w:pPr>
        <w:rPr>
          <w:b/>
          <w:sz w:val="28"/>
          <w:szCs w:val="28"/>
        </w:rPr>
      </w:pPr>
      <w:r w:rsidRPr="002C15E1">
        <w:rPr>
          <w:b/>
          <w:sz w:val="28"/>
          <w:szCs w:val="28"/>
        </w:rPr>
        <w:t>Markkinavalvonta</w:t>
      </w:r>
      <w:r w:rsidR="00FF615F" w:rsidRPr="002C15E1">
        <w:rPr>
          <w:b/>
          <w:sz w:val="28"/>
          <w:szCs w:val="28"/>
        </w:rPr>
        <w:t>viranomaiset tuoteryhmien mukaisesti jaoteltuna</w:t>
      </w:r>
    </w:p>
    <w:p w14:paraId="73677B44" w14:textId="77777777" w:rsidR="00F47DE8" w:rsidRPr="002C15E1" w:rsidRDefault="00F47DE8" w:rsidP="00AC10D6">
      <w:pPr>
        <w:rPr>
          <w:b/>
          <w:sz w:val="28"/>
          <w:szCs w:val="28"/>
        </w:rPr>
      </w:pPr>
    </w:p>
    <w:p w14:paraId="63F0E021" w14:textId="77777777" w:rsidR="00F47DE8" w:rsidRDefault="00F47DE8" w:rsidP="00AC10D6">
      <w:r w:rsidRPr="002C15E1">
        <w:rPr>
          <w:b/>
          <w:bCs/>
        </w:rPr>
        <w:t xml:space="preserve">Työ- ja elinkeinoministeriö </w:t>
      </w:r>
      <w:r w:rsidR="0064625D" w:rsidRPr="002C15E1">
        <w:rPr>
          <w:b/>
          <w:bCs/>
        </w:rPr>
        <w:t>on kerännyt alla olevan taulukon tiedot eri hallinnon aloi</w:t>
      </w:r>
      <w:r w:rsidR="00A011DB">
        <w:rPr>
          <w:b/>
          <w:bCs/>
        </w:rPr>
        <w:t>l</w:t>
      </w:r>
      <w:r w:rsidR="0064625D" w:rsidRPr="002C15E1">
        <w:rPr>
          <w:b/>
          <w:bCs/>
        </w:rPr>
        <w:t xml:space="preserve">ta </w:t>
      </w:r>
      <w:r w:rsidRPr="002C15E1">
        <w:rPr>
          <w:b/>
          <w:bCs/>
        </w:rPr>
        <w:t>ei</w:t>
      </w:r>
      <w:r w:rsidR="0064625D" w:rsidRPr="002C15E1">
        <w:rPr>
          <w:b/>
          <w:bCs/>
        </w:rPr>
        <w:t xml:space="preserve">kä </w:t>
      </w:r>
      <w:r w:rsidRPr="002C15E1">
        <w:rPr>
          <w:b/>
          <w:bCs/>
        </w:rPr>
        <w:t>vastaa sivujen sisällössä mahdollisesti ilmenevistä puutteista.</w:t>
      </w:r>
      <w:r w:rsidR="00E7015D">
        <w:rPr>
          <w:b/>
          <w:bCs/>
        </w:rPr>
        <w:t xml:space="preserve"> </w:t>
      </w:r>
      <w:r w:rsidR="00E7015D">
        <w:t>Taulukko on laadittu kuvaamaan yleisesti Suomen markkinoilla olevia tuoteryhmiä ja niihin kohdistuvaa valvontaa. Taulukko sisältää siten muitakin kuin ns. NLF-asetuksen (765/2008/EY) markkinavalvontasääntelyn soveltamisalaan kuuluvia tuoteryhmiä.</w:t>
      </w:r>
    </w:p>
    <w:p w14:paraId="2AD338B7" w14:textId="77777777" w:rsidR="00E400BE" w:rsidRDefault="00E400BE" w:rsidP="00AC10D6"/>
    <w:p w14:paraId="04339F73" w14:textId="77777777" w:rsidR="000D54D6" w:rsidRPr="00E30D86" w:rsidRDefault="00E400BE" w:rsidP="00AC10D6">
      <w:pPr>
        <w:rPr>
          <w:b/>
          <w:sz w:val="20"/>
          <w:szCs w:val="20"/>
        </w:rPr>
      </w:pPr>
      <w:r w:rsidRPr="00E30D86">
        <w:t>Sama tuote</w:t>
      </w:r>
      <w:r w:rsidR="00DC0518" w:rsidRPr="00E30D86">
        <w:t xml:space="preserve"> voi kuulua</w:t>
      </w:r>
      <w:r w:rsidRPr="00E30D86">
        <w:t xml:space="preserve"> eri säännösten valvonnan </w:t>
      </w:r>
      <w:r w:rsidR="00C006BE" w:rsidRPr="00E30D86">
        <w:t>piiriin</w:t>
      </w:r>
      <w:r w:rsidR="00204D5F" w:rsidRPr="00E30D86">
        <w:t xml:space="preserve"> ja yhtä tuote</w:t>
      </w:r>
      <w:r w:rsidR="009448C2" w:rsidRPr="00E30D86">
        <w:t>tta</w:t>
      </w:r>
      <w:r w:rsidR="00204D5F" w:rsidRPr="00E30D86">
        <w:t xml:space="preserve"> voi valvoa </w:t>
      </w:r>
      <w:r w:rsidR="00A02228" w:rsidRPr="00E30D86">
        <w:t>useampi eri m</w:t>
      </w:r>
      <w:r w:rsidR="00204D5F" w:rsidRPr="00E30D86">
        <w:t>arkkina</w:t>
      </w:r>
      <w:r w:rsidR="00A02228" w:rsidRPr="00E30D86">
        <w:t>v</w:t>
      </w:r>
      <w:r w:rsidR="00204D5F" w:rsidRPr="00E30D86">
        <w:t>alvonta</w:t>
      </w:r>
      <w:r w:rsidR="00A02228" w:rsidRPr="00E30D86">
        <w:t>viranomainen</w:t>
      </w:r>
      <w:r w:rsidR="00DC0518" w:rsidRPr="00E30D86">
        <w:t xml:space="preserve">. </w:t>
      </w:r>
    </w:p>
    <w:p w14:paraId="4B789F85" w14:textId="77777777" w:rsidR="00027D8E" w:rsidRPr="002C15E1" w:rsidRDefault="00027D8E" w:rsidP="00AC10D6">
      <w:pPr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5165"/>
        <w:gridCol w:w="5973"/>
      </w:tblGrid>
      <w:tr w:rsidR="008C729F" w:rsidRPr="002C15E1" w14:paraId="543EEA2E" w14:textId="77777777" w:rsidTr="00A87843">
        <w:trPr>
          <w:tblHeader/>
        </w:trPr>
        <w:tc>
          <w:tcPr>
            <w:tcW w:w="3004" w:type="dxa"/>
          </w:tcPr>
          <w:p w14:paraId="6D8C999D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Tuote tai tuoteryhmä</w:t>
            </w:r>
          </w:p>
        </w:tc>
        <w:tc>
          <w:tcPr>
            <w:tcW w:w="5165" w:type="dxa"/>
          </w:tcPr>
          <w:p w14:paraId="45EE163E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Keskeisimmät kansalliset säädökset</w:t>
            </w:r>
          </w:p>
          <w:p w14:paraId="59D82C40" w14:textId="77777777" w:rsidR="008C729F" w:rsidRPr="00D6040A" w:rsidRDefault="00A011DB" w:rsidP="00A011DB">
            <w:pPr>
              <w:rPr>
                <w:b/>
                <w:bCs/>
                <w:i/>
                <w:sz w:val="20"/>
                <w:szCs w:val="20"/>
              </w:rPr>
            </w:pPr>
            <w:r w:rsidRPr="00D6040A">
              <w:rPr>
                <w:b/>
                <w:bCs/>
                <w:i/>
                <w:sz w:val="20"/>
                <w:szCs w:val="20"/>
              </w:rPr>
              <w:t>EU-</w:t>
            </w:r>
            <w:r w:rsidR="00D6040A" w:rsidRPr="00D6040A">
              <w:rPr>
                <w:b/>
                <w:bCs/>
                <w:i/>
                <w:sz w:val="20"/>
                <w:szCs w:val="20"/>
              </w:rPr>
              <w:t>säädökset</w:t>
            </w:r>
          </w:p>
        </w:tc>
        <w:tc>
          <w:tcPr>
            <w:tcW w:w="5973" w:type="dxa"/>
          </w:tcPr>
          <w:p w14:paraId="55268A63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Vastuuministeriö</w:t>
            </w:r>
          </w:p>
          <w:p w14:paraId="4297CA76" w14:textId="77777777" w:rsidR="008C729F" w:rsidRPr="002C15E1" w:rsidRDefault="008C729F" w:rsidP="00885117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Valvontaviranomaiset</w:t>
            </w:r>
          </w:p>
        </w:tc>
      </w:tr>
      <w:tr w:rsidR="008C729F" w:rsidRPr="002C15E1" w14:paraId="28F22A7D" w14:textId="77777777" w:rsidTr="00A87843">
        <w:trPr>
          <w:cantSplit/>
          <w:trHeight w:val="52"/>
        </w:trPr>
        <w:tc>
          <w:tcPr>
            <w:tcW w:w="3004" w:type="dxa"/>
          </w:tcPr>
          <w:p w14:paraId="0CAAD456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Aerosolit </w:t>
            </w:r>
          </w:p>
        </w:tc>
        <w:tc>
          <w:tcPr>
            <w:tcW w:w="5165" w:type="dxa"/>
          </w:tcPr>
          <w:p w14:paraId="10A090C1" w14:textId="77777777" w:rsidR="008C729F" w:rsidRPr="002C15E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vaarallisten kemikaalien ja räjähteiden käsittelyn turvallisuudesta (390/2005)</w:t>
            </w:r>
          </w:p>
          <w:p w14:paraId="7ADE07B6" w14:textId="77777777" w:rsidR="00EE4916" w:rsidRPr="002C15E1" w:rsidRDefault="00EE4916" w:rsidP="009F4E15">
            <w:pPr>
              <w:rPr>
                <w:sz w:val="20"/>
                <w:szCs w:val="20"/>
              </w:rPr>
            </w:pPr>
          </w:p>
          <w:p w14:paraId="32DADBE3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Aerosoliasetus (1433/1993)</w:t>
            </w:r>
          </w:p>
          <w:p w14:paraId="1132563B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5322C2D7" w14:textId="77777777" w:rsidR="008C729F" w:rsidRPr="00D6040A" w:rsidRDefault="00657557" w:rsidP="009F4E15">
            <w:pPr>
              <w:rPr>
                <w:i/>
                <w:sz w:val="20"/>
                <w:szCs w:val="20"/>
              </w:rPr>
            </w:pPr>
            <w:r w:rsidRPr="00D6040A">
              <w:rPr>
                <w:i/>
                <w:sz w:val="20"/>
                <w:szCs w:val="20"/>
              </w:rPr>
              <w:t xml:space="preserve">Aerosolidirektiivi </w:t>
            </w:r>
            <w:r w:rsidR="00D6040A" w:rsidRPr="00D6040A">
              <w:rPr>
                <w:i/>
                <w:sz w:val="20"/>
                <w:szCs w:val="20"/>
              </w:rPr>
              <w:t>75/324/EEC</w:t>
            </w:r>
          </w:p>
          <w:p w14:paraId="77998ECA" w14:textId="77777777" w:rsidR="008C729F" w:rsidRPr="002C15E1" w:rsidRDefault="008C729F" w:rsidP="005728E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907CFAC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BB6CFBB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4F4BEF08" w14:textId="77777777" w:rsidR="008C729F" w:rsidRPr="002C15E1" w:rsidRDefault="0087031A" w:rsidP="009F4E15">
            <w:pPr>
              <w:rPr>
                <w:sz w:val="20"/>
                <w:szCs w:val="20"/>
              </w:rPr>
            </w:pPr>
            <w:hyperlink r:id="rId8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2F1DE54B" w14:textId="77777777" w:rsidR="008C729F" w:rsidRPr="002C15E1" w:rsidRDefault="00914B39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</w:tc>
      </w:tr>
      <w:tr w:rsidR="008C729F" w:rsidRPr="002C15E1" w14:paraId="0B9ED2AB" w14:textId="77777777" w:rsidTr="00A87843">
        <w:trPr>
          <w:cantSplit/>
        </w:trPr>
        <w:tc>
          <w:tcPr>
            <w:tcW w:w="3004" w:type="dxa"/>
          </w:tcPr>
          <w:p w14:paraId="6D54D8BF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Ajoneuvot ja erilliset tekniset yksiköt</w:t>
            </w:r>
          </w:p>
          <w:p w14:paraId="6B0C0155" w14:textId="77777777" w:rsidR="004C4905" w:rsidRPr="002C15E1" w:rsidRDefault="004C4905" w:rsidP="00046306">
            <w:pPr>
              <w:rPr>
                <w:sz w:val="20"/>
                <w:szCs w:val="20"/>
              </w:rPr>
            </w:pPr>
          </w:p>
          <w:p w14:paraId="469C1416" w14:textId="77777777" w:rsidR="008C729F" w:rsidRPr="002C15E1" w:rsidRDefault="004C4905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</w:t>
            </w:r>
            <w:r w:rsidR="008C729F" w:rsidRPr="002C15E1">
              <w:rPr>
                <w:sz w:val="20"/>
                <w:szCs w:val="20"/>
              </w:rPr>
              <w:t>sim. ajoneuvot, lasten turvaistuimet ja moottoripyöräilijän suojakypärät</w:t>
            </w:r>
          </w:p>
          <w:p w14:paraId="2AD7116E" w14:textId="77777777" w:rsidR="008C729F" w:rsidRDefault="008C729F" w:rsidP="0005294A">
            <w:pPr>
              <w:rPr>
                <w:sz w:val="20"/>
                <w:szCs w:val="20"/>
              </w:rPr>
            </w:pPr>
          </w:p>
          <w:p w14:paraId="4453CFA0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36E0672C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66A5D62A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0D26C27A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0B456C56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47423C4E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6837F38A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7454B1D9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0A3A76C2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5300D09E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33EBAE83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54C7D1BA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0259A233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622FB0AA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47613787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13209D0D" w14:textId="77777777" w:rsidR="00836A3D" w:rsidRDefault="00836A3D" w:rsidP="0005294A">
            <w:pPr>
              <w:rPr>
                <w:sz w:val="20"/>
                <w:szCs w:val="20"/>
              </w:rPr>
            </w:pPr>
          </w:p>
          <w:p w14:paraId="75FD8DEC" w14:textId="77777777" w:rsidR="00922CD9" w:rsidRDefault="00922CD9" w:rsidP="0005294A">
            <w:pPr>
              <w:rPr>
                <w:i/>
                <w:iCs/>
                <w:sz w:val="20"/>
                <w:szCs w:val="20"/>
              </w:rPr>
            </w:pPr>
          </w:p>
          <w:p w14:paraId="6D6917F6" w14:textId="11975752" w:rsidR="00836A3D" w:rsidRDefault="00836A3D" w:rsidP="0005294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Työkonemoottoreiden päästöt</w:t>
            </w:r>
          </w:p>
          <w:p w14:paraId="0E9C5EEA" w14:textId="77777777" w:rsidR="00922CD9" w:rsidRDefault="00922CD9" w:rsidP="0005294A">
            <w:pPr>
              <w:rPr>
                <w:sz w:val="20"/>
                <w:szCs w:val="20"/>
              </w:rPr>
            </w:pPr>
          </w:p>
          <w:p w14:paraId="6CBB73B8" w14:textId="77E37E16" w:rsidR="00836A3D" w:rsidRPr="002C15E1" w:rsidRDefault="00836A3D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E5350FA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Ajoneuvolaki (1090/2002) </w:t>
            </w:r>
          </w:p>
          <w:p w14:paraId="0D567FD5" w14:textId="652F5630" w:rsidR="008C729F" w:rsidRDefault="008C729F" w:rsidP="0005294A">
            <w:pPr>
              <w:rPr>
                <w:sz w:val="20"/>
                <w:szCs w:val="20"/>
              </w:rPr>
            </w:pPr>
          </w:p>
          <w:p w14:paraId="640A6B11" w14:textId="14B1ABEC" w:rsidR="002F3689" w:rsidRDefault="002F3689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liikenteessä käytettävien vaihtoehtoisten polttoaineiden jakelusta (478/2017)</w:t>
            </w:r>
          </w:p>
          <w:p w14:paraId="04AE98E7" w14:textId="00D4224F" w:rsidR="002F3689" w:rsidRDefault="002F3689" w:rsidP="0005294A">
            <w:pPr>
              <w:rPr>
                <w:sz w:val="20"/>
                <w:szCs w:val="20"/>
              </w:rPr>
            </w:pPr>
          </w:p>
          <w:p w14:paraId="6534E4FF" w14:textId="29DA8264" w:rsidR="002F3689" w:rsidRPr="002F3689" w:rsidRDefault="002F3689" w:rsidP="0005294A">
            <w:pPr>
              <w:rPr>
                <w:i/>
                <w:sz w:val="20"/>
                <w:szCs w:val="20"/>
              </w:rPr>
            </w:pPr>
            <w:r w:rsidRPr="002F3689">
              <w:rPr>
                <w:i/>
                <w:sz w:val="20"/>
                <w:szCs w:val="20"/>
              </w:rPr>
              <w:t>Euroopan parlamentin ja neuvoston direktiivi 2007/46/EY</w:t>
            </w:r>
          </w:p>
          <w:p w14:paraId="5BAA6676" w14:textId="77777777" w:rsidR="00D4262C" w:rsidRDefault="00D4262C" w:rsidP="00D4262C">
            <w:pPr>
              <w:rPr>
                <w:i/>
                <w:iCs/>
                <w:sz w:val="20"/>
                <w:szCs w:val="20"/>
              </w:rPr>
            </w:pPr>
          </w:p>
          <w:p w14:paraId="4AE985B0" w14:textId="5EA4BAD6" w:rsidR="00D4262C" w:rsidRDefault="00D4262C" w:rsidP="00D4262C">
            <w:pPr>
              <w:rPr>
                <w:i/>
                <w:sz w:val="20"/>
                <w:szCs w:val="20"/>
              </w:rPr>
            </w:pPr>
            <w:r w:rsidRPr="00D4262C">
              <w:rPr>
                <w:i/>
                <w:iCs/>
                <w:sz w:val="20"/>
                <w:szCs w:val="20"/>
              </w:rPr>
              <w:t>Euroopan parlamentin ja neuvoston asetus (EU)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4262C">
              <w:rPr>
                <w:i/>
                <w:iCs/>
                <w:sz w:val="20"/>
                <w:szCs w:val="20"/>
              </w:rPr>
              <w:t>2018/858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4262C">
              <w:rPr>
                <w:i/>
                <w:iCs/>
                <w:sz w:val="20"/>
                <w:szCs w:val="20"/>
              </w:rPr>
              <w:t>moottoriajoneuvojen ja niiden perävaunujen sekä tällaisiin ajoneuvoihin tarkoitettujen järjestelmien, komponenttien ja erillisten teknisten yksiköiden hyväksynnästä ja markkinavalvonnasta</w:t>
            </w:r>
          </w:p>
          <w:p w14:paraId="058E9DD4" w14:textId="77777777" w:rsidR="002F3689" w:rsidRPr="002C15E1" w:rsidRDefault="002F3689" w:rsidP="0005294A">
            <w:pPr>
              <w:rPr>
                <w:sz w:val="20"/>
                <w:szCs w:val="20"/>
              </w:rPr>
            </w:pPr>
          </w:p>
          <w:p w14:paraId="4A72CF57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167/2013 maa- ja metsätaloudessa käytettävien ajoneuvojen hyväksynnästä ja markkinavalvonnasta</w:t>
            </w:r>
          </w:p>
          <w:p w14:paraId="318928F4" w14:textId="77777777"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14:paraId="75F4E524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168/2013 kaksi- ja kolmipyöräisten ajoneuvojen ja nelipyörien hyväksynnästä ja markkinavalvonnasta</w:t>
            </w:r>
          </w:p>
          <w:p w14:paraId="4F078160" w14:textId="77777777"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14:paraId="6DFB1DE8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746DDE">
              <w:rPr>
                <w:i/>
                <w:sz w:val="20"/>
                <w:szCs w:val="20"/>
              </w:rPr>
              <w:t xml:space="preserve">(EY)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1222/2009 renkaiden merkitsemisestä polttoainetaloudellisuuden ja muiden keskeisten ominaisuuksien osalta.</w:t>
            </w:r>
          </w:p>
          <w:p w14:paraId="6A898CB5" w14:textId="77777777" w:rsidR="008C729F" w:rsidRDefault="008C729F" w:rsidP="006779F2">
            <w:pPr>
              <w:spacing w:line="192" w:lineRule="auto"/>
              <w:rPr>
                <w:sz w:val="20"/>
                <w:szCs w:val="20"/>
              </w:rPr>
            </w:pPr>
          </w:p>
          <w:p w14:paraId="4E1485FB" w14:textId="77777777" w:rsidR="00922CD9" w:rsidRDefault="00922CD9" w:rsidP="00922CD9">
            <w:pPr>
              <w:spacing w:line="192" w:lineRule="auto"/>
              <w:rPr>
                <w:i/>
                <w:iCs/>
                <w:sz w:val="20"/>
                <w:szCs w:val="20"/>
              </w:rPr>
            </w:pPr>
          </w:p>
          <w:p w14:paraId="738E6C2C" w14:textId="29B2DEA7" w:rsidR="00922CD9" w:rsidRDefault="00922CD9" w:rsidP="00922CD9">
            <w:pPr>
              <w:spacing w:line="192" w:lineRule="auto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Työkonemoottoreiden tyyppihyväksyntäasetus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(EU) 2016/1628</w:t>
            </w:r>
          </w:p>
          <w:p w14:paraId="55B74BE9" w14:textId="26C83AEE" w:rsidR="00836A3D" w:rsidRPr="002C15E1" w:rsidRDefault="00836A3D" w:rsidP="006779F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3E80295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26B7FF46" w14:textId="77777777" w:rsidR="008C729F" w:rsidRPr="002C15E1" w:rsidRDefault="008C729F" w:rsidP="00046306">
            <w:pPr>
              <w:rPr>
                <w:sz w:val="20"/>
                <w:szCs w:val="20"/>
              </w:rPr>
            </w:pPr>
          </w:p>
          <w:p w14:paraId="7019196D" w14:textId="7B0D6C2D" w:rsidR="002F3689" w:rsidRDefault="002F3689" w:rsidP="00046306">
            <w:pPr>
              <w:rPr>
                <w:rStyle w:val="Hyperlinkki"/>
                <w:color w:val="auto"/>
                <w:sz w:val="20"/>
                <w:szCs w:val="20"/>
                <w:u w:val="none"/>
              </w:rPr>
            </w:pPr>
            <w:r>
              <w:rPr>
                <w:rStyle w:val="Hyperlinkki"/>
                <w:color w:val="auto"/>
                <w:sz w:val="20"/>
                <w:szCs w:val="20"/>
                <w:u w:val="none"/>
              </w:rPr>
              <w:t>Liikenne- ja viestintävirasto (Traficom) (www.traficom.fi)</w:t>
            </w:r>
          </w:p>
          <w:p w14:paraId="5744F356" w14:textId="77777777" w:rsidR="002F3689" w:rsidRDefault="002F3689" w:rsidP="00046306">
            <w:pPr>
              <w:rPr>
                <w:rStyle w:val="Hyperlinkki"/>
                <w:color w:val="auto"/>
                <w:sz w:val="20"/>
                <w:szCs w:val="20"/>
                <w:u w:val="none"/>
              </w:rPr>
            </w:pPr>
          </w:p>
          <w:p w14:paraId="64142A54" w14:textId="318C2079" w:rsidR="008C729F" w:rsidRPr="002C15E1" w:rsidRDefault="008C729F" w:rsidP="00046306">
            <w:pPr>
              <w:rPr>
                <w:sz w:val="20"/>
                <w:szCs w:val="20"/>
              </w:rPr>
            </w:pPr>
          </w:p>
          <w:p w14:paraId="74A8C66F" w14:textId="77777777" w:rsidR="008C729F" w:rsidRDefault="008C729F" w:rsidP="0005294A">
            <w:pPr>
              <w:rPr>
                <w:sz w:val="20"/>
                <w:szCs w:val="20"/>
              </w:rPr>
            </w:pPr>
          </w:p>
          <w:p w14:paraId="4491A02C" w14:textId="46FA89FE" w:rsidR="007371FF" w:rsidRDefault="007371FF" w:rsidP="0005294A">
            <w:pPr>
              <w:rPr>
                <w:sz w:val="20"/>
                <w:szCs w:val="20"/>
              </w:rPr>
            </w:pPr>
          </w:p>
          <w:p w14:paraId="21BA8576" w14:textId="77777777" w:rsidR="001349D1" w:rsidRPr="002C15E1" w:rsidRDefault="001349D1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14:paraId="283807E6" w14:textId="77777777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14:paraId="67049295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Akut ja paristot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5783B44" w14:textId="77777777" w:rsidR="00665A04" w:rsidRDefault="008C729F" w:rsidP="003C070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Jätelaki</w:t>
            </w:r>
            <w:r w:rsidR="00665A04">
              <w:rPr>
                <w:sz w:val="20"/>
                <w:szCs w:val="20"/>
              </w:rPr>
              <w:t xml:space="preserve"> (646/2011)</w:t>
            </w:r>
          </w:p>
          <w:p w14:paraId="60867113" w14:textId="77777777" w:rsidR="00A720DD" w:rsidRPr="002C15E1" w:rsidRDefault="00A720DD" w:rsidP="003C070D">
            <w:pPr>
              <w:rPr>
                <w:bCs/>
                <w:sz w:val="20"/>
                <w:szCs w:val="20"/>
              </w:rPr>
            </w:pPr>
          </w:p>
          <w:p w14:paraId="20ACC9C9" w14:textId="77777777" w:rsidR="008C729F" w:rsidRPr="002C15E1" w:rsidRDefault="00FE31A3" w:rsidP="003C070D">
            <w:pPr>
              <w:rPr>
                <w:bCs/>
                <w:sz w:val="20"/>
                <w:szCs w:val="20"/>
              </w:rPr>
            </w:pPr>
            <w:r w:rsidRPr="00FE31A3">
              <w:rPr>
                <w:bCs/>
                <w:sz w:val="20"/>
                <w:szCs w:val="20"/>
              </w:rPr>
              <w:t>Valtioneuvoston asetus paristoista ja akuista (520/2014)</w:t>
            </w:r>
          </w:p>
          <w:p w14:paraId="1FC5DC5E" w14:textId="77777777" w:rsidR="00EB00E8" w:rsidRDefault="00EB00E8" w:rsidP="009F4E15">
            <w:pPr>
              <w:rPr>
                <w:sz w:val="20"/>
                <w:szCs w:val="20"/>
              </w:rPr>
            </w:pPr>
          </w:p>
          <w:p w14:paraId="04A3CC68" w14:textId="77777777" w:rsidR="004A7655" w:rsidRPr="00A40279" w:rsidRDefault="008C729F" w:rsidP="009F4E1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Akku- </w:t>
            </w:r>
            <w:r w:rsidR="00A40279" w:rsidRPr="00A40279">
              <w:rPr>
                <w:i/>
                <w:sz w:val="20"/>
                <w:szCs w:val="20"/>
              </w:rPr>
              <w:t>ja paristodirektiivi 2006/66/EY</w:t>
            </w:r>
          </w:p>
          <w:p w14:paraId="1AE5657C" w14:textId="77777777" w:rsidR="004A7655" w:rsidRDefault="004A7655" w:rsidP="009F4E15">
            <w:pPr>
              <w:rPr>
                <w:sz w:val="20"/>
                <w:szCs w:val="20"/>
              </w:rPr>
            </w:pPr>
          </w:p>
          <w:p w14:paraId="6D730642" w14:textId="77777777"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Sähköturvallisuuslaki (1135/2016)</w:t>
            </w:r>
          </w:p>
          <w:p w14:paraId="70C4055D" w14:textId="77777777" w:rsidR="00D626B1" w:rsidRPr="00D626B1" w:rsidRDefault="00D626B1" w:rsidP="00D626B1">
            <w:pPr>
              <w:rPr>
                <w:sz w:val="20"/>
                <w:szCs w:val="20"/>
              </w:rPr>
            </w:pPr>
          </w:p>
          <w:p w14:paraId="2B0EB680" w14:textId="77777777"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Laki eräiden tuotteiden markkinavalvonnasta (1137/2016)</w:t>
            </w:r>
          </w:p>
          <w:p w14:paraId="6E7C0DC3" w14:textId="77777777" w:rsidR="00D626B1" w:rsidRPr="00D626B1" w:rsidRDefault="00D626B1" w:rsidP="00D626B1">
            <w:pPr>
              <w:rPr>
                <w:sz w:val="20"/>
                <w:szCs w:val="20"/>
              </w:rPr>
            </w:pPr>
          </w:p>
          <w:p w14:paraId="2828D3B3" w14:textId="77777777" w:rsidR="00D626B1" w:rsidRPr="00D626B1" w:rsidRDefault="00D626B1" w:rsidP="00D626B1">
            <w:pPr>
              <w:rPr>
                <w:i/>
                <w:sz w:val="20"/>
                <w:szCs w:val="20"/>
              </w:rPr>
            </w:pPr>
            <w:r w:rsidRPr="00B34704">
              <w:rPr>
                <w:i/>
                <w:sz w:val="20"/>
                <w:szCs w:val="20"/>
              </w:rPr>
              <w:t>Yleinen tuoteturvallisuusdirektiivi 2001/95/EY</w:t>
            </w:r>
          </w:p>
          <w:p w14:paraId="414E3632" w14:textId="77777777"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7081F088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43F57F7A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3C283EB7" w14:textId="77777777" w:rsidR="008C729F" w:rsidRPr="002C15E1" w:rsidRDefault="0087031A" w:rsidP="009F4E15">
            <w:pPr>
              <w:rPr>
                <w:sz w:val="20"/>
                <w:szCs w:val="20"/>
              </w:rPr>
            </w:pPr>
            <w:hyperlink r:id="rId9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6EFAD2B0" w14:textId="77777777" w:rsidR="00914B39" w:rsidRDefault="00914B39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7718C78" w14:textId="77777777"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4A26AC0A" w14:textId="77777777"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14:paraId="48A2CA4F" w14:textId="77777777"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</w:tr>
      <w:tr w:rsidR="008C729F" w:rsidRPr="002C15E1" w14:paraId="7E667D68" w14:textId="77777777" w:rsidTr="00A87843">
        <w:tc>
          <w:tcPr>
            <w:tcW w:w="3004" w:type="dxa"/>
            <w:tcBorders>
              <w:top w:val="nil"/>
            </w:tcBorders>
          </w:tcPr>
          <w:p w14:paraId="0893DC2C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Aseet ja ampumatarvikkeet</w:t>
            </w:r>
          </w:p>
        </w:tc>
        <w:tc>
          <w:tcPr>
            <w:tcW w:w="5165" w:type="dxa"/>
            <w:tcBorders>
              <w:top w:val="nil"/>
            </w:tcBorders>
          </w:tcPr>
          <w:p w14:paraId="2B7240C1" w14:textId="77777777" w:rsidR="008C729F" w:rsidRPr="00A87843" w:rsidRDefault="008C729F" w:rsidP="0005294A">
            <w:pPr>
              <w:rPr>
                <w:sz w:val="20"/>
                <w:szCs w:val="20"/>
              </w:rPr>
            </w:pPr>
            <w:r w:rsidRPr="00804AA8">
              <w:rPr>
                <w:sz w:val="20"/>
                <w:szCs w:val="20"/>
              </w:rPr>
              <w:t>Ampuma-aselaki</w:t>
            </w:r>
            <w:r w:rsidR="002C7371" w:rsidRPr="002C7371">
              <w:rPr>
                <w:sz w:val="20"/>
                <w:szCs w:val="20"/>
              </w:rPr>
              <w:t xml:space="preserve"> (1/1998)</w:t>
            </w:r>
          </w:p>
          <w:p w14:paraId="592AEB80" w14:textId="77777777" w:rsidR="008C729F" w:rsidRPr="00A87843" w:rsidRDefault="008C729F" w:rsidP="0005294A">
            <w:pPr>
              <w:rPr>
                <w:sz w:val="20"/>
                <w:szCs w:val="20"/>
              </w:rPr>
            </w:pPr>
          </w:p>
          <w:p w14:paraId="5E9980F7" w14:textId="77777777"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ampuma-aseiden ja –tarvikkeiden tarkastuksesta (656/1982)</w:t>
            </w:r>
          </w:p>
          <w:p w14:paraId="41F55A0C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  <w:p w14:paraId="7C8C61C9" w14:textId="77777777"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ampuma-aseiden ja -tarvikkeiden tarkastuksesta (486/1983)</w:t>
            </w:r>
          </w:p>
          <w:p w14:paraId="30905DA6" w14:textId="77777777" w:rsidR="008C729F" w:rsidRPr="002C15E1" w:rsidRDefault="008C729F" w:rsidP="00A73606">
            <w:pPr>
              <w:rPr>
                <w:sz w:val="20"/>
                <w:szCs w:val="20"/>
              </w:rPr>
            </w:pPr>
          </w:p>
          <w:p w14:paraId="2D656613" w14:textId="77777777" w:rsidR="008C729F" w:rsidRPr="00A40279" w:rsidRDefault="00645886" w:rsidP="00A73606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</w:t>
            </w:r>
            <w:r w:rsidRPr="00A40279">
              <w:rPr>
                <w:i/>
                <w:sz w:val="20"/>
                <w:szCs w:val="20"/>
              </w:rPr>
              <w:t xml:space="preserve">aseiden hankinnan ja hallussapidon valvonnasta </w:t>
            </w:r>
            <w:r w:rsidR="008C729F" w:rsidRPr="00A40279">
              <w:rPr>
                <w:i/>
                <w:sz w:val="20"/>
                <w:szCs w:val="20"/>
              </w:rPr>
              <w:t>91/477/ETY</w:t>
            </w:r>
          </w:p>
          <w:p w14:paraId="2609A64B" w14:textId="77777777" w:rsidR="008C729F" w:rsidRPr="00A40279" w:rsidRDefault="008C729F" w:rsidP="00A73606">
            <w:pPr>
              <w:rPr>
                <w:i/>
                <w:sz w:val="20"/>
                <w:szCs w:val="20"/>
              </w:rPr>
            </w:pPr>
          </w:p>
          <w:p w14:paraId="5B3D5859" w14:textId="6BEE1B4E" w:rsidR="008C729F" w:rsidRDefault="00A40279" w:rsidP="00A736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aseiden hankinnan ja hallussapidon valvonnasta </w:t>
            </w:r>
            <w:r w:rsidRPr="00A40279">
              <w:rPr>
                <w:i/>
                <w:sz w:val="20"/>
                <w:szCs w:val="20"/>
              </w:rPr>
              <w:t>2008/51/EY</w:t>
            </w:r>
          </w:p>
          <w:p w14:paraId="289A695C" w14:textId="2FABE556" w:rsidR="004B6E0A" w:rsidRDefault="004B6E0A" w:rsidP="00A73606">
            <w:pPr>
              <w:rPr>
                <w:i/>
                <w:sz w:val="20"/>
                <w:szCs w:val="20"/>
              </w:rPr>
            </w:pPr>
          </w:p>
          <w:p w14:paraId="7089E0AB" w14:textId="6B7975E5" w:rsidR="004B6E0A" w:rsidRPr="00A40279" w:rsidRDefault="004B6E0A" w:rsidP="00A73606">
            <w:pPr>
              <w:rPr>
                <w:i/>
                <w:sz w:val="20"/>
                <w:szCs w:val="20"/>
              </w:rPr>
            </w:pPr>
            <w:r w:rsidRPr="004B6E0A">
              <w:rPr>
                <w:i/>
                <w:sz w:val="20"/>
                <w:szCs w:val="20"/>
              </w:rPr>
              <w:t>Direktiivi aseiden hankinnan ja hallussapidon valvonnasta 2017/853/EY</w:t>
            </w:r>
          </w:p>
          <w:p w14:paraId="5B7324A6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14:paraId="6B51D7BB" w14:textId="77777777" w:rsidR="00327771" w:rsidRDefault="00327771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Sisäministeriö</w:t>
            </w:r>
          </w:p>
          <w:p w14:paraId="3DCE228F" w14:textId="77777777" w:rsidR="00914B39" w:rsidRDefault="0087031A" w:rsidP="0005294A">
            <w:pPr>
              <w:rPr>
                <w:sz w:val="20"/>
                <w:szCs w:val="20"/>
              </w:rPr>
            </w:pPr>
            <w:hyperlink w:history="1"/>
          </w:p>
          <w:p w14:paraId="2810AB15" w14:textId="77777777"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Poliisihallitus</w:t>
            </w:r>
          </w:p>
          <w:p w14:paraId="22800405" w14:textId="77777777"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4AA8" w:rsidRPr="004C0D90">
              <w:rPr>
                <w:sz w:val="20"/>
                <w:szCs w:val="20"/>
              </w:rPr>
              <w:t>www.poliisihallitus.fi</w:t>
            </w:r>
            <w:r>
              <w:rPr>
                <w:sz w:val="20"/>
                <w:szCs w:val="20"/>
              </w:rPr>
              <w:t>)</w:t>
            </w:r>
          </w:p>
          <w:p w14:paraId="242700EB" w14:textId="77777777" w:rsidR="00804AA8" w:rsidRDefault="00804AA8" w:rsidP="0005294A">
            <w:pPr>
              <w:rPr>
                <w:sz w:val="20"/>
                <w:szCs w:val="20"/>
              </w:rPr>
            </w:pPr>
          </w:p>
          <w:p w14:paraId="4B28FC5E" w14:textId="730FE9C0" w:rsidR="007371FF" w:rsidRPr="002C15E1" w:rsidRDefault="007371FF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14:paraId="2A25F17F" w14:textId="77777777" w:rsidTr="00A87843">
        <w:trPr>
          <w:trHeight w:val="968"/>
        </w:trPr>
        <w:tc>
          <w:tcPr>
            <w:tcW w:w="3004" w:type="dxa"/>
            <w:tcBorders>
              <w:bottom w:val="single" w:sz="4" w:space="0" w:color="auto"/>
            </w:tcBorders>
          </w:tcPr>
          <w:p w14:paraId="3CE60820" w14:textId="77777777" w:rsidR="008C729F" w:rsidRPr="002C15E1" w:rsidRDefault="008C729F" w:rsidP="0008366C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Biosidit</w:t>
            </w:r>
            <w:proofErr w:type="spellEnd"/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5FD28B84" w14:textId="77777777" w:rsidR="008C729F" w:rsidRPr="002C15E1" w:rsidRDefault="008C729F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 w:rsidR="00A50D9F"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14:paraId="2B3F2344" w14:textId="77777777" w:rsidR="008C729F" w:rsidRPr="002C15E1" w:rsidRDefault="008C729F" w:rsidP="00724EE0">
            <w:pPr>
              <w:rPr>
                <w:sz w:val="20"/>
                <w:szCs w:val="20"/>
              </w:rPr>
            </w:pPr>
          </w:p>
          <w:p w14:paraId="3038B927" w14:textId="77777777" w:rsidR="008C729F" w:rsidRPr="002C15E1" w:rsidRDefault="008C729F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</w:t>
            </w:r>
            <w:proofErr w:type="spellStart"/>
            <w:r w:rsidRPr="002C15E1">
              <w:rPr>
                <w:sz w:val="20"/>
                <w:szCs w:val="20"/>
              </w:rPr>
              <w:t>biosidivalmisteista</w:t>
            </w:r>
            <w:proofErr w:type="spellEnd"/>
            <w:r w:rsidRPr="002C15E1">
              <w:rPr>
                <w:sz w:val="20"/>
                <w:szCs w:val="20"/>
              </w:rPr>
              <w:t xml:space="preserve"> (</w:t>
            </w:r>
            <w:r w:rsidR="00AA11FD">
              <w:rPr>
                <w:sz w:val="20"/>
                <w:szCs w:val="20"/>
              </w:rPr>
              <w:t>418/2014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14:paraId="0B23D1A8" w14:textId="77777777" w:rsidR="00AF2CD6" w:rsidRPr="002C15E1" w:rsidRDefault="00AF2CD6" w:rsidP="00724EE0">
            <w:pPr>
              <w:rPr>
                <w:sz w:val="20"/>
                <w:szCs w:val="20"/>
              </w:rPr>
            </w:pPr>
          </w:p>
          <w:p w14:paraId="782ECE41" w14:textId="77777777" w:rsidR="00C33BE3" w:rsidRPr="00A40279" w:rsidRDefault="00C33BE3" w:rsidP="00C33BE3">
            <w:pPr>
              <w:rPr>
                <w:i/>
                <w:sz w:val="20"/>
                <w:szCs w:val="20"/>
              </w:rPr>
            </w:pPr>
            <w:proofErr w:type="spellStart"/>
            <w:r w:rsidRPr="00A40279">
              <w:rPr>
                <w:i/>
                <w:sz w:val="20"/>
                <w:szCs w:val="20"/>
              </w:rPr>
              <w:t>Biosidivalmisteasetus</w:t>
            </w:r>
            <w:proofErr w:type="spellEnd"/>
            <w:r w:rsidRPr="00A40279">
              <w:rPr>
                <w:i/>
                <w:sz w:val="20"/>
                <w:szCs w:val="20"/>
              </w:rPr>
              <w:t xml:space="preserve"> 528/2012/EU</w:t>
            </w:r>
          </w:p>
          <w:p w14:paraId="36AB849B" w14:textId="77777777" w:rsidR="00C33BE3" w:rsidRPr="002C15E1" w:rsidRDefault="00C33BE3" w:rsidP="00724EE0">
            <w:pPr>
              <w:rPr>
                <w:sz w:val="20"/>
                <w:szCs w:val="20"/>
              </w:rPr>
            </w:pPr>
          </w:p>
          <w:p w14:paraId="6D0B04D9" w14:textId="77777777" w:rsidR="008C729F" w:rsidRPr="002C15E1" w:rsidRDefault="008C729F" w:rsidP="00C33BE3"/>
        </w:tc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</w:tcPr>
          <w:p w14:paraId="5AC5F12A" w14:textId="77777777" w:rsidR="008C729F" w:rsidRPr="002C15E1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r w:rsidR="00DD78F1" w:rsidRPr="002C15E1">
              <w:rPr>
                <w:sz w:val="20"/>
                <w:szCs w:val="20"/>
              </w:rPr>
              <w:t>s</w:t>
            </w:r>
            <w:r w:rsidRPr="002C15E1">
              <w:rPr>
                <w:sz w:val="20"/>
                <w:szCs w:val="20"/>
              </w:rPr>
              <w:t>osiaali- ja terveysministeriö</w:t>
            </w:r>
          </w:p>
          <w:p w14:paraId="76C1CDAB" w14:textId="77777777" w:rsidR="008C729F" w:rsidRPr="002C15E1" w:rsidRDefault="008C729F" w:rsidP="008D5B9B">
            <w:pPr>
              <w:rPr>
                <w:sz w:val="20"/>
                <w:szCs w:val="20"/>
              </w:rPr>
            </w:pPr>
          </w:p>
          <w:p w14:paraId="03FC0B2A" w14:textId="77777777" w:rsidR="00D657E9" w:rsidRPr="002C15E1" w:rsidRDefault="0087031A" w:rsidP="00D657E9">
            <w:pPr>
              <w:rPr>
                <w:sz w:val="20"/>
                <w:szCs w:val="20"/>
              </w:rPr>
            </w:pPr>
            <w:hyperlink r:id="rId10" w:history="1">
              <w:r w:rsidR="00D657E9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77450F6A" w14:textId="77777777" w:rsidR="00914B39" w:rsidRDefault="00D657E9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2F6D4873" w14:textId="77777777" w:rsidR="00645886" w:rsidRDefault="00645886" w:rsidP="00645886">
            <w:pPr>
              <w:rPr>
                <w:sz w:val="20"/>
                <w:szCs w:val="20"/>
              </w:rPr>
            </w:pPr>
          </w:p>
          <w:p w14:paraId="0E812FD5" w14:textId="77777777" w:rsidR="00645886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14:paraId="0D14BFDF" w14:textId="77777777" w:rsidR="00645886" w:rsidRPr="002C15E1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7011780B" w14:textId="77777777" w:rsidR="00D657E9" w:rsidRPr="002C15E1" w:rsidRDefault="00D657E9" w:rsidP="00D657E9">
            <w:pPr>
              <w:rPr>
                <w:sz w:val="20"/>
                <w:szCs w:val="20"/>
              </w:rPr>
            </w:pPr>
          </w:p>
          <w:p w14:paraId="69373A60" w14:textId="77777777" w:rsidR="008C729F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06C762CC" w14:textId="77777777" w:rsidR="008C729F" w:rsidRPr="002C15E1" w:rsidRDefault="008C729F" w:rsidP="00645886">
            <w:pPr>
              <w:rPr>
                <w:sz w:val="20"/>
                <w:szCs w:val="20"/>
              </w:rPr>
            </w:pPr>
          </w:p>
        </w:tc>
      </w:tr>
      <w:tr w:rsidR="008C729F" w:rsidRPr="002C15E1" w14:paraId="24443BA1" w14:textId="77777777" w:rsidTr="00A87843">
        <w:trPr>
          <w:cantSplit/>
        </w:trPr>
        <w:tc>
          <w:tcPr>
            <w:tcW w:w="3004" w:type="dxa"/>
          </w:tcPr>
          <w:p w14:paraId="0CAE5042" w14:textId="77777777" w:rsidR="008C729F" w:rsidRPr="002C15E1" w:rsidRDefault="008C729F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Elintarvikkeita jäljittelevät tuotteet </w:t>
            </w:r>
          </w:p>
          <w:p w14:paraId="1649B385" w14:textId="77777777" w:rsidR="008C729F" w:rsidRPr="002C15E1" w:rsidRDefault="008C729F" w:rsidP="007C5EFD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478A9FE" w14:textId="77777777" w:rsidR="00B632D9" w:rsidRPr="00B632D9" w:rsidRDefault="00B632D9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441E4359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580A9183" w14:textId="77777777"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elintarvikkeita jäljittelevistä vaarallisista tuotteista (359/1991)</w:t>
            </w:r>
          </w:p>
          <w:p w14:paraId="287D22D0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3AD3F55" w14:textId="77777777" w:rsidR="008C729F" w:rsidRPr="00A40279" w:rsidRDefault="008C729F" w:rsidP="007C5EFD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sellaisista tuottei</w:t>
            </w:r>
            <w:r w:rsidR="000F77F5" w:rsidRPr="00A40279">
              <w:rPr>
                <w:i/>
                <w:sz w:val="20"/>
                <w:szCs w:val="20"/>
              </w:rPr>
              <w:t>s</w:t>
            </w:r>
            <w:r w:rsidRPr="00A40279">
              <w:rPr>
                <w:i/>
                <w:sz w:val="20"/>
                <w:szCs w:val="20"/>
              </w:rPr>
              <w:t>ta, jotka näyttäessään muulta kuin ovat vaarantavat kuluttajien terveyttä ja turvallisuutta 87/357/ETY</w:t>
            </w:r>
          </w:p>
          <w:p w14:paraId="08637B72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B83768A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D6779D4" w14:textId="77777777"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5B990DB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AF70F67" w14:textId="77777777" w:rsidR="008C729F" w:rsidRPr="002C15E1" w:rsidRDefault="00921640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316C759" w14:textId="77777777" w:rsidR="008C729F" w:rsidRPr="002C15E1" w:rsidRDefault="00914B39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BEA6E95" w14:textId="77777777" w:rsidR="008C729F" w:rsidRDefault="008C729F" w:rsidP="007C5EFD">
            <w:pPr>
              <w:rPr>
                <w:sz w:val="20"/>
                <w:szCs w:val="20"/>
              </w:rPr>
            </w:pPr>
          </w:p>
          <w:p w14:paraId="2BA12E62" w14:textId="77777777" w:rsidR="002945ED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</w:t>
            </w:r>
            <w:r w:rsidR="002945ED">
              <w:rPr>
                <w:sz w:val="20"/>
                <w:szCs w:val="20"/>
              </w:rPr>
              <w:t xml:space="preserve"> (kuluttajaturvallisuuslain (920/2011) 14 §:n mukaisesti)</w:t>
            </w:r>
          </w:p>
          <w:p w14:paraId="617D40CA" w14:textId="77777777" w:rsidR="00F2455C" w:rsidRPr="002C15E1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B31AA" w:rsidRPr="005B31AA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1D2B6166" w14:textId="77777777" w:rsidR="008C729F" w:rsidRPr="002C15E1" w:rsidRDefault="008C729F" w:rsidP="002945ED">
            <w:pPr>
              <w:rPr>
                <w:sz w:val="20"/>
                <w:szCs w:val="20"/>
              </w:rPr>
            </w:pPr>
          </w:p>
        </w:tc>
      </w:tr>
      <w:tr w:rsidR="008C729F" w:rsidRPr="002C15E1" w14:paraId="69FCA653" w14:textId="77777777" w:rsidTr="00A87843">
        <w:trPr>
          <w:cantSplit/>
          <w:trHeight w:val="52"/>
        </w:trPr>
        <w:tc>
          <w:tcPr>
            <w:tcW w:w="3004" w:type="dxa"/>
          </w:tcPr>
          <w:p w14:paraId="68B06474" w14:textId="77777777" w:rsidR="008C729F" w:rsidRPr="002C15E1" w:rsidRDefault="008C729F" w:rsidP="0032664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lastRenderedPageBreak/>
              <w:t>Energiaa</w:t>
            </w:r>
            <w:r w:rsidR="00074D37" w:rsidRPr="00B5629E">
              <w:rPr>
                <w:sz w:val="20"/>
                <w:szCs w:val="20"/>
              </w:rPr>
              <w:t xml:space="preserve">n liittyvien </w:t>
            </w:r>
            <w:r w:rsidRPr="00B5629E">
              <w:rPr>
                <w:sz w:val="20"/>
                <w:szCs w:val="20"/>
              </w:rPr>
              <w:t>tuotteiden</w:t>
            </w:r>
            <w:r w:rsidRPr="002C15E1">
              <w:rPr>
                <w:sz w:val="20"/>
                <w:szCs w:val="20"/>
              </w:rPr>
              <w:t xml:space="preserve"> ekologinen suunnittelu ja energiamerkintä</w:t>
            </w:r>
          </w:p>
          <w:p w14:paraId="520AB598" w14:textId="77777777" w:rsidR="004C4905" w:rsidRPr="002C15E1" w:rsidRDefault="004C4905" w:rsidP="0032664F">
            <w:pPr>
              <w:rPr>
                <w:sz w:val="20"/>
                <w:szCs w:val="20"/>
              </w:rPr>
            </w:pPr>
          </w:p>
          <w:p w14:paraId="7FE560EE" w14:textId="77777777"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 w:rsidR="00CB3264">
              <w:rPr>
                <w:sz w:val="20"/>
                <w:szCs w:val="20"/>
              </w:rPr>
              <w:t xml:space="preserve">lamput, </w:t>
            </w:r>
            <w:r w:rsidRPr="002C15E1">
              <w:rPr>
                <w:sz w:val="20"/>
                <w:szCs w:val="20"/>
              </w:rPr>
              <w:t xml:space="preserve">lämmityskattilat, ilmastointikoneet, </w:t>
            </w:r>
            <w:r w:rsidR="00CB3264">
              <w:rPr>
                <w:sz w:val="20"/>
                <w:szCs w:val="20"/>
              </w:rPr>
              <w:t>lepovirtakulutus</w:t>
            </w:r>
            <w:r w:rsidR="00074D37">
              <w:rPr>
                <w:sz w:val="20"/>
                <w:szCs w:val="20"/>
              </w:rPr>
              <w:t xml:space="preserve">, </w:t>
            </w:r>
            <w:r w:rsidR="00074D37" w:rsidRPr="00B5629E">
              <w:rPr>
                <w:sz w:val="20"/>
                <w:szCs w:val="20"/>
              </w:rPr>
              <w:t>astianpesukoneet, TV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1DC48D10" w14:textId="77777777" w:rsidR="000D54D6" w:rsidRPr="002C15E1" w:rsidRDefault="000D54D6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864695E" w14:textId="77777777"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tuotteiden ekologiselle suunnittelulle ja energiamerkinnälle asetettavista vaatimuksista (1005/2008)</w:t>
            </w:r>
          </w:p>
          <w:p w14:paraId="5F2B0AB9" w14:textId="77777777" w:rsidR="008C729F" w:rsidRPr="002C15E1" w:rsidRDefault="008C729F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Valtioneuvoston asetus tuotteiden ekologiselle suunnittelulle 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asetettavista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vaatimuksista (1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043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10)</w:t>
            </w:r>
          </w:p>
          <w:p w14:paraId="1147314E" w14:textId="77777777" w:rsidR="008C729F" w:rsidRPr="002C15E1" w:rsidRDefault="008C729F" w:rsidP="00005EA5">
            <w:pPr>
              <w:rPr>
                <w:sz w:val="20"/>
                <w:szCs w:val="20"/>
              </w:rPr>
            </w:pPr>
          </w:p>
          <w:p w14:paraId="733B257F" w14:textId="77777777" w:rsidR="008C729F" w:rsidRDefault="008C729F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tuotteiden ekologiselle suunnittelulle asetettavista vaatimuksista 200</w:t>
            </w:r>
            <w:r w:rsidR="00B13957" w:rsidRPr="00A40279">
              <w:rPr>
                <w:i/>
                <w:sz w:val="20"/>
                <w:szCs w:val="20"/>
              </w:rPr>
              <w:t>9</w:t>
            </w:r>
            <w:r w:rsidRPr="00A40279">
              <w:rPr>
                <w:i/>
                <w:sz w:val="20"/>
                <w:szCs w:val="20"/>
              </w:rPr>
              <w:t>/</w:t>
            </w:r>
            <w:r w:rsidR="00B13957" w:rsidRPr="00A40279">
              <w:rPr>
                <w:i/>
                <w:sz w:val="20"/>
                <w:szCs w:val="20"/>
              </w:rPr>
              <w:t>125</w:t>
            </w:r>
            <w:r w:rsidR="00A40279" w:rsidRPr="00A40279">
              <w:rPr>
                <w:i/>
                <w:sz w:val="20"/>
                <w:szCs w:val="20"/>
              </w:rPr>
              <w:t>/EY</w:t>
            </w:r>
          </w:p>
          <w:p w14:paraId="3F1A60C3" w14:textId="77777777" w:rsidR="00CB3264" w:rsidRDefault="00CB3264" w:rsidP="00005EA5">
            <w:pPr>
              <w:rPr>
                <w:i/>
                <w:sz w:val="20"/>
                <w:szCs w:val="20"/>
              </w:rPr>
            </w:pPr>
          </w:p>
          <w:p w14:paraId="71FEFAC5" w14:textId="77777777" w:rsidR="008C729F" w:rsidRPr="002C15E1" w:rsidRDefault="00CB3264" w:rsidP="002345A6">
            <w:pPr>
              <w:autoSpaceDE w:val="0"/>
              <w:autoSpaceDN w:val="0"/>
              <w:adjustRightInd w:val="0"/>
              <w:rPr>
                <w:color w:val="231F20"/>
                <w:sz w:val="20"/>
                <w:szCs w:val="20"/>
              </w:rPr>
            </w:pPr>
            <w:r w:rsidRPr="00FC030C">
              <w:rPr>
                <w:i/>
                <w:sz w:val="20"/>
                <w:szCs w:val="20"/>
              </w:rPr>
              <w:t>Euroopan parlamentin ja neuvoston asetus (EU) 2017/1369</w:t>
            </w:r>
            <w:r>
              <w:rPr>
                <w:i/>
                <w:sz w:val="20"/>
                <w:szCs w:val="20"/>
              </w:rPr>
              <w:t xml:space="preserve"> energiamerkintää koskevista puitteista</w:t>
            </w:r>
          </w:p>
          <w:p w14:paraId="5DE740EA" w14:textId="77777777" w:rsidR="008C729F" w:rsidRPr="00A40279" w:rsidRDefault="008C729F" w:rsidP="002345A6">
            <w:pPr>
              <w:autoSpaceDE w:val="0"/>
              <w:autoSpaceDN w:val="0"/>
              <w:adjustRightInd w:val="0"/>
              <w:rPr>
                <w:i/>
                <w:color w:val="231F20"/>
                <w:sz w:val="20"/>
                <w:szCs w:val="20"/>
              </w:rPr>
            </w:pPr>
            <w:r w:rsidRPr="00A40279">
              <w:rPr>
                <w:i/>
                <w:color w:val="231F20"/>
                <w:sz w:val="20"/>
                <w:szCs w:val="20"/>
              </w:rPr>
              <w:t xml:space="preserve">Neuvoston direktiivi </w:t>
            </w:r>
            <w:r w:rsidRPr="00A40279">
              <w:rPr>
                <w:i/>
                <w:color w:val="000000"/>
                <w:sz w:val="20"/>
                <w:szCs w:val="20"/>
              </w:rPr>
              <w:t xml:space="preserve">uusien nestemäisiä tai kaasumaisia polttoaineita käyttävien kuumavesikattiloiden hyötysuhdevaatimuksista </w:t>
            </w:r>
            <w:r w:rsidR="00EB00E8" w:rsidRPr="00A40279">
              <w:rPr>
                <w:i/>
                <w:color w:val="000000"/>
                <w:sz w:val="20"/>
                <w:szCs w:val="20"/>
              </w:rPr>
              <w:t>19</w:t>
            </w:r>
            <w:r w:rsidR="00A40279" w:rsidRPr="00A40279">
              <w:rPr>
                <w:i/>
                <w:color w:val="231F20"/>
                <w:sz w:val="20"/>
                <w:szCs w:val="20"/>
              </w:rPr>
              <w:t>92/42/ETY</w:t>
            </w:r>
          </w:p>
          <w:p w14:paraId="0BB239D6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F617EA3" w14:textId="77777777" w:rsidR="000D54D6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</w:t>
            </w:r>
            <w:r w:rsidR="00DD78F1" w:rsidRPr="002C15E1">
              <w:rPr>
                <w:sz w:val="20"/>
                <w:szCs w:val="20"/>
              </w:rPr>
              <w:t>y</w:t>
            </w:r>
            <w:r w:rsidRPr="002C15E1">
              <w:rPr>
                <w:sz w:val="20"/>
                <w:szCs w:val="20"/>
              </w:rPr>
              <w:t>mpäristöministeriö</w:t>
            </w:r>
          </w:p>
          <w:p w14:paraId="6A442062" w14:textId="77777777" w:rsidR="000D54D6" w:rsidRPr="002C15E1" w:rsidRDefault="000D54D6" w:rsidP="0005294A">
            <w:pPr>
              <w:rPr>
                <w:sz w:val="20"/>
                <w:szCs w:val="20"/>
              </w:rPr>
            </w:pPr>
          </w:p>
          <w:p w14:paraId="529B4264" w14:textId="77777777" w:rsidR="008C729F" w:rsidRPr="002C15E1" w:rsidRDefault="00921640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94EDAA9" w14:textId="77777777" w:rsidR="0033748A" w:rsidRDefault="00914B39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5112C9">
              <w:rPr>
                <w:sz w:val="20"/>
                <w:szCs w:val="20"/>
              </w:rPr>
              <w:t>www.tukes.fi</w:t>
            </w:r>
            <w:hyperlink w:history="1"/>
            <w:r w:rsidRPr="002C15E1">
              <w:rPr>
                <w:sz w:val="20"/>
                <w:szCs w:val="20"/>
              </w:rPr>
              <w:t>)</w:t>
            </w:r>
          </w:p>
          <w:p w14:paraId="51274130" w14:textId="77777777" w:rsidR="0033748A" w:rsidRPr="002C15E1" w:rsidRDefault="0033748A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14:paraId="4F03831C" w14:textId="77777777" w:rsidTr="004575E8">
        <w:trPr>
          <w:cantSplit/>
          <w:trHeight w:val="52"/>
        </w:trPr>
        <w:tc>
          <w:tcPr>
            <w:tcW w:w="3004" w:type="dxa"/>
            <w:shd w:val="clear" w:color="auto" w:fill="FFFFFF" w:themeFill="background1"/>
          </w:tcPr>
          <w:p w14:paraId="1C85C0D4" w14:textId="77777777" w:rsidR="00A87843" w:rsidRPr="00B5629E" w:rsidRDefault="00A87843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Fluoratut kasvihuonekaasut</w:t>
            </w:r>
          </w:p>
        </w:tc>
        <w:tc>
          <w:tcPr>
            <w:tcW w:w="5165" w:type="dxa"/>
            <w:shd w:val="clear" w:color="auto" w:fill="FFFFFF" w:themeFill="background1"/>
          </w:tcPr>
          <w:p w14:paraId="52435676" w14:textId="77777777" w:rsidR="00A87843" w:rsidRPr="002C15E1" w:rsidRDefault="00A87843" w:rsidP="00005EA5">
            <w:pPr>
              <w:rPr>
                <w:sz w:val="20"/>
                <w:szCs w:val="20"/>
              </w:rPr>
            </w:pPr>
            <w:r w:rsidRPr="00FC369D">
              <w:rPr>
                <w:i/>
                <w:sz w:val="20"/>
              </w:rPr>
              <w:t>Euroopan parlamentin ja neuvoston asetus fluoratuista kasvihuonekaasuista EU  N:o 517/2014</w:t>
            </w:r>
          </w:p>
        </w:tc>
        <w:tc>
          <w:tcPr>
            <w:tcW w:w="5973" w:type="dxa"/>
            <w:shd w:val="clear" w:color="auto" w:fill="FFFFFF" w:themeFill="background1"/>
          </w:tcPr>
          <w:p w14:paraId="7C58D7B6" w14:textId="77777777" w:rsidR="00A87843" w:rsidRDefault="00A87843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77586211" w14:textId="77777777" w:rsidR="00A87843" w:rsidRDefault="00A87843" w:rsidP="00D626B1">
            <w:pPr>
              <w:rPr>
                <w:sz w:val="20"/>
                <w:szCs w:val="20"/>
              </w:rPr>
            </w:pPr>
          </w:p>
          <w:p w14:paraId="14B7173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Suomen ympäristökeskus</w:t>
            </w:r>
          </w:p>
        </w:tc>
      </w:tr>
      <w:tr w:rsidR="00A87843" w:rsidRPr="002C15E1" w14:paraId="6DB40CB2" w14:textId="77777777" w:rsidTr="00A87843">
        <w:trPr>
          <w:trHeight w:val="968"/>
        </w:trPr>
        <w:tc>
          <w:tcPr>
            <w:tcW w:w="3004" w:type="dxa"/>
          </w:tcPr>
          <w:p w14:paraId="54C99DFD" w14:textId="77777777" w:rsidR="00A87843" w:rsidRPr="002C15E1" w:rsidRDefault="00A87843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Haihtuvat orgaaniset yhdisteet (VOC)</w:t>
            </w:r>
          </w:p>
        </w:tc>
        <w:tc>
          <w:tcPr>
            <w:tcW w:w="5165" w:type="dxa"/>
          </w:tcPr>
          <w:p w14:paraId="55BEE46D" w14:textId="44875440"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>
              <w:rPr>
                <w:sz w:val="20"/>
              </w:rPr>
              <w:t xml:space="preserve">Ympäristönsuojelulaki </w:t>
            </w:r>
            <w:r w:rsidR="00DE1194">
              <w:rPr>
                <w:sz w:val="20"/>
              </w:rPr>
              <w:t>(527/2014)</w:t>
            </w:r>
          </w:p>
          <w:p w14:paraId="174E0A8F" w14:textId="77777777"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27F7C513" w14:textId="77777777"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Valtioneuvoston asetus orgaanisten liuottimien käytöstä eräissä maaleissa ja lakoissa sekä ajoneuvojen korjausmaalaustuotteissa aiheutuvien haihtuvien orgaanisten yhdisteiden päästöjen rajoittamisesta (837/2005)</w:t>
            </w:r>
          </w:p>
          <w:p w14:paraId="67503B6C" w14:textId="77777777"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0C04900E" w14:textId="77777777" w:rsidR="00A87843" w:rsidRPr="00A40279" w:rsidRDefault="00A87843" w:rsidP="00DD376F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A40279">
              <w:rPr>
                <w:i/>
                <w:sz w:val="20"/>
              </w:rPr>
              <w:t>Direktiivi orgaanisten liuottimien käytöstä tietyissä maaleissa ja lakoissa sekä ajoneuvojen korjausmaalaustuotteissa aiheutuvien haihtuvien orgaanisten yhdisteiden päästöjen rajoittamisesta 2004/42/EY</w:t>
            </w:r>
          </w:p>
          <w:p w14:paraId="26171931" w14:textId="77777777" w:rsidR="00A87843" w:rsidRPr="002C15E1" w:rsidRDefault="00A87843" w:rsidP="00077C25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5F2E37CD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0B1FACDC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59373149" w14:textId="77777777"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56AB4A8" w14:textId="77777777"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  <w:p w14:paraId="59A16387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1F740B5C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Elinkeino-, liikenne- ja </w:t>
            </w:r>
            <w:r w:rsidRPr="002C15E1">
              <w:rPr>
                <w:sz w:val="20"/>
                <w:szCs w:val="20"/>
              </w:rPr>
              <w:t>ympäristökesku</w:t>
            </w:r>
            <w:r>
              <w:rPr>
                <w:sz w:val="20"/>
                <w:szCs w:val="20"/>
              </w:rPr>
              <w:t>k</w:t>
            </w:r>
            <w:r w:rsidRPr="002C15E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et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41E48FAE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7868D615" w14:textId="77777777" w:rsidR="00A87843" w:rsidRPr="002C15E1" w:rsidRDefault="00A87843" w:rsidP="00452CC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Kunnan ympäristönsuojeluviranomainen </w:t>
            </w:r>
          </w:p>
          <w:p w14:paraId="68E9D598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87843" w:rsidRPr="002C15E1" w14:paraId="52DBA4D2" w14:textId="77777777" w:rsidTr="00A87843">
        <w:trPr>
          <w:cantSplit/>
        </w:trPr>
        <w:tc>
          <w:tcPr>
            <w:tcW w:w="3004" w:type="dxa"/>
          </w:tcPr>
          <w:p w14:paraId="2F57F8C2" w14:textId="77777777"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Henkilönsuojaimet, työssä käytettävät</w:t>
            </w:r>
          </w:p>
        </w:tc>
        <w:tc>
          <w:tcPr>
            <w:tcW w:w="5165" w:type="dxa"/>
          </w:tcPr>
          <w:p w14:paraId="5CEEFA20" w14:textId="28D25595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56FE7AAF" w14:textId="77777777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7BB57C57" w14:textId="77777777"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14:paraId="7C6FFD9A" w14:textId="77777777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6F6101A4" w14:textId="77777777" w:rsidR="00A87843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 xml:space="preserve">ten laitteiden vaatimustenmukaisuudesta (1016/2004) </w:t>
            </w:r>
          </w:p>
          <w:p w14:paraId="7788E4CA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59BE0F18" w14:textId="282A04EE" w:rsidR="00A87843" w:rsidRDefault="00A87843" w:rsidP="002374D9">
            <w:pPr>
              <w:rPr>
                <w:i/>
                <w:sz w:val="20"/>
                <w:szCs w:val="20"/>
              </w:rPr>
            </w:pPr>
          </w:p>
          <w:p w14:paraId="6B55F358" w14:textId="77777777" w:rsidR="00003937" w:rsidRDefault="00003937" w:rsidP="002374D9">
            <w:pPr>
              <w:rPr>
                <w:i/>
                <w:sz w:val="20"/>
                <w:szCs w:val="20"/>
              </w:rPr>
            </w:pPr>
          </w:p>
          <w:p w14:paraId="5B6558D3" w14:textId="77777777" w:rsidR="00003937" w:rsidRPr="00A40279" w:rsidRDefault="00003937" w:rsidP="002374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henkilönsuojaimista (EU) 425/2016</w:t>
            </w:r>
          </w:p>
          <w:p w14:paraId="5A0D792F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1EED471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</w:p>
          <w:p w14:paraId="5258E11F" w14:textId="77777777" w:rsidR="00A87843" w:rsidRPr="002C15E1" w:rsidRDefault="00003937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(http://stm.fi/tto)</w:t>
            </w:r>
          </w:p>
          <w:p w14:paraId="36C13595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2D316E5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5C63F2CC" w14:textId="77777777" w:rsidR="00003937" w:rsidRDefault="00003937" w:rsidP="00003937">
            <w:pPr>
              <w:pStyle w:val="Vaintekstin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3797" w:rsidRPr="00B83797">
              <w:rPr>
                <w:rFonts w:ascii="Times New Roman" w:hAnsi="Times New Roman" w:cs="Times New Roman"/>
                <w:sz w:val="20"/>
                <w:szCs w:val="20"/>
              </w:rPr>
              <w:t>http://www.tyosuojelu.fi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667679" w14:textId="77777777" w:rsidR="002C7371" w:rsidRDefault="002C7371" w:rsidP="002C7371">
            <w:pPr>
              <w:pStyle w:val="Vaintekstin"/>
              <w:rPr>
                <w:sz w:val="20"/>
                <w:szCs w:val="20"/>
              </w:rPr>
            </w:pPr>
          </w:p>
        </w:tc>
      </w:tr>
      <w:tr w:rsidR="00A87843" w:rsidRPr="002C15E1" w14:paraId="1B97BD74" w14:textId="77777777" w:rsidTr="00A87843">
        <w:trPr>
          <w:cantSplit/>
        </w:trPr>
        <w:tc>
          <w:tcPr>
            <w:tcW w:w="3004" w:type="dxa"/>
          </w:tcPr>
          <w:p w14:paraId="4F4EF437" w14:textId="77777777"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Henkilönsuojaimet, </w:t>
            </w:r>
            <w:r w:rsidR="00CB3264">
              <w:rPr>
                <w:sz w:val="20"/>
                <w:szCs w:val="20"/>
              </w:rPr>
              <w:t>kuluttajakäyttöön tarkoitetut</w:t>
            </w:r>
          </w:p>
          <w:p w14:paraId="22FBC4D0" w14:textId="6F0BE318" w:rsidR="00003937" w:rsidRDefault="00003937" w:rsidP="00003937">
            <w:pPr>
              <w:rPr>
                <w:sz w:val="20"/>
                <w:szCs w:val="20"/>
              </w:rPr>
            </w:pPr>
          </w:p>
          <w:p w14:paraId="2FBA2971" w14:textId="77777777" w:rsidR="00A87843" w:rsidRPr="002C15E1" w:rsidRDefault="00A87843" w:rsidP="0045207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3D4B1A4" w14:textId="3613F83F" w:rsidR="00A87843" w:rsidRPr="00B5629E" w:rsidRDefault="00A87843" w:rsidP="00E400BE">
            <w:pPr>
              <w:rPr>
                <w:sz w:val="20"/>
                <w:szCs w:val="20"/>
              </w:rPr>
            </w:pPr>
          </w:p>
          <w:p w14:paraId="61AF8F08" w14:textId="77777777" w:rsidR="00A87843" w:rsidRDefault="00A87843" w:rsidP="00E400BE">
            <w:pPr>
              <w:rPr>
                <w:sz w:val="20"/>
                <w:szCs w:val="20"/>
              </w:rPr>
            </w:pPr>
          </w:p>
          <w:p w14:paraId="270F176D" w14:textId="77777777" w:rsidR="000D3E84" w:rsidRDefault="000D3E84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kuluttajien käyttöön tarkoitetuista henkilönsuojaimista (218/2018)</w:t>
            </w:r>
          </w:p>
          <w:p w14:paraId="09026B32" w14:textId="77777777" w:rsidR="000D3E84" w:rsidRDefault="000D3E84" w:rsidP="00E400BE">
            <w:pPr>
              <w:rPr>
                <w:sz w:val="20"/>
                <w:szCs w:val="20"/>
              </w:rPr>
            </w:pPr>
          </w:p>
          <w:p w14:paraId="3CD7124A" w14:textId="77777777" w:rsidR="000D3E84" w:rsidRPr="00B5629E" w:rsidRDefault="000D3E84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eräiden tuotteiden markkinavalvonnasta (1137/2016)</w:t>
            </w:r>
          </w:p>
          <w:p w14:paraId="21E57268" w14:textId="79827397" w:rsidR="00A87843" w:rsidRPr="00B632D9" w:rsidRDefault="00A87843" w:rsidP="00E400BE">
            <w:pPr>
              <w:rPr>
                <w:sz w:val="20"/>
                <w:szCs w:val="20"/>
              </w:rPr>
            </w:pPr>
          </w:p>
          <w:p w14:paraId="7A62CB3B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  <w:p w14:paraId="2BED62DC" w14:textId="415FBA0C" w:rsidR="00A87843" w:rsidRDefault="00A87843" w:rsidP="00E400BE">
            <w:pPr>
              <w:rPr>
                <w:i/>
                <w:sz w:val="20"/>
                <w:szCs w:val="20"/>
              </w:rPr>
            </w:pPr>
          </w:p>
          <w:p w14:paraId="4CF64C84" w14:textId="77777777" w:rsidR="00CB3264" w:rsidRDefault="00CB3264" w:rsidP="00E400BE">
            <w:pPr>
              <w:rPr>
                <w:i/>
                <w:sz w:val="20"/>
                <w:szCs w:val="20"/>
              </w:rPr>
            </w:pPr>
          </w:p>
          <w:p w14:paraId="1FE23F71" w14:textId="1071234C" w:rsidR="00CB3264" w:rsidRPr="00A40279" w:rsidRDefault="00CB3264" w:rsidP="00E400BE">
            <w:pPr>
              <w:rPr>
                <w:i/>
                <w:sz w:val="20"/>
                <w:szCs w:val="20"/>
              </w:rPr>
            </w:pPr>
            <w:r w:rsidRPr="00BC1511">
              <w:rPr>
                <w:i/>
                <w:sz w:val="20"/>
                <w:szCs w:val="20"/>
              </w:rPr>
              <w:t>Euroopan parlamentin ja neu</w:t>
            </w:r>
            <w:r>
              <w:rPr>
                <w:i/>
                <w:sz w:val="20"/>
                <w:szCs w:val="20"/>
              </w:rPr>
              <w:t>voston asetus (EU) 2016/425</w:t>
            </w:r>
            <w:r w:rsidRPr="00BC1511">
              <w:rPr>
                <w:i/>
                <w:sz w:val="20"/>
                <w:szCs w:val="20"/>
              </w:rPr>
              <w:t xml:space="preserve"> henkilönsuojaimista </w:t>
            </w:r>
          </w:p>
          <w:p w14:paraId="45A8A393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19809DA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0BEED06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  <w:p w14:paraId="6797F0B2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4AF9BDB2" w14:textId="77777777"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9EF381E" w14:textId="77777777" w:rsidR="00A87843" w:rsidRDefault="00A87843" w:rsidP="00E400BE">
            <w:pPr>
              <w:rPr>
                <w:sz w:val="20"/>
                <w:szCs w:val="20"/>
              </w:rPr>
            </w:pPr>
          </w:p>
          <w:p w14:paraId="1948CAAA" w14:textId="5F63D248" w:rsidR="00A87843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</w:t>
            </w:r>
            <w:r w:rsidR="00C441FE">
              <w:rPr>
                <w:sz w:val="20"/>
                <w:szCs w:val="20"/>
              </w:rPr>
              <w:t>(kemikaalilain mukaisesti)</w:t>
            </w:r>
          </w:p>
          <w:p w14:paraId="1893A797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7390F86F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</w:tr>
      <w:tr w:rsidR="00A87843" w:rsidRPr="002C15E1" w14:paraId="32AA8B70" w14:textId="77777777" w:rsidTr="00A87843">
        <w:trPr>
          <w:cantSplit/>
          <w:trHeight w:val="52"/>
        </w:trPr>
        <w:tc>
          <w:tcPr>
            <w:tcW w:w="3004" w:type="dxa"/>
          </w:tcPr>
          <w:p w14:paraId="274BB9D3" w14:textId="77777777"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Hissit</w:t>
            </w:r>
            <w:r>
              <w:rPr>
                <w:sz w:val="20"/>
                <w:szCs w:val="20"/>
              </w:rPr>
              <w:t xml:space="preserve"> </w:t>
            </w:r>
          </w:p>
          <w:p w14:paraId="1F248D59" w14:textId="77777777" w:rsidR="00A87843" w:rsidRPr="002C15E1" w:rsidRDefault="00A87843" w:rsidP="002E0DD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84F63ED" w14:textId="77777777" w:rsidR="00A87843" w:rsidRPr="002C15E1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Hissiturvallisuuslaki (1134/2016)</w:t>
            </w:r>
          </w:p>
          <w:p w14:paraId="78B957B5" w14:textId="77777777" w:rsidR="005B1932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Valtioneuvoston asetus hissien turvallisuudesta (1433/2016)</w:t>
            </w:r>
          </w:p>
          <w:p w14:paraId="7966A812" w14:textId="77777777" w:rsidR="005B1932" w:rsidRPr="002C15E1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724ABB57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  <w:p w14:paraId="3801DBBD" w14:textId="77777777" w:rsidR="00A87843" w:rsidRPr="00A40279" w:rsidRDefault="00A87843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Hissidirektiivi </w:t>
            </w:r>
            <w:r>
              <w:rPr>
                <w:i/>
                <w:sz w:val="20"/>
                <w:szCs w:val="20"/>
              </w:rPr>
              <w:t>2014/33/EU</w:t>
            </w:r>
          </w:p>
          <w:p w14:paraId="3A57A120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ECD1CB2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DD2AADD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05F19DBB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13CC050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</w:tc>
      </w:tr>
      <w:tr w:rsidR="00A87843" w:rsidRPr="002C15E1" w14:paraId="3F8D8A3A" w14:textId="77777777" w:rsidTr="00A87843">
        <w:trPr>
          <w:cantSplit/>
          <w:trHeight w:val="1849"/>
        </w:trPr>
        <w:tc>
          <w:tcPr>
            <w:tcW w:w="3004" w:type="dxa"/>
          </w:tcPr>
          <w:p w14:paraId="53B42160" w14:textId="77777777" w:rsidR="00A87843" w:rsidRPr="002C15E1" w:rsidRDefault="00A87843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Huonekalut </w:t>
            </w:r>
          </w:p>
        </w:tc>
        <w:tc>
          <w:tcPr>
            <w:tcW w:w="5165" w:type="dxa"/>
          </w:tcPr>
          <w:p w14:paraId="407149F9" w14:textId="77777777" w:rsidR="00A87843" w:rsidRPr="00B632D9" w:rsidRDefault="00A87843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552FB716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228FBAD5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patjojen paloturvallisuusvaatimuksista (57/1991)</w:t>
            </w:r>
          </w:p>
          <w:p w14:paraId="7EFF502C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23B39D2D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pehmustettujen istuinhuonekalujen paloturvallisuusvaatimuksista (743/1990)</w:t>
            </w:r>
          </w:p>
        </w:tc>
        <w:tc>
          <w:tcPr>
            <w:tcW w:w="5973" w:type="dxa"/>
          </w:tcPr>
          <w:p w14:paraId="3CA17E1F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A703CA3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5ED2F6BB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E5042A4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  <w:p w14:paraId="48197E32" w14:textId="77777777" w:rsidR="00A87843" w:rsidRDefault="00A87843" w:rsidP="00732D70">
            <w:pPr>
              <w:rPr>
                <w:sz w:val="20"/>
                <w:szCs w:val="20"/>
              </w:rPr>
            </w:pPr>
          </w:p>
          <w:p w14:paraId="150B1E3B" w14:textId="77777777"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</w:p>
          <w:p w14:paraId="66937DA5" w14:textId="77777777"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43481655" w14:textId="77777777" w:rsidR="00A87843" w:rsidRPr="002C15E1" w:rsidRDefault="00A87843" w:rsidP="00804AA8">
            <w:pPr>
              <w:rPr>
                <w:sz w:val="20"/>
                <w:szCs w:val="20"/>
              </w:rPr>
            </w:pPr>
          </w:p>
        </w:tc>
      </w:tr>
      <w:tr w:rsidR="00A87843" w:rsidRPr="002C15E1" w14:paraId="6C44CA0F" w14:textId="77777777" w:rsidTr="00A87843">
        <w:trPr>
          <w:cantSplit/>
        </w:trPr>
        <w:tc>
          <w:tcPr>
            <w:tcW w:w="3004" w:type="dxa"/>
          </w:tcPr>
          <w:p w14:paraId="33FCBA9F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Huviveneet ml. vesiskootterit</w:t>
            </w:r>
          </w:p>
          <w:p w14:paraId="019040A7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</w:tcPr>
          <w:p w14:paraId="160D06CF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Laki huviveneiden turvallisuudesta ja päästövaatimuksista (</w:t>
            </w:r>
            <w:r w:rsidR="0000327B">
              <w:rPr>
                <w:color w:val="000000"/>
                <w:sz w:val="20"/>
                <w:szCs w:val="20"/>
              </w:rPr>
              <w:t>1712/2015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14:paraId="0CCAF943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14:paraId="61C937F2" w14:textId="77777777" w:rsidR="00A87843" w:rsidRPr="00037CA6" w:rsidRDefault="00A87843" w:rsidP="0005294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Huvivenedirektiivi </w:t>
            </w:r>
            <w:r w:rsidR="0000327B">
              <w:rPr>
                <w:i/>
                <w:color w:val="000000"/>
                <w:sz w:val="20"/>
                <w:szCs w:val="20"/>
              </w:rPr>
              <w:t>2013/53/EU</w:t>
            </w:r>
          </w:p>
          <w:p w14:paraId="7F7434BC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28181585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14:paraId="3EFE67A8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14:paraId="39AAC422" w14:textId="1667295B" w:rsidR="00516653" w:rsidRDefault="00516653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Liikenne- ja viestintävirasto (Traficom) (www.traficom.fi)</w:t>
            </w:r>
          </w:p>
          <w:p w14:paraId="25B91A4F" w14:textId="77777777" w:rsidR="00516653" w:rsidRDefault="00516653" w:rsidP="00B06893">
            <w:pPr>
              <w:rPr>
                <w:color w:val="000000"/>
                <w:sz w:val="20"/>
                <w:szCs w:val="20"/>
              </w:rPr>
            </w:pPr>
          </w:p>
          <w:p w14:paraId="3E8F5F78" w14:textId="762C72B8"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14:paraId="1D4E4554" w14:textId="77777777"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14:paraId="7D4F74E7" w14:textId="229CCA7D" w:rsidR="00A87843" w:rsidRPr="002C15E1" w:rsidRDefault="00A87843" w:rsidP="00804AA8">
            <w:pPr>
              <w:rPr>
                <w:color w:val="000000"/>
                <w:sz w:val="20"/>
                <w:szCs w:val="20"/>
              </w:rPr>
            </w:pPr>
          </w:p>
        </w:tc>
      </w:tr>
      <w:tr w:rsidR="00A87843" w:rsidRPr="002C15E1" w14:paraId="5F82D71B" w14:textId="77777777" w:rsidTr="00A87843">
        <w:trPr>
          <w:cantSplit/>
          <w:trHeight w:val="894"/>
        </w:trPr>
        <w:tc>
          <w:tcPr>
            <w:tcW w:w="3004" w:type="dxa"/>
          </w:tcPr>
          <w:p w14:paraId="2608A34D" w14:textId="77777777"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Jalometallituotteet</w:t>
            </w:r>
          </w:p>
          <w:p w14:paraId="346D9292" w14:textId="77777777" w:rsidR="00A87843" w:rsidRPr="002C15E1" w:rsidRDefault="00A87843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A9CBD75" w14:textId="77777777"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jalometallituotteista (1029/2000)</w:t>
            </w:r>
          </w:p>
          <w:p w14:paraId="1A1D2A37" w14:textId="77777777" w:rsidR="00A87843" w:rsidRPr="002C15E1" w:rsidRDefault="00A87843" w:rsidP="002E0DD9">
            <w:pPr>
              <w:rPr>
                <w:sz w:val="20"/>
                <w:szCs w:val="20"/>
              </w:rPr>
            </w:pPr>
          </w:p>
          <w:p w14:paraId="6BE94B5B" w14:textId="77777777" w:rsidR="00A87843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jalometallituotteista (1148/2000)</w:t>
            </w:r>
          </w:p>
          <w:p w14:paraId="6FFCD7EB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1F447EF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Laki jalometallituotteiden tarkastusta ja leimausta</w:t>
            </w:r>
          </w:p>
          <w:p w14:paraId="23787584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koskevan yleissopimuksen hyväksymisestä (259/1975)</w:t>
            </w:r>
          </w:p>
          <w:p w14:paraId="5F410CB0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D909D91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Asetus jalometallituotteiden tarkastuksesta ja</w:t>
            </w:r>
          </w:p>
          <w:p w14:paraId="0FF9B785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leimauksesta tehdyn yleissopimuksen</w:t>
            </w:r>
          </w:p>
          <w:p w14:paraId="7A0215BF" w14:textId="77777777" w:rsidR="00CB3264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voimaansaattamisesta (</w:t>
            </w:r>
            <w:r w:rsidR="00093205">
              <w:rPr>
                <w:sz w:val="20"/>
                <w:szCs w:val="20"/>
              </w:rPr>
              <w:t xml:space="preserve">260/1975; </w:t>
            </w:r>
            <w:proofErr w:type="spellStart"/>
            <w:r w:rsidR="00093205">
              <w:rPr>
                <w:sz w:val="20"/>
                <w:szCs w:val="20"/>
              </w:rPr>
              <w:t>SopS</w:t>
            </w:r>
            <w:proofErr w:type="spellEnd"/>
            <w:r w:rsidR="00093205">
              <w:rPr>
                <w:sz w:val="20"/>
                <w:szCs w:val="20"/>
              </w:rPr>
              <w:t xml:space="preserve"> </w:t>
            </w:r>
            <w:r w:rsidRPr="009F3DC5">
              <w:rPr>
                <w:sz w:val="20"/>
                <w:szCs w:val="20"/>
              </w:rPr>
              <w:t>17/1975)</w:t>
            </w:r>
          </w:p>
          <w:p w14:paraId="3D093593" w14:textId="77777777" w:rsidR="000D3E84" w:rsidRDefault="000D3E84" w:rsidP="00CB3264">
            <w:pPr>
              <w:rPr>
                <w:sz w:val="20"/>
                <w:szCs w:val="20"/>
              </w:rPr>
            </w:pPr>
          </w:p>
          <w:p w14:paraId="2559258A" w14:textId="77777777" w:rsidR="000D3E84" w:rsidRPr="002C15E1" w:rsidRDefault="000D3E8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jalometallituotteiden tarkastuksesta ja leimauksesta tehdyn yleissopimuksen liitteisiin tehdyistä muutoksista (1040/2018)</w:t>
            </w:r>
          </w:p>
          <w:p w14:paraId="6801F081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D7468B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5E31FBB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5545398D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BBDB049" w14:textId="77777777"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EB00E8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1720C719" w14:textId="77777777"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14:paraId="216EC0E3" w14:textId="77777777" w:rsidTr="00A87843">
        <w:trPr>
          <w:cantSplit/>
          <w:trHeight w:val="52"/>
        </w:trPr>
        <w:tc>
          <w:tcPr>
            <w:tcW w:w="3004" w:type="dxa"/>
          </w:tcPr>
          <w:p w14:paraId="39831C86" w14:textId="77777777" w:rsidR="00A87843" w:rsidRPr="002C15E1" w:rsidRDefault="00A87843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Kaasulaitteet</w:t>
            </w:r>
          </w:p>
        </w:tc>
        <w:tc>
          <w:tcPr>
            <w:tcW w:w="5165" w:type="dxa"/>
          </w:tcPr>
          <w:p w14:paraId="75EA01DD" w14:textId="7410EAE2" w:rsidR="00A87843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2D567C8A" w14:textId="1970EE5F" w:rsidR="00A87843" w:rsidRDefault="00A87843" w:rsidP="005728E8">
            <w:pPr>
              <w:rPr>
                <w:sz w:val="20"/>
                <w:szCs w:val="20"/>
              </w:rPr>
            </w:pPr>
          </w:p>
          <w:p w14:paraId="1C757C05" w14:textId="27BFEBAD" w:rsidR="00E7188B" w:rsidRDefault="00E7188B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Kaasulaitelaki (502/2018)</w:t>
            </w:r>
          </w:p>
          <w:p w14:paraId="4956A1F9" w14:textId="77777777" w:rsidR="00E7188B" w:rsidRDefault="00E7188B" w:rsidP="005728E8">
            <w:pPr>
              <w:rPr>
                <w:sz w:val="20"/>
                <w:szCs w:val="20"/>
              </w:rPr>
            </w:pPr>
          </w:p>
          <w:p w14:paraId="25F2573F" w14:textId="5B866C95" w:rsidR="00E7188B" w:rsidRDefault="00E7188B" w:rsidP="00E7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E7188B">
              <w:rPr>
                <w:sz w:val="20"/>
                <w:szCs w:val="20"/>
              </w:rPr>
              <w:t>kaasulaitteiden käyttötarvikkeista ja käyttöpaineista</w:t>
            </w:r>
            <w:r>
              <w:rPr>
                <w:sz w:val="20"/>
                <w:szCs w:val="20"/>
              </w:rPr>
              <w:t xml:space="preserve"> (852/2018)</w:t>
            </w:r>
          </w:p>
          <w:p w14:paraId="69F47A58" w14:textId="480FD943" w:rsidR="00A87843" w:rsidRPr="00B5629E" w:rsidRDefault="00A87843" w:rsidP="005728E8">
            <w:pPr>
              <w:rPr>
                <w:sz w:val="20"/>
                <w:szCs w:val="20"/>
              </w:rPr>
            </w:pPr>
          </w:p>
          <w:p w14:paraId="6306755B" w14:textId="77777777" w:rsidR="00A87843" w:rsidRPr="00B5629E" w:rsidRDefault="00A87843" w:rsidP="005728E8">
            <w:pPr>
              <w:rPr>
                <w:sz w:val="20"/>
                <w:szCs w:val="20"/>
              </w:rPr>
            </w:pPr>
          </w:p>
          <w:p w14:paraId="3745644F" w14:textId="423FF9C5" w:rsidR="00E7188B" w:rsidRDefault="00E7188B" w:rsidP="005728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2016/426 kaasumaisia polttoaineita polttavista laitteista</w:t>
            </w:r>
          </w:p>
          <w:p w14:paraId="09D119C6" w14:textId="230EAE3E" w:rsidR="00A87843" w:rsidRPr="00037CA6" w:rsidRDefault="00A87843" w:rsidP="005728E8">
            <w:pPr>
              <w:rPr>
                <w:i/>
                <w:sz w:val="20"/>
                <w:szCs w:val="20"/>
              </w:rPr>
            </w:pPr>
          </w:p>
          <w:p w14:paraId="35D6821E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14A93CA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5146C86" w14:textId="77777777" w:rsidR="00A87843" w:rsidRPr="002C15E1" w:rsidRDefault="00A87843" w:rsidP="005728E8">
            <w:pPr>
              <w:rPr>
                <w:sz w:val="20"/>
                <w:szCs w:val="20"/>
              </w:rPr>
            </w:pPr>
          </w:p>
          <w:p w14:paraId="1B9416BE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1B392FA2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BE5294F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14:paraId="004088E5" w14:textId="77777777" w:rsidTr="00A87843">
        <w:trPr>
          <w:cantSplit/>
        </w:trPr>
        <w:tc>
          <w:tcPr>
            <w:tcW w:w="3004" w:type="dxa"/>
          </w:tcPr>
          <w:p w14:paraId="30EA8607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</w:t>
            </w:r>
            <w:r w:rsidR="000D3E84">
              <w:rPr>
                <w:sz w:val="20"/>
                <w:szCs w:val="20"/>
              </w:rPr>
              <w:t xml:space="preserve"> aineina, seoksina ja esineissä</w:t>
            </w:r>
          </w:p>
        </w:tc>
        <w:tc>
          <w:tcPr>
            <w:tcW w:w="5165" w:type="dxa"/>
          </w:tcPr>
          <w:p w14:paraId="302491E9" w14:textId="77777777" w:rsidR="00A87843" w:rsidRPr="002C15E1" w:rsidRDefault="00A87843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14:paraId="05FE698C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0C23C16E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52C05AD2" w14:textId="77777777" w:rsidR="00A87843" w:rsidRPr="00037CA6" w:rsidRDefault="00A87843" w:rsidP="006320B4">
            <w:pPr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kemikaalien rekisteröinnistä, arvioinnista, lupamenettelyistä ja rajoituksista 1907/2006/EY (REACH)</w:t>
            </w:r>
          </w:p>
          <w:p w14:paraId="38691D88" w14:textId="77777777" w:rsidR="00A87843" w:rsidRPr="002C15E1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339EABD2" w14:textId="77777777" w:rsidR="00A87843" w:rsidRPr="00037CA6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</w:p>
          <w:p w14:paraId="693260B7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4CB54CFB" w14:textId="77777777" w:rsidR="00A87843" w:rsidRPr="00037CA6" w:rsidRDefault="00A87843" w:rsidP="003275B8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aineiden ja seosten luokituksesta, merkinnöistä ja pakkaamisesta 1272/2008/EY (CLP)</w:t>
            </w:r>
          </w:p>
          <w:p w14:paraId="625726BA" w14:textId="77777777" w:rsidR="00A87843" w:rsidRPr="002C15E1" w:rsidRDefault="00A87843" w:rsidP="0008366C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</w:tcPr>
          <w:p w14:paraId="2215B00C" w14:textId="618FA5CF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 ja ympäristöministeriö</w:t>
            </w:r>
          </w:p>
          <w:p w14:paraId="350F82B8" w14:textId="77777777" w:rsidR="00A87843" w:rsidRPr="002C15E1" w:rsidRDefault="00A87843" w:rsidP="00900AB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CB3264">
              <w:rPr>
                <w:sz w:val="20"/>
                <w:szCs w:val="20"/>
              </w:rPr>
              <w:t>www.</w:t>
            </w:r>
            <w:r w:rsidRPr="00F25628">
              <w:rPr>
                <w:sz w:val="20"/>
                <w:szCs w:val="20"/>
              </w:rPr>
              <w:t>stm.fi</w:t>
            </w:r>
            <w:r w:rsidRPr="002C15E1">
              <w:rPr>
                <w:sz w:val="20"/>
                <w:szCs w:val="20"/>
              </w:rPr>
              <w:t>)</w:t>
            </w:r>
          </w:p>
          <w:p w14:paraId="4CC63223" w14:textId="77777777" w:rsidR="00105D66" w:rsidRDefault="00105D66" w:rsidP="00CB3264">
            <w:pPr>
              <w:rPr>
                <w:sz w:val="20"/>
                <w:szCs w:val="20"/>
              </w:rPr>
            </w:pPr>
          </w:p>
          <w:p w14:paraId="2F1695D3" w14:textId="142439B3"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2401B766" w14:textId="43B39B6E" w:rsidR="00A87843" w:rsidRPr="002C15E1" w:rsidRDefault="00CB3264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(www.ym.fi)</w:t>
            </w:r>
          </w:p>
          <w:p w14:paraId="70E5828B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2FCDFB12" w14:textId="77777777" w:rsidR="00A87843" w:rsidRPr="002C15E1" w:rsidRDefault="0087031A" w:rsidP="00D657E9">
            <w:pPr>
              <w:rPr>
                <w:sz w:val="20"/>
                <w:szCs w:val="20"/>
              </w:rPr>
            </w:pPr>
            <w:hyperlink r:id="rId11" w:history="1">
              <w:r w:rsidR="00A87843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0C259CA9" w14:textId="77777777" w:rsidR="00A87843" w:rsidRDefault="00A87843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19F7BEF0" w14:textId="77777777" w:rsidR="00A87843" w:rsidRDefault="00A87843" w:rsidP="00645886">
            <w:pPr>
              <w:rPr>
                <w:sz w:val="20"/>
                <w:szCs w:val="20"/>
              </w:rPr>
            </w:pPr>
          </w:p>
          <w:p w14:paraId="5064B1DD" w14:textId="77777777"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(kemikaalilain (599/2013) 13 §:n mukaisesti) </w:t>
            </w:r>
          </w:p>
          <w:p w14:paraId="4208395C" w14:textId="77777777"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508D629A" w14:textId="77777777" w:rsidR="00A87843" w:rsidRPr="002C15E1" w:rsidRDefault="00A87843" w:rsidP="00D657E9">
            <w:pPr>
              <w:rPr>
                <w:sz w:val="20"/>
                <w:szCs w:val="20"/>
              </w:rPr>
            </w:pPr>
          </w:p>
          <w:p w14:paraId="5B0C822A" w14:textId="77777777" w:rsidR="00A87843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09EA6565" w14:textId="77777777" w:rsidR="00A87843" w:rsidRPr="002C15E1" w:rsidRDefault="00A87843" w:rsidP="00645886">
            <w:pPr>
              <w:rPr>
                <w:sz w:val="20"/>
                <w:szCs w:val="20"/>
              </w:rPr>
            </w:pPr>
          </w:p>
        </w:tc>
      </w:tr>
      <w:tr w:rsidR="00A87843" w:rsidRPr="002C15E1" w14:paraId="0F2C535F" w14:textId="77777777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14:paraId="46D06B51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 kulutustavaroissa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44B1F01F" w14:textId="77777777"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14:paraId="7955BA7D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68E03675" w14:textId="77777777" w:rsidR="00A87843" w:rsidRDefault="00A87843" w:rsidP="00A011DB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7C9619D1" w14:textId="77777777" w:rsidR="00A87843" w:rsidRPr="00B632D9" w:rsidRDefault="00A87843" w:rsidP="00A011DB">
            <w:pPr>
              <w:rPr>
                <w:sz w:val="20"/>
                <w:szCs w:val="20"/>
              </w:rPr>
            </w:pPr>
          </w:p>
          <w:p w14:paraId="256955AC" w14:textId="77777777" w:rsidR="00A87843" w:rsidRPr="002C15E1" w:rsidRDefault="00A87843" w:rsidP="00E32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14:paraId="55086CF1" w14:textId="77777777" w:rsidR="00A87843" w:rsidRPr="002C15E1" w:rsidRDefault="00A87843" w:rsidP="003451B6">
            <w:pPr>
              <w:spacing w:line="144" w:lineRule="auto"/>
              <w:rPr>
                <w:sz w:val="20"/>
                <w:szCs w:val="20"/>
              </w:rPr>
            </w:pPr>
          </w:p>
          <w:p w14:paraId="3F484200" w14:textId="77777777" w:rsidR="00A87843" w:rsidRPr="00617078" w:rsidRDefault="00A87843" w:rsidP="00825A8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Asetus kemikaalien rekisteröinnistä, arvioinnista, lupamenettelyistä ja rajoituksista 1907/2006/EY</w:t>
            </w:r>
            <w:r>
              <w:rPr>
                <w:i/>
                <w:sz w:val="20"/>
                <w:szCs w:val="20"/>
              </w:rPr>
              <w:t xml:space="preserve"> (REACH)</w:t>
            </w:r>
          </w:p>
          <w:p w14:paraId="5218DBC8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1EB46312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</w:t>
            </w:r>
            <w:r>
              <w:rPr>
                <w:sz w:val="20"/>
                <w:szCs w:val="20"/>
              </w:rPr>
              <w:t xml:space="preserve"> sekä</w:t>
            </w:r>
            <w:r w:rsidRPr="002C15E1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mpäristöministeriö </w:t>
            </w:r>
          </w:p>
          <w:p w14:paraId="09497419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61F78C4A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0CDEF56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2763AB22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5A8F89D" w14:textId="77777777"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E5680E5" w14:textId="77777777" w:rsidR="00A87843" w:rsidRDefault="00A87843" w:rsidP="00825A84">
            <w:pPr>
              <w:rPr>
                <w:sz w:val="20"/>
                <w:szCs w:val="20"/>
              </w:rPr>
            </w:pPr>
          </w:p>
          <w:p w14:paraId="479B8D35" w14:textId="77777777" w:rsidR="00A87843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ja kemikaalilain 13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3585170D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4DD21DAC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10C9220F" w14:textId="77777777" w:rsidR="00A87843" w:rsidRPr="002C15E1" w:rsidRDefault="00A87843" w:rsidP="00C24259">
            <w:pPr>
              <w:rPr>
                <w:sz w:val="20"/>
                <w:szCs w:val="20"/>
              </w:rPr>
            </w:pPr>
          </w:p>
        </w:tc>
      </w:tr>
      <w:tr w:rsidR="00A87843" w:rsidRPr="002C15E1" w14:paraId="7072D2B4" w14:textId="77777777" w:rsidTr="00A87843">
        <w:trPr>
          <w:cantSplit/>
        </w:trPr>
        <w:tc>
          <w:tcPr>
            <w:tcW w:w="3004" w:type="dxa"/>
          </w:tcPr>
          <w:p w14:paraId="328726A6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Koneet, työssä käytettävät</w:t>
            </w:r>
          </w:p>
        </w:tc>
        <w:tc>
          <w:tcPr>
            <w:tcW w:w="5165" w:type="dxa"/>
          </w:tcPr>
          <w:p w14:paraId="05E27E8F" w14:textId="77777777"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>ten laitteiden vaatimustenmukaisuudesta (1016/2004)</w:t>
            </w:r>
          </w:p>
          <w:p w14:paraId="5D1DD5AA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5C9AD0EB" w14:textId="77777777" w:rsidR="00A87843" w:rsidRPr="002C15E1" w:rsidRDefault="00A87843" w:rsidP="00B801E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14:paraId="3A4DB25F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51C0A8AC" w14:textId="77777777"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14:paraId="6713B73B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7A695016" w14:textId="77777777"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Ympäristönsuojelulaki (527/2014)</w:t>
            </w:r>
          </w:p>
          <w:p w14:paraId="35324D49" w14:textId="77777777" w:rsidR="00A87843" w:rsidRDefault="00A87843" w:rsidP="00226E61">
            <w:pPr>
              <w:rPr>
                <w:sz w:val="20"/>
                <w:szCs w:val="20"/>
              </w:rPr>
            </w:pPr>
          </w:p>
          <w:p w14:paraId="65CBB592" w14:textId="77777777"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Valtioneuvoston asetus polttomoottoreiden hiukkaspäästöjen rajoittamisesta (844/2004)</w:t>
            </w:r>
          </w:p>
          <w:p w14:paraId="530189E4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7D13C039" w14:textId="77777777" w:rsidR="00A87843" w:rsidRPr="00617078" w:rsidRDefault="00A87843" w:rsidP="0065582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14:paraId="79C24716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2D2E04EA" w14:textId="77777777" w:rsidR="00A87843" w:rsidRPr="002C15E1" w:rsidRDefault="00003937" w:rsidP="00655824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Pr="006C1628">
              <w:rPr>
                <w:i/>
                <w:iCs/>
                <w:sz w:val="20"/>
                <w:szCs w:val="20"/>
              </w:rPr>
              <w:t>yökonemoottoreiden tyyppihyväksyntäasetus</w:t>
            </w:r>
            <w:r w:rsidRPr="006C1628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6C1628">
              <w:rPr>
                <w:i/>
                <w:iCs/>
                <w:sz w:val="20"/>
                <w:szCs w:val="20"/>
              </w:rPr>
              <w:t>(EU) 2016/1628</w:t>
            </w:r>
          </w:p>
        </w:tc>
        <w:tc>
          <w:tcPr>
            <w:tcW w:w="5973" w:type="dxa"/>
          </w:tcPr>
          <w:p w14:paraId="597F4A77" w14:textId="77777777" w:rsidR="00A87843" w:rsidRPr="002C15E1" w:rsidRDefault="00A87843" w:rsidP="00423EC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http://stm.fi/t</w:t>
            </w:r>
            <w:r w:rsidR="00003937">
              <w:rPr>
                <w:sz w:val="20"/>
                <w:szCs w:val="20"/>
              </w:rPr>
              <w:t>t</w:t>
            </w:r>
            <w:r w:rsidRPr="00F25628">
              <w:rPr>
                <w:sz w:val="20"/>
                <w:szCs w:val="20"/>
              </w:rPr>
              <w:t>o</w:t>
            </w:r>
            <w:r w:rsidRPr="002C15E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sekä ympäristöministeriö (työkoneiden päästöt)</w:t>
            </w:r>
          </w:p>
          <w:p w14:paraId="03589FAF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79F2B7FD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6F8966AF" w14:textId="77777777" w:rsidR="00A87843" w:rsidRDefault="00A87843" w:rsidP="00017FF2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B83797" w:rsidRPr="00B83797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14:paraId="0535387F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65C5096C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307514B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AC69B03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1035AA18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75CB12B0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0A98DE14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258C6DB9" w14:textId="5C5DC0B4" w:rsidR="00003937" w:rsidRDefault="00526907" w:rsidP="0001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Liikenne- ja viestintävirasto (Traficom) (www.traficom.fi)</w:t>
            </w:r>
          </w:p>
          <w:p w14:paraId="175A1E7D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F512016" w14:textId="62ED0453" w:rsidR="00003937" w:rsidRDefault="00003937" w:rsidP="00003937">
            <w:pPr>
              <w:rPr>
                <w:color w:val="000000"/>
                <w:sz w:val="20"/>
                <w:szCs w:val="20"/>
              </w:rPr>
            </w:pPr>
          </w:p>
          <w:p w14:paraId="4648C322" w14:textId="77777777" w:rsidR="00003937" w:rsidRPr="002C15E1" w:rsidRDefault="00003937" w:rsidP="00017FF2">
            <w:pPr>
              <w:rPr>
                <w:sz w:val="20"/>
                <w:szCs w:val="20"/>
              </w:rPr>
            </w:pPr>
          </w:p>
        </w:tc>
      </w:tr>
      <w:tr w:rsidR="00A87843" w:rsidRPr="002C15E1" w14:paraId="0250D822" w14:textId="77777777" w:rsidTr="00A87843">
        <w:trPr>
          <w:cantSplit/>
        </w:trPr>
        <w:tc>
          <w:tcPr>
            <w:tcW w:w="3004" w:type="dxa"/>
          </w:tcPr>
          <w:p w14:paraId="000A3E0D" w14:textId="77777777" w:rsidR="00A87843" w:rsidRPr="002C15E1" w:rsidRDefault="00A87843" w:rsidP="001F51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Koneet, kuluttajakäytössä  </w:t>
            </w:r>
          </w:p>
          <w:p w14:paraId="23FB398A" w14:textId="77777777" w:rsidR="00A87843" w:rsidRPr="002C15E1" w:rsidRDefault="00A87843" w:rsidP="001F51EF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ruohonleikkuri</w:t>
            </w:r>
            <w:r w:rsidR="00CB3264"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, käsityökalut</w:t>
            </w:r>
          </w:p>
        </w:tc>
        <w:tc>
          <w:tcPr>
            <w:tcW w:w="5165" w:type="dxa"/>
          </w:tcPr>
          <w:p w14:paraId="77DB1B2D" w14:textId="77777777" w:rsidR="00A87843" w:rsidRPr="00B632D9" w:rsidRDefault="00A87843" w:rsidP="001F51E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2BAE9618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63C0DD39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14:paraId="78F3D0FC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3CA5485C" w14:textId="77777777" w:rsidR="00A87843" w:rsidRPr="00617078" w:rsidRDefault="00A87843" w:rsidP="001F51E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14:paraId="2BD5D228" w14:textId="77777777" w:rsidR="00A87843" w:rsidRPr="002C15E1" w:rsidRDefault="00A87843" w:rsidP="001F51EF">
            <w:pPr>
              <w:spacing w:before="75" w:after="75"/>
              <w:ind w:right="225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4EC0F1D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F0CA96C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13CC5E91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2549B59" w14:textId="77777777" w:rsidR="00A87843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2D8616D" w14:textId="77777777" w:rsidR="00A87843" w:rsidRDefault="00A87843" w:rsidP="001F51EF">
            <w:pPr>
              <w:rPr>
                <w:sz w:val="20"/>
                <w:szCs w:val="20"/>
              </w:rPr>
            </w:pPr>
          </w:p>
          <w:p w14:paraId="4255ABD4" w14:textId="59A33B2B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6BADB6F5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</w:tc>
      </w:tr>
      <w:tr w:rsidR="00A87843" w:rsidRPr="002C15E1" w14:paraId="2BDED1CF" w14:textId="77777777" w:rsidTr="00A87843">
        <w:trPr>
          <w:cantSplit/>
        </w:trPr>
        <w:tc>
          <w:tcPr>
            <w:tcW w:w="3004" w:type="dxa"/>
          </w:tcPr>
          <w:p w14:paraId="72803F07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Koneiden melupäästöt  </w:t>
            </w:r>
          </w:p>
        </w:tc>
        <w:tc>
          <w:tcPr>
            <w:tcW w:w="5165" w:type="dxa"/>
          </w:tcPr>
          <w:p w14:paraId="3CFEF5F8" w14:textId="77777777"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Ympäristönsuojelulaki (86/2000)</w:t>
            </w:r>
          </w:p>
          <w:p w14:paraId="1C2EF068" w14:textId="77777777" w:rsidR="00A87843" w:rsidRPr="002C15E1" w:rsidRDefault="00A87843" w:rsidP="003275B8">
            <w:pPr>
              <w:rPr>
                <w:sz w:val="20"/>
                <w:szCs w:val="20"/>
              </w:rPr>
            </w:pPr>
          </w:p>
          <w:p w14:paraId="4FC979EE" w14:textId="77777777"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ulkona käytettävien laitteiden melupäästöistä (621/2001)</w:t>
            </w:r>
          </w:p>
          <w:p w14:paraId="7F57897B" w14:textId="77777777" w:rsidR="00A87843" w:rsidRPr="002C15E1" w:rsidRDefault="00A87843" w:rsidP="003275B8">
            <w:pPr>
              <w:rPr>
                <w:sz w:val="20"/>
                <w:szCs w:val="20"/>
              </w:rPr>
            </w:pPr>
          </w:p>
          <w:p w14:paraId="5C4234B5" w14:textId="77777777" w:rsidR="00A87843" w:rsidRPr="00617078" w:rsidRDefault="00A87843" w:rsidP="003275B8">
            <w:pPr>
              <w:spacing w:before="75" w:after="75"/>
              <w:ind w:right="225"/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Melupäästödirektiivi 2000/14/EY</w:t>
            </w:r>
          </w:p>
          <w:p w14:paraId="72ECFBDC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8872DA6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44EEDD32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1AA8A13B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23E14A5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2AAF155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62F9193A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0949ADA0" w14:textId="77777777"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017FF2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14:paraId="6A9687A6" w14:textId="77777777"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14:paraId="46EB529C" w14:textId="77777777" w:rsidTr="00A87843">
        <w:trPr>
          <w:cantSplit/>
          <w:trHeight w:val="2086"/>
        </w:trPr>
        <w:tc>
          <w:tcPr>
            <w:tcW w:w="3004" w:type="dxa"/>
          </w:tcPr>
          <w:p w14:paraId="1E23B842" w14:textId="77777777"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Kosmetiikka</w:t>
            </w:r>
          </w:p>
          <w:p w14:paraId="5B608F72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26BEF98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1D35244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4307CF72" w14:textId="77777777" w:rsidR="00A87843" w:rsidRPr="002C15E1" w:rsidRDefault="00A87843" w:rsidP="0005294A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DAE32F7" w14:textId="77777777" w:rsidR="00A87843" w:rsidRPr="002C15E1" w:rsidRDefault="00A87843" w:rsidP="008248A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kosmeettisista valmisteista (</w:t>
            </w:r>
            <w:r>
              <w:rPr>
                <w:sz w:val="20"/>
                <w:szCs w:val="20"/>
              </w:rPr>
              <w:t>492/2013</w:t>
            </w:r>
            <w:r w:rsidRPr="002C15E1">
              <w:rPr>
                <w:sz w:val="20"/>
                <w:szCs w:val="20"/>
              </w:rPr>
              <w:t>)</w:t>
            </w:r>
          </w:p>
          <w:p w14:paraId="3EE5EC72" w14:textId="77777777" w:rsidR="00A87843" w:rsidRDefault="00A87843" w:rsidP="00732D70">
            <w:pPr>
              <w:rPr>
                <w:sz w:val="20"/>
                <w:szCs w:val="20"/>
              </w:rPr>
            </w:pPr>
          </w:p>
          <w:p w14:paraId="15ACAC88" w14:textId="77777777" w:rsidR="00A87843" w:rsidRPr="00617078" w:rsidRDefault="00A87843" w:rsidP="0004020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Kosmetiikka-asetus 2009/1223/EY</w:t>
            </w:r>
          </w:p>
        </w:tc>
        <w:tc>
          <w:tcPr>
            <w:tcW w:w="5973" w:type="dxa"/>
          </w:tcPr>
          <w:p w14:paraId="1C638C17" w14:textId="77777777"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Sosiaali- ja terveysministeriö</w:t>
            </w:r>
          </w:p>
          <w:p w14:paraId="3202080D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12FBAF52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C819309" w14:textId="77777777" w:rsidR="00A87843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1F2AD96" w14:textId="77777777" w:rsidR="00A87843" w:rsidRDefault="00A87843" w:rsidP="0005294A">
            <w:pPr>
              <w:rPr>
                <w:sz w:val="20"/>
                <w:szCs w:val="20"/>
              </w:rPr>
            </w:pPr>
          </w:p>
          <w:p w14:paraId="05FA5439" w14:textId="77777777"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(kosmeettisista valmisteista annetun lain (492/2013) 5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6F7DC494" w14:textId="77777777" w:rsidR="00A87843" w:rsidRPr="002C15E1" w:rsidRDefault="00A87843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14:paraId="20A31357" w14:textId="77777777" w:rsidTr="00A87843">
        <w:trPr>
          <w:cantSplit/>
          <w:trHeight w:val="2086"/>
        </w:trPr>
        <w:tc>
          <w:tcPr>
            <w:tcW w:w="3004" w:type="dxa"/>
          </w:tcPr>
          <w:p w14:paraId="4CCCF36D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Kuljetettavat p</w:t>
            </w:r>
            <w:r w:rsidRPr="002C15E1">
              <w:rPr>
                <w:sz w:val="20"/>
                <w:szCs w:val="20"/>
              </w:rPr>
              <w:t>ainelaitteet</w:t>
            </w:r>
          </w:p>
        </w:tc>
        <w:tc>
          <w:tcPr>
            <w:tcW w:w="5165" w:type="dxa"/>
          </w:tcPr>
          <w:p w14:paraId="6DA384BF" w14:textId="77777777" w:rsidR="00EA68C5" w:rsidRPr="002C15E1" w:rsidRDefault="00EA68C5" w:rsidP="00D626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aineiden kuljetuksesta (719/1994) </w:t>
            </w:r>
          </w:p>
          <w:p w14:paraId="35287FA9" w14:textId="77777777" w:rsidR="00EA68C5" w:rsidRPr="00053F38" w:rsidRDefault="00EA68C5" w:rsidP="00D626B1">
            <w:pPr>
              <w:pStyle w:val="Merkittyluettelo"/>
              <w:numPr>
                <w:ilvl w:val="0"/>
                <w:numId w:val="0"/>
              </w:numPr>
              <w:rPr>
                <w:rStyle w:val="Voimakas"/>
                <w:b w:val="0"/>
                <w:bCs w:val="0"/>
                <w:i/>
                <w:sz w:val="20"/>
                <w:szCs w:val="20"/>
              </w:rPr>
            </w:pPr>
            <w:r w:rsidRPr="00053F38">
              <w:rPr>
                <w:rStyle w:val="Voimakas"/>
                <w:b w:val="0"/>
                <w:bCs w:val="0"/>
                <w:i/>
                <w:sz w:val="20"/>
                <w:szCs w:val="20"/>
              </w:rPr>
              <w:t>Direktiivi kuljetettavista painelaitteista 2010/35/EU</w:t>
            </w:r>
          </w:p>
          <w:p w14:paraId="6DB63C00" w14:textId="77777777" w:rsidR="00EA68C5" w:rsidRDefault="00EA68C5" w:rsidP="008248A9">
            <w:pPr>
              <w:rPr>
                <w:sz w:val="20"/>
                <w:szCs w:val="20"/>
              </w:rPr>
            </w:pPr>
          </w:p>
          <w:p w14:paraId="0328C264" w14:textId="77777777" w:rsidR="007B341B" w:rsidRPr="002C15E1" w:rsidRDefault="007B341B" w:rsidP="0082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vaarallisten aineiden kuljetukseen tarkoitettujen pakkausten, säiliöiden ja irtotavarakonttien vaatimustenmukaisuuden osoittamisesta ja tähän liittyviä tehtäviä suorittavista tarkastuslaitoksista (124/2015)</w:t>
            </w:r>
          </w:p>
        </w:tc>
        <w:tc>
          <w:tcPr>
            <w:tcW w:w="5973" w:type="dxa"/>
          </w:tcPr>
          <w:p w14:paraId="4DB62981" w14:textId="77777777" w:rsidR="00EA68C5" w:rsidRPr="002C15E1" w:rsidRDefault="00EA68C5" w:rsidP="00D626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Liikenne- ja </w:t>
            </w:r>
            <w:r w:rsidRPr="002C15E1">
              <w:rPr>
                <w:color w:val="000000"/>
                <w:sz w:val="20"/>
                <w:szCs w:val="20"/>
              </w:rPr>
              <w:t xml:space="preserve">viestintäministeriö </w:t>
            </w:r>
          </w:p>
          <w:p w14:paraId="60631607" w14:textId="77777777" w:rsidR="00EA68C5" w:rsidRPr="002C15E1" w:rsidRDefault="00EA68C5" w:rsidP="00D626B1">
            <w:pPr>
              <w:rPr>
                <w:sz w:val="20"/>
                <w:szCs w:val="20"/>
              </w:rPr>
            </w:pPr>
          </w:p>
          <w:p w14:paraId="5450E50E" w14:textId="77777777" w:rsidR="00EA68C5" w:rsidRPr="002C15E1" w:rsidRDefault="00EA68C5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E70341C" w14:textId="77777777" w:rsidR="00EA68C5" w:rsidRDefault="00EA68C5" w:rsidP="00D626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718BF0D5" w14:textId="77777777" w:rsidR="00EA68C5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1F606DE5" w14:textId="77777777" w:rsidTr="00A87843">
        <w:trPr>
          <w:cantSplit/>
        </w:trPr>
        <w:tc>
          <w:tcPr>
            <w:tcW w:w="3004" w:type="dxa"/>
          </w:tcPr>
          <w:p w14:paraId="2B29C31A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Kuluttajapalvelut, joista ei ole erityissääntelyä</w:t>
            </w:r>
          </w:p>
          <w:p w14:paraId="7C2E95C2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22342119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14:paraId="44E68C08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5B96E17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karting-radat</w:t>
            </w:r>
          </w:p>
          <w:p w14:paraId="4654E59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kuntosalit</w:t>
            </w:r>
          </w:p>
          <w:p w14:paraId="41F92E72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laskettelu- ja rinneautoilukeskukset</w:t>
            </w:r>
          </w:p>
          <w:p w14:paraId="0F779BA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ohjelmapalvelut (esim. seikkailupalvelut, moottorikelkkasafarit)</w:t>
            </w:r>
          </w:p>
          <w:p w14:paraId="7A9B90D6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ratsastuspalvelut </w:t>
            </w:r>
          </w:p>
          <w:p w14:paraId="3D1057E8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tavaroiden vuokrauspalvelut (kuluttajille suunnatut), kuten mökki ja urheiluvarusteet</w:t>
            </w:r>
          </w:p>
          <w:p w14:paraId="370923FE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turvapuhelinpalvelut</w:t>
            </w:r>
          </w:p>
          <w:p w14:paraId="74B69067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uimahallit ja kylpylät</w:t>
            </w:r>
          </w:p>
          <w:p w14:paraId="1ACEA40D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478381B" w14:textId="77777777"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30D0BD3" w14:textId="77777777" w:rsidR="00EA68C5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68B50FA" w14:textId="77777777" w:rsidR="00EA68C5" w:rsidRPr="002C15E1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</w:t>
            </w:r>
            <w:r>
              <w:rPr>
                <w:sz w:val="20"/>
                <w:szCs w:val="20"/>
              </w:rPr>
              <w:t xml:space="preserve"> (920/2011)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turvallisuustasoon.</w:t>
            </w:r>
          </w:p>
          <w:p w14:paraId="59AE70EB" w14:textId="77777777" w:rsidR="00EA68C5" w:rsidRPr="002C15E1" w:rsidRDefault="00EA68C5" w:rsidP="00E42FC5">
            <w:pPr>
              <w:rPr>
                <w:color w:val="000000"/>
                <w:sz w:val="20"/>
                <w:szCs w:val="20"/>
              </w:rPr>
            </w:pPr>
          </w:p>
          <w:p w14:paraId="142EC901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14:paraId="61E1F8D6" w14:textId="77777777" w:rsidR="00EA68C5" w:rsidRPr="005F5E2F" w:rsidRDefault="00EA68C5" w:rsidP="00A011DB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5F5E2F">
              <w:rPr>
                <w:bCs/>
                <w:sz w:val="20"/>
                <w:szCs w:val="20"/>
              </w:rPr>
              <w:t>Valtioneuvoston asetus eräitä kuluttajapalveluja koskevasta turvallisuusasiakirjasta (1110/2011)</w:t>
            </w:r>
          </w:p>
          <w:p w14:paraId="351422E7" w14:textId="77777777" w:rsidR="00EA68C5" w:rsidRPr="0032224E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08BC6BE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D544428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54C7AA44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ADBD6BC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EC9B095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0A880625" w14:textId="77777777" w:rsidR="00EA68C5" w:rsidRPr="002C15E1" w:rsidRDefault="00EA68C5" w:rsidP="00A011DB">
            <w:pPr>
              <w:rPr>
                <w:sz w:val="20"/>
                <w:szCs w:val="20"/>
              </w:rPr>
            </w:pPr>
          </w:p>
        </w:tc>
      </w:tr>
      <w:tr w:rsidR="00EA68C5" w:rsidRPr="002C15E1" w14:paraId="5F9623C6" w14:textId="77777777" w:rsidTr="00A87843">
        <w:trPr>
          <w:cantSplit/>
          <w:trHeight w:val="3045"/>
        </w:trPr>
        <w:tc>
          <w:tcPr>
            <w:tcW w:w="3004" w:type="dxa"/>
          </w:tcPr>
          <w:p w14:paraId="5164A35C" w14:textId="77777777"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Kulutustavarat, joista ei ole erityissääntelyä</w:t>
            </w:r>
          </w:p>
          <w:p w14:paraId="1CDBF0F7" w14:textId="77777777" w:rsidR="00EA68C5" w:rsidRPr="002C15E1" w:rsidRDefault="00EA68C5" w:rsidP="003B7F3A">
            <w:pPr>
              <w:rPr>
                <w:sz w:val="20"/>
                <w:szCs w:val="20"/>
              </w:rPr>
            </w:pPr>
          </w:p>
          <w:p w14:paraId="3CB806D4" w14:textId="77777777"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14:paraId="7AEAB759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kynttilätuotteet</w:t>
            </w:r>
          </w:p>
          <w:p w14:paraId="1988C45A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tulitikut</w:t>
            </w:r>
          </w:p>
          <w:p w14:paraId="2EE15D47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urheiluvälineet, potkulaudat</w:t>
            </w:r>
          </w:p>
          <w:p w14:paraId="16C4498F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tekstiilit, vaatteet</w:t>
            </w:r>
          </w:p>
          <w:p w14:paraId="0346A17C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ilma-aseet (ilmakiväärit, pistoolit, muovi- ja värikuula-aseet)</w:t>
            </w:r>
          </w:p>
          <w:p w14:paraId="47ADBDCE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lastenhoitotarvikkeet (mm. lastenvaunut yms.)</w:t>
            </w:r>
          </w:p>
          <w:p w14:paraId="6F5764AC" w14:textId="77777777" w:rsidR="00EA68C5" w:rsidRPr="002C15E1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6BE0D5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4412FAB4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728B065" w14:textId="77777777" w:rsidR="00EA68C5" w:rsidRPr="002C15E1" w:rsidRDefault="00EA68C5" w:rsidP="00E42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</w:t>
            </w:r>
            <w:r w:rsidRPr="002C15E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03E6D6" w14:textId="77777777" w:rsidR="00EA68C5" w:rsidRPr="002C15E1" w:rsidRDefault="00EA68C5" w:rsidP="00E42F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BB78E8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14:paraId="3A1A3BF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1B7B4AD9" w14:textId="77777777" w:rsidR="00EA68C5" w:rsidRPr="00617078" w:rsidRDefault="00EA68C5" w:rsidP="003B7F3A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Yleinen tuoteturvallisuusdirektiivi 2001/95/EY</w:t>
            </w:r>
          </w:p>
          <w:p w14:paraId="63F331AF" w14:textId="77777777" w:rsidR="00EA68C5" w:rsidRPr="002C15E1" w:rsidRDefault="00EA68C5" w:rsidP="00557F8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3C5F206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5BE295C9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1E99366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76C90D51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1A10DEF4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445FA4E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5BA036A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C5CDCD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18FE9FD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9103AE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EB02E9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7F7720A" w14:textId="77777777" w:rsidR="00EA68C5" w:rsidRPr="002C15E1" w:rsidRDefault="00EA68C5" w:rsidP="0089091E">
            <w:pPr>
              <w:rPr>
                <w:sz w:val="20"/>
                <w:szCs w:val="20"/>
              </w:rPr>
            </w:pPr>
          </w:p>
          <w:p w14:paraId="4ADEC771" w14:textId="77777777" w:rsidR="00EA68C5" w:rsidRPr="002C15E1" w:rsidRDefault="00EA68C5" w:rsidP="0089091E">
            <w:pPr>
              <w:rPr>
                <w:sz w:val="20"/>
                <w:szCs w:val="20"/>
              </w:rPr>
            </w:pPr>
          </w:p>
        </w:tc>
      </w:tr>
      <w:tr w:rsidR="00EA68C5" w:rsidRPr="002C15E1" w14:paraId="1A4F8249" w14:textId="77777777" w:rsidTr="00A87843">
        <w:trPr>
          <w:cantSplit/>
        </w:trPr>
        <w:tc>
          <w:tcPr>
            <w:tcW w:w="3004" w:type="dxa"/>
          </w:tcPr>
          <w:p w14:paraId="1DE74816" w14:textId="77777777"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lastRenderedPageBreak/>
              <w:t>Köysiradat</w:t>
            </w:r>
            <w:proofErr w:type="spellEnd"/>
          </w:p>
        </w:tc>
        <w:tc>
          <w:tcPr>
            <w:tcW w:w="5165" w:type="dxa"/>
          </w:tcPr>
          <w:p w14:paraId="4CC52FB6" w14:textId="1FE143BE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Valtioneuvoston </w:t>
            </w:r>
            <w:proofErr w:type="gramStart"/>
            <w:r>
              <w:rPr>
                <w:color w:val="000000"/>
                <w:sz w:val="20"/>
                <w:szCs w:val="20"/>
              </w:rPr>
              <w:t>asetus  köysiratalaitteisto</w:t>
            </w:r>
            <w:r w:rsidR="00DF6360">
              <w:rPr>
                <w:color w:val="000000"/>
                <w:sz w:val="20"/>
                <w:szCs w:val="20"/>
              </w:rPr>
              <w:t>jen</w:t>
            </w:r>
            <w:proofErr w:type="gramEnd"/>
            <w:r w:rsidR="00DF6360">
              <w:rPr>
                <w:color w:val="000000"/>
                <w:sz w:val="20"/>
                <w:szCs w:val="20"/>
              </w:rPr>
              <w:t xml:space="preserve"> käytöstä ja tarkastamisesta (220/2018)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3C42A0A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578DA210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eräiden teknisten laitteiden vaatimustenmukaisuudesta (1016/2004)</w:t>
            </w:r>
          </w:p>
          <w:p w14:paraId="6F8F373F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64475A41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työsuojelun valvonnasta ja työpaikan työsuojeluyhteistoiminnasta (44/2006)</w:t>
            </w:r>
          </w:p>
          <w:p w14:paraId="205E5EE2" w14:textId="77777777" w:rsidR="00EA68C5" w:rsidRPr="00617078" w:rsidRDefault="00EA68C5" w:rsidP="00B06893">
            <w:pPr>
              <w:rPr>
                <w:i/>
                <w:color w:val="000000"/>
                <w:sz w:val="20"/>
                <w:szCs w:val="20"/>
              </w:rPr>
            </w:pPr>
          </w:p>
          <w:p w14:paraId="5F6AD3D3" w14:textId="69C0995C" w:rsidR="00EA68C5" w:rsidRDefault="00EA68C5" w:rsidP="00EB00E8">
            <w:pPr>
              <w:rPr>
                <w:i/>
                <w:color w:val="000000"/>
                <w:sz w:val="20"/>
                <w:szCs w:val="20"/>
              </w:rPr>
            </w:pPr>
          </w:p>
          <w:p w14:paraId="204D29AF" w14:textId="77777777" w:rsidR="00DF6360" w:rsidRPr="00617078" w:rsidRDefault="00DF6360" w:rsidP="00EB00E8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Euroopan parlamentin ja neuvoston asetus köysiratalaitteistoista (EU) 424/2016</w:t>
            </w:r>
          </w:p>
          <w:p w14:paraId="4B44E4DB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2D0C8DEF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Sosiaali- ja terveysministeriö/työ</w:t>
            </w:r>
            <w:r w:rsidR="00003937">
              <w:rPr>
                <w:color w:val="000000"/>
                <w:sz w:val="20"/>
                <w:szCs w:val="20"/>
              </w:rPr>
              <w:t>- ja tasa-arvo-</w:t>
            </w:r>
            <w:r>
              <w:rPr>
                <w:color w:val="000000"/>
                <w:sz w:val="20"/>
                <w:szCs w:val="20"/>
              </w:rPr>
              <w:t>osasto</w:t>
            </w:r>
          </w:p>
          <w:p w14:paraId="55ADE4A3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3080C">
              <w:rPr>
                <w:color w:val="000000"/>
                <w:sz w:val="20"/>
                <w:szCs w:val="20"/>
              </w:rPr>
              <w:t>http://stm.fi/t</w:t>
            </w:r>
            <w:r w:rsidR="00003937">
              <w:rPr>
                <w:color w:val="000000"/>
                <w:sz w:val="20"/>
                <w:szCs w:val="20"/>
              </w:rPr>
              <w:t>t</w:t>
            </w:r>
            <w:r w:rsidRPr="0073080C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B2920C1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3DA2FEE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Aluehallintovirastojen työsuojelun vastuualueet</w:t>
            </w:r>
          </w:p>
          <w:p w14:paraId="246D908F" w14:textId="77777777" w:rsidR="00EA68C5" w:rsidRPr="002C15E1" w:rsidRDefault="00EA68C5" w:rsidP="00017F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003937">
              <w:rPr>
                <w:color w:val="000000"/>
                <w:sz w:val="20"/>
                <w:szCs w:val="20"/>
              </w:rPr>
              <w:t>http://www.tyosuojelu.fi/tietoa-meista/yhteystiedot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A68C5" w:rsidRPr="002C15E1" w14:paraId="63C8CD60" w14:textId="77777777" w:rsidTr="00A87843">
        <w:trPr>
          <w:cantSplit/>
        </w:trPr>
        <w:tc>
          <w:tcPr>
            <w:tcW w:w="3004" w:type="dxa"/>
          </w:tcPr>
          <w:p w14:paraId="7745F72B" w14:textId="77777777"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2C15E1">
              <w:rPr>
                <w:color w:val="000000"/>
                <w:sz w:val="20"/>
                <w:szCs w:val="20"/>
                <w:lang w:val="en-GB"/>
              </w:rPr>
              <w:t>Laivavarusteet</w:t>
            </w:r>
            <w:proofErr w:type="spellEnd"/>
          </w:p>
          <w:p w14:paraId="522825DB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14:paraId="69411880" w14:textId="77777777" w:rsidR="00EA68C5" w:rsidRPr="002C15E1" w:rsidRDefault="00FA5791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Laivavarustelaki </w:t>
            </w:r>
            <w:r w:rsidR="00EA68C5" w:rsidRPr="002C15E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1503/2011</w:t>
            </w:r>
            <w:r w:rsidR="00EA68C5" w:rsidRPr="002C15E1">
              <w:rPr>
                <w:color w:val="000000"/>
                <w:sz w:val="20"/>
                <w:szCs w:val="20"/>
              </w:rPr>
              <w:t>)</w:t>
            </w:r>
          </w:p>
          <w:p w14:paraId="0155CD75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53B7A4A5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7342F0D" w14:textId="77777777" w:rsidR="00EA68C5" w:rsidRPr="00053F38" w:rsidRDefault="00EA68C5" w:rsidP="00FA5791">
            <w:pPr>
              <w:rPr>
                <w:i/>
                <w:color w:val="000000"/>
                <w:sz w:val="20"/>
                <w:szCs w:val="20"/>
              </w:rPr>
            </w:pPr>
            <w:r w:rsidRPr="00053F38">
              <w:rPr>
                <w:i/>
                <w:color w:val="000000"/>
                <w:sz w:val="20"/>
                <w:szCs w:val="20"/>
              </w:rPr>
              <w:t xml:space="preserve">Laivavarustedirektiivi </w:t>
            </w:r>
            <w:r w:rsidR="00FA5791">
              <w:rPr>
                <w:i/>
                <w:color w:val="000000"/>
                <w:sz w:val="20"/>
                <w:szCs w:val="20"/>
              </w:rPr>
              <w:t>2014/90/EU</w:t>
            </w:r>
          </w:p>
        </w:tc>
        <w:tc>
          <w:tcPr>
            <w:tcW w:w="5973" w:type="dxa"/>
          </w:tcPr>
          <w:p w14:paraId="37FDD440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14:paraId="1FC45C84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B1DEF72" w14:textId="77777777" w:rsidR="003032E5" w:rsidRDefault="003032E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Liikenne- ja viestintävirasto Traficom (www.traficom.fi)</w:t>
            </w:r>
          </w:p>
          <w:p w14:paraId="5677CACB" w14:textId="77777777" w:rsidR="003032E5" w:rsidRDefault="003032E5" w:rsidP="00B06893">
            <w:pPr>
              <w:rPr>
                <w:color w:val="000000"/>
                <w:sz w:val="20"/>
                <w:szCs w:val="20"/>
              </w:rPr>
            </w:pPr>
          </w:p>
          <w:p w14:paraId="4EE935FB" w14:textId="77777777" w:rsidR="00EA68C5" w:rsidRPr="002C15E1" w:rsidRDefault="00EA68C5">
            <w:pPr>
              <w:rPr>
                <w:color w:val="000000"/>
                <w:sz w:val="20"/>
                <w:szCs w:val="20"/>
              </w:rPr>
            </w:pPr>
          </w:p>
        </w:tc>
      </w:tr>
      <w:tr w:rsidR="00EA68C5" w:rsidRPr="002C15E1" w14:paraId="6AE95CB6" w14:textId="77777777" w:rsidTr="00A87843">
        <w:trPr>
          <w:cantSplit/>
        </w:trPr>
        <w:tc>
          <w:tcPr>
            <w:tcW w:w="3004" w:type="dxa"/>
          </w:tcPr>
          <w:p w14:paraId="297BCAFF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Lannoitevalmisteet</w:t>
            </w:r>
          </w:p>
        </w:tc>
        <w:tc>
          <w:tcPr>
            <w:tcW w:w="5165" w:type="dxa"/>
          </w:tcPr>
          <w:p w14:paraId="0D275A6D" w14:textId="77777777" w:rsidR="00EA68C5" w:rsidRDefault="00EA68C5" w:rsidP="00FC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Lannoitevalmistelaki (539/2006)</w:t>
            </w:r>
          </w:p>
          <w:p w14:paraId="39C4CD82" w14:textId="77777777" w:rsidR="00EA68C5" w:rsidRDefault="00EA68C5" w:rsidP="00FC7ADF">
            <w:pPr>
              <w:rPr>
                <w:sz w:val="20"/>
                <w:szCs w:val="20"/>
              </w:rPr>
            </w:pPr>
          </w:p>
          <w:p w14:paraId="4E0CB9C2" w14:textId="77777777"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lannoitevalmisteista (24/2011)</w:t>
            </w:r>
          </w:p>
          <w:p w14:paraId="593F36E5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6929CCD9" w14:textId="77777777"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lannoitevalmisteita koskevasta toiminnan harjoittamisesta ja sen valvonnasta (11/2012)</w:t>
            </w:r>
          </w:p>
          <w:p w14:paraId="03A4A2FD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5E0D6494" w14:textId="77777777" w:rsidR="00EA68C5" w:rsidRPr="00053F38" w:rsidRDefault="00EA68C5" w:rsidP="005F5E2F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Asetus lannoitteista </w:t>
            </w:r>
            <w:r>
              <w:rPr>
                <w:i/>
                <w:sz w:val="20"/>
                <w:szCs w:val="20"/>
              </w:rPr>
              <w:t xml:space="preserve">(EY) </w:t>
            </w:r>
            <w:proofErr w:type="gramStart"/>
            <w:r>
              <w:rPr>
                <w:i/>
                <w:sz w:val="20"/>
                <w:szCs w:val="20"/>
              </w:rPr>
              <w:t>N:o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2003/2003</w:t>
            </w:r>
          </w:p>
          <w:p w14:paraId="42D86319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025E8E0D" w14:textId="77777777" w:rsidR="00EA68C5" w:rsidRPr="002C15E1" w:rsidRDefault="00EA68C5" w:rsidP="005F5E2F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07C45A5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</w:t>
            </w:r>
          </w:p>
          <w:p w14:paraId="3A8871E8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F86AD24" w14:textId="77777777" w:rsidR="001E5629" w:rsidRDefault="001E5629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Ruokavirasto (www.ruokavirasto.fi)</w:t>
            </w:r>
          </w:p>
          <w:p w14:paraId="62D83974" w14:textId="7C31C3EE" w:rsidR="00EA68C5" w:rsidRDefault="00EA68C5" w:rsidP="0005294A">
            <w:pPr>
              <w:rPr>
                <w:sz w:val="20"/>
                <w:szCs w:val="20"/>
              </w:rPr>
            </w:pPr>
          </w:p>
          <w:p w14:paraId="1C20FE8B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38D1E773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</w:t>
            </w:r>
          </w:p>
          <w:p w14:paraId="67A8EF28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56EBBD34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</w:t>
            </w:r>
            <w:proofErr w:type="spellStart"/>
            <w:r>
              <w:rPr>
                <w:sz w:val="20"/>
                <w:szCs w:val="20"/>
              </w:rPr>
              <w:t>lainnoitevalmistelain</w:t>
            </w:r>
            <w:proofErr w:type="spellEnd"/>
            <w:r>
              <w:rPr>
                <w:sz w:val="20"/>
                <w:szCs w:val="20"/>
              </w:rPr>
              <w:t xml:space="preserve"> (539/2006) 17 §:n mukaisesti)</w:t>
            </w:r>
          </w:p>
          <w:p w14:paraId="2CC64E68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4EBAAF7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0D31D246" w14:textId="77777777" w:rsidTr="00A87843">
        <w:trPr>
          <w:cantSplit/>
        </w:trPr>
        <w:tc>
          <w:tcPr>
            <w:tcW w:w="3004" w:type="dxa"/>
          </w:tcPr>
          <w:p w14:paraId="1596AA15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Laskuvarjot, riippuliitimet,</w:t>
            </w:r>
          </w:p>
          <w:p w14:paraId="500793C3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ultrakevyet lentokoneet</w:t>
            </w:r>
          </w:p>
        </w:tc>
        <w:tc>
          <w:tcPr>
            <w:tcW w:w="5165" w:type="dxa"/>
          </w:tcPr>
          <w:p w14:paraId="4DBC7927" w14:textId="77777777" w:rsidR="00EA68C5" w:rsidRPr="002C15E1" w:rsidRDefault="00EA68C5" w:rsidP="00FC7AD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Ilmailulaki (1242/2005) </w:t>
            </w:r>
          </w:p>
          <w:p w14:paraId="5280BAC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F8AA742" w14:textId="77777777" w:rsidR="00EA68C5" w:rsidRPr="002C15E1" w:rsidRDefault="00EA68C5" w:rsidP="003E6E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753F5A94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1A82C42C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3A4696A" w14:textId="21566F7F" w:rsidR="00DA48BD" w:rsidRDefault="00DA48BD" w:rsidP="00FE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Liikenne- ja viestintävirasto (Traficom) (www.traficom.fi)</w:t>
            </w:r>
          </w:p>
          <w:p w14:paraId="5F7AF263" w14:textId="77777777" w:rsidR="00DA48BD" w:rsidRDefault="00DA48BD" w:rsidP="00FE3616">
            <w:pPr>
              <w:rPr>
                <w:sz w:val="20"/>
                <w:szCs w:val="20"/>
              </w:rPr>
            </w:pPr>
          </w:p>
          <w:p w14:paraId="0B852039" w14:textId="77777777" w:rsidR="00EA68C5" w:rsidRPr="002C15E1" w:rsidRDefault="00EA68C5">
            <w:pPr>
              <w:rPr>
                <w:sz w:val="20"/>
                <w:szCs w:val="20"/>
              </w:rPr>
            </w:pPr>
          </w:p>
        </w:tc>
      </w:tr>
      <w:tr w:rsidR="00EA68C5" w:rsidRPr="002C15E1" w14:paraId="1B9B7EFE" w14:textId="77777777" w:rsidTr="00A87843">
        <w:trPr>
          <w:cantSplit/>
        </w:trPr>
        <w:tc>
          <w:tcPr>
            <w:tcW w:w="3004" w:type="dxa"/>
          </w:tcPr>
          <w:p w14:paraId="4B5C774F" w14:textId="77777777" w:rsidR="00EA68C5" w:rsidRPr="002C15E1" w:rsidRDefault="00EA68C5" w:rsidP="00C24259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Lastenhoitotarvikkeet</w:t>
            </w:r>
          </w:p>
          <w:p w14:paraId="3559EE29" w14:textId="77777777" w:rsidR="00EA68C5" w:rsidRPr="002C15E1" w:rsidRDefault="00EA68C5" w:rsidP="00732D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6127A47" w14:textId="77777777" w:rsidR="00EA68C5" w:rsidRPr="00B632D9" w:rsidRDefault="00EA68C5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DE9D867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2F1F9C65" w14:textId="77777777" w:rsidR="00EA68C5" w:rsidRPr="002C15E1" w:rsidRDefault="00EA68C5" w:rsidP="000D54D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N-</w:t>
            </w:r>
            <w:proofErr w:type="spellStart"/>
            <w:r w:rsidRPr="002C15E1">
              <w:rPr>
                <w:sz w:val="20"/>
                <w:szCs w:val="20"/>
              </w:rPr>
              <w:t>nitrosamiinien</w:t>
            </w:r>
            <w:proofErr w:type="spellEnd"/>
            <w:r w:rsidRPr="002C15E1">
              <w:rPr>
                <w:sz w:val="20"/>
                <w:szCs w:val="20"/>
              </w:rPr>
              <w:t xml:space="preserve"> ja N-</w:t>
            </w:r>
            <w:proofErr w:type="spellStart"/>
            <w:r w:rsidRPr="002C15E1">
              <w:rPr>
                <w:sz w:val="20"/>
                <w:szCs w:val="20"/>
              </w:rPr>
              <w:t>nitrosoituvien</w:t>
            </w:r>
            <w:proofErr w:type="spellEnd"/>
            <w:r w:rsidRPr="002C15E1">
              <w:rPr>
                <w:sz w:val="20"/>
                <w:szCs w:val="20"/>
              </w:rPr>
              <w:t xml:space="preserve"> aineiden vapautumisesta </w:t>
            </w:r>
            <w:proofErr w:type="spellStart"/>
            <w:r w:rsidRPr="002C15E1">
              <w:rPr>
                <w:sz w:val="20"/>
                <w:szCs w:val="20"/>
              </w:rPr>
              <w:t>elastomeeristä</w:t>
            </w:r>
            <w:proofErr w:type="spellEnd"/>
            <w:r w:rsidRPr="002C15E1">
              <w:rPr>
                <w:sz w:val="20"/>
                <w:szCs w:val="20"/>
              </w:rPr>
              <w:t xml:space="preserve"> tai kumista valmistetuista tuttipullon tuteista ja huvituteista (903/1994)</w:t>
            </w:r>
          </w:p>
          <w:p w14:paraId="6ABF9246" w14:textId="77777777" w:rsidR="00EA68C5" w:rsidRPr="002C15E1" w:rsidRDefault="00EA68C5" w:rsidP="000D54D6">
            <w:pPr>
              <w:rPr>
                <w:sz w:val="20"/>
                <w:szCs w:val="20"/>
              </w:rPr>
            </w:pPr>
          </w:p>
          <w:p w14:paraId="525B817D" w14:textId="77777777" w:rsidR="00EA68C5" w:rsidRPr="00053F38" w:rsidRDefault="00EA68C5" w:rsidP="006F30F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Komission direktiivi N-</w:t>
            </w:r>
            <w:proofErr w:type="spellStart"/>
            <w:r w:rsidRPr="00053F38">
              <w:rPr>
                <w:i/>
                <w:sz w:val="20"/>
                <w:szCs w:val="20"/>
              </w:rPr>
              <w:t>nitrosamiinien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ja N-</w:t>
            </w:r>
            <w:proofErr w:type="spellStart"/>
            <w:r w:rsidRPr="00053F38">
              <w:rPr>
                <w:i/>
                <w:sz w:val="20"/>
                <w:szCs w:val="20"/>
              </w:rPr>
              <w:t>nitrosoituvien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aineiden vapautumisesta </w:t>
            </w:r>
            <w:proofErr w:type="spellStart"/>
            <w:r w:rsidRPr="00053F38">
              <w:rPr>
                <w:i/>
                <w:sz w:val="20"/>
                <w:szCs w:val="20"/>
              </w:rPr>
              <w:t>elastomeeristä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tai kumista valmistetuista tuttipullon tuteista ja huvituteista 1993/11/ETY</w:t>
            </w:r>
          </w:p>
          <w:p w14:paraId="1B836E21" w14:textId="77777777" w:rsidR="00EA68C5" w:rsidRPr="002C15E1" w:rsidRDefault="00EA68C5" w:rsidP="00B8633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1C24BA0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14:paraId="4801C123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65B3BB4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750E0FA6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77B5A67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247E814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6B9F05C1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4EACA9AF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0F6800E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14:paraId="56D332A8" w14:textId="77777777" w:rsidTr="00A87843">
        <w:trPr>
          <w:cantSplit/>
        </w:trPr>
        <w:tc>
          <w:tcPr>
            <w:tcW w:w="3004" w:type="dxa"/>
          </w:tcPr>
          <w:p w14:paraId="37638AF3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Lelut</w:t>
            </w:r>
          </w:p>
          <w:p w14:paraId="00D65A5B" w14:textId="77777777" w:rsidR="00EA68C5" w:rsidRPr="002C15E1" w:rsidRDefault="00EA68C5" w:rsidP="001C51CC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3A5512E0" w14:textId="77777777" w:rsidR="00EA68C5" w:rsidRPr="002C15E1" w:rsidRDefault="00EA68C5" w:rsidP="0089091E">
            <w:pPr>
              <w:tabs>
                <w:tab w:val="left" w:pos="447"/>
              </w:tabs>
              <w:spacing w:before="100" w:beforeAutospacing="1" w:after="100" w:afterAutospacing="1"/>
              <w:ind w:left="447"/>
              <w:rPr>
                <w:b/>
                <w:sz w:val="20"/>
                <w:szCs w:val="20"/>
              </w:rPr>
            </w:pPr>
          </w:p>
        </w:tc>
        <w:tc>
          <w:tcPr>
            <w:tcW w:w="5165" w:type="dxa"/>
          </w:tcPr>
          <w:p w14:paraId="6CC1EF98" w14:textId="77777777"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Laki lelujen turvallisuudesta (1154/2011) </w:t>
            </w:r>
          </w:p>
          <w:p w14:paraId="671185D0" w14:textId="77777777" w:rsidR="00EA68C5" w:rsidRDefault="00EA68C5" w:rsidP="00B86334">
            <w:pPr>
              <w:rPr>
                <w:sz w:val="20"/>
                <w:szCs w:val="20"/>
              </w:rPr>
            </w:pPr>
          </w:p>
          <w:p w14:paraId="26477679" w14:textId="77777777"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E98C7BE" w14:textId="77777777" w:rsidR="00EA68C5" w:rsidRDefault="00EA68C5" w:rsidP="0032224E">
            <w:pPr>
              <w:rPr>
                <w:sz w:val="20"/>
                <w:szCs w:val="20"/>
              </w:rPr>
            </w:pPr>
          </w:p>
          <w:p w14:paraId="663377F2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Valtioneuvoston asetus lelujen turvallisuudesta (1218/2011) </w:t>
            </w:r>
          </w:p>
          <w:p w14:paraId="5F8D7A65" w14:textId="77777777" w:rsidR="00EA68C5" w:rsidRPr="00B5629E" w:rsidRDefault="00EA68C5" w:rsidP="0032224E">
            <w:pPr>
              <w:rPr>
                <w:sz w:val="20"/>
                <w:szCs w:val="20"/>
              </w:rPr>
            </w:pPr>
          </w:p>
          <w:p w14:paraId="519D5BB8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Työ- ja elinkeinoministeriön asetus eräitä leluja koskevista turvallisuusvaatimuksista (</w:t>
            </w:r>
            <w:r>
              <w:rPr>
                <w:sz w:val="20"/>
                <w:szCs w:val="20"/>
              </w:rPr>
              <w:t>1352/</w:t>
            </w:r>
            <w:r w:rsidRPr="00B5629E">
              <w:rPr>
                <w:sz w:val="20"/>
                <w:szCs w:val="20"/>
              </w:rPr>
              <w:t>2011)</w:t>
            </w:r>
          </w:p>
          <w:p w14:paraId="1CD47252" w14:textId="77777777" w:rsidR="00EA68C5" w:rsidRPr="00B5629E" w:rsidRDefault="00EA68C5" w:rsidP="00B86334">
            <w:pPr>
              <w:rPr>
                <w:sz w:val="20"/>
                <w:szCs w:val="20"/>
              </w:rPr>
            </w:pPr>
          </w:p>
          <w:p w14:paraId="1D326A6A" w14:textId="77777777" w:rsidR="00EA68C5" w:rsidRPr="00053F38" w:rsidRDefault="00EA68C5" w:rsidP="00EF1DAC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Leludirektiivi 2009/48/EY</w:t>
            </w:r>
          </w:p>
          <w:p w14:paraId="322927F2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FEE34AB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067887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EEA4EDD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DE038C5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5DEEB82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A1BA129" w14:textId="77777777" w:rsidR="00EA68C5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01027871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14:paraId="10363FDD" w14:textId="77777777" w:rsidTr="00A87843">
        <w:trPr>
          <w:cantSplit/>
          <w:trHeight w:val="52"/>
        </w:trPr>
        <w:tc>
          <w:tcPr>
            <w:tcW w:w="3004" w:type="dxa"/>
          </w:tcPr>
          <w:p w14:paraId="7F4B4C4B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Mittauslaitteet</w:t>
            </w:r>
          </w:p>
          <w:p w14:paraId="06BAC8D1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46B6BF3C" w14:textId="77777777" w:rsidR="00EA68C5" w:rsidRDefault="00EA68C5" w:rsidP="002E0D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Mittauslaitelaki (707/2011)</w:t>
            </w:r>
          </w:p>
          <w:p w14:paraId="6BD33B4F" w14:textId="77777777" w:rsidR="00EA68C5" w:rsidRDefault="00EA68C5" w:rsidP="002E0DD9">
            <w:pPr>
              <w:rPr>
                <w:sz w:val="20"/>
                <w:szCs w:val="20"/>
              </w:rPr>
            </w:pPr>
          </w:p>
          <w:p w14:paraId="21972FBA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mittauslaitteiden olennaisista vaatimuksista, vaatimustenmukaisuuden osoittamisesta ja teknisistä erityisvaatimuksista (</w:t>
            </w:r>
            <w:r w:rsidR="00CB3264">
              <w:rPr>
                <w:sz w:val="20"/>
                <w:szCs w:val="20"/>
              </w:rPr>
              <w:t>1432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) </w:t>
            </w:r>
          </w:p>
          <w:p w14:paraId="400EA6F2" w14:textId="77777777" w:rsidR="00EA68C5" w:rsidRDefault="00EA68C5" w:rsidP="002374D9">
            <w:pPr>
              <w:rPr>
                <w:sz w:val="20"/>
                <w:szCs w:val="20"/>
              </w:rPr>
            </w:pPr>
          </w:p>
          <w:p w14:paraId="0D276A7C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ei-automaattisista vaaoista (</w:t>
            </w:r>
            <w:r w:rsidR="00CB3264">
              <w:rPr>
                <w:sz w:val="20"/>
                <w:szCs w:val="20"/>
              </w:rPr>
              <w:t>1431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3C2CBEFC" w14:textId="77777777" w:rsidR="005B1932" w:rsidRDefault="005B1932" w:rsidP="002374D9">
            <w:pPr>
              <w:rPr>
                <w:sz w:val="20"/>
                <w:szCs w:val="20"/>
              </w:rPr>
            </w:pPr>
          </w:p>
          <w:p w14:paraId="1BA79C45" w14:textId="77777777" w:rsidR="00EA68C5" w:rsidRPr="00B5629E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0822CAED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Mittauslaitedirektiivi </w:t>
            </w:r>
            <w:r>
              <w:rPr>
                <w:i/>
                <w:sz w:val="20"/>
                <w:szCs w:val="20"/>
              </w:rPr>
              <w:t>2014/32/EU</w:t>
            </w:r>
          </w:p>
          <w:p w14:paraId="39CFA0FE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</w:p>
          <w:p w14:paraId="6D600145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Vaakadirektiivi </w:t>
            </w:r>
            <w:r>
              <w:rPr>
                <w:i/>
                <w:sz w:val="20"/>
                <w:szCs w:val="20"/>
              </w:rPr>
              <w:t>2014/31/EU</w:t>
            </w:r>
          </w:p>
          <w:p w14:paraId="171D9B78" w14:textId="77777777"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5E2178B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DAE1E3E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BCAF5D6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445C6E5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3EC02DB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686545BE" w14:textId="77777777" w:rsidTr="00A87843">
        <w:trPr>
          <w:cantSplit/>
          <w:trHeight w:val="1670"/>
        </w:trPr>
        <w:tc>
          <w:tcPr>
            <w:tcW w:w="3004" w:type="dxa"/>
          </w:tcPr>
          <w:p w14:paraId="0C3CAC86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Painelaitteet, painesäiliöt</w:t>
            </w:r>
          </w:p>
          <w:p w14:paraId="0EB33CBE" w14:textId="77777777" w:rsidR="00EA68C5" w:rsidRPr="002C15E1" w:rsidRDefault="00EA68C5" w:rsidP="00077C25">
            <w:pPr>
              <w:rPr>
                <w:sz w:val="20"/>
                <w:szCs w:val="20"/>
              </w:rPr>
            </w:pPr>
          </w:p>
          <w:p w14:paraId="0D2DF103" w14:textId="77777777" w:rsidR="00EA68C5" w:rsidRPr="002C15E1" w:rsidRDefault="00EA68C5" w:rsidP="00EA68C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683A51B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Painelaitelaki (</w:t>
            </w:r>
            <w:r w:rsidR="00CB3264">
              <w:rPr>
                <w:sz w:val="20"/>
                <w:szCs w:val="20"/>
              </w:rPr>
              <w:t>1144</w:t>
            </w:r>
            <w:r w:rsidRPr="002C15E1">
              <w:rPr>
                <w:sz w:val="20"/>
                <w:szCs w:val="20"/>
              </w:rPr>
              <w:t>/</w:t>
            </w:r>
            <w:r w:rsidR="00CB3264">
              <w:rPr>
                <w:sz w:val="20"/>
                <w:szCs w:val="20"/>
              </w:rPr>
              <w:t>2016</w:t>
            </w:r>
            <w:r w:rsidRPr="002C15E1">
              <w:rPr>
                <w:sz w:val="20"/>
                <w:szCs w:val="20"/>
              </w:rPr>
              <w:t>)</w:t>
            </w:r>
          </w:p>
          <w:p w14:paraId="7361CC4E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09E7C1D4" w14:textId="77777777" w:rsidR="00EA68C5" w:rsidRDefault="00CB3264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painelaitteista </w:t>
            </w:r>
            <w:r w:rsidRPr="002C15E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1548</w:t>
            </w:r>
            <w:r w:rsidRPr="002C15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2016) </w:t>
            </w:r>
          </w:p>
          <w:p w14:paraId="1B038E4D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7276E0DC" w14:textId="77777777" w:rsidR="00EA68C5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</w:t>
            </w:r>
            <w:r w:rsidR="00EA68C5">
              <w:rPr>
                <w:sz w:val="20"/>
                <w:szCs w:val="20"/>
              </w:rPr>
              <w:t xml:space="preserve">yksinkertaisista painesäiliöistä </w:t>
            </w:r>
            <w:r>
              <w:rPr>
                <w:sz w:val="20"/>
                <w:szCs w:val="20"/>
              </w:rPr>
              <w:t>(1550/2016)</w:t>
            </w:r>
          </w:p>
          <w:p w14:paraId="559D3D4D" w14:textId="77777777" w:rsidR="005B1932" w:rsidRDefault="005B1932" w:rsidP="00CB3264">
            <w:pPr>
              <w:rPr>
                <w:sz w:val="20"/>
                <w:szCs w:val="20"/>
              </w:rPr>
            </w:pPr>
          </w:p>
          <w:p w14:paraId="0C4583AD" w14:textId="77777777" w:rsidR="005B1932" w:rsidRPr="002C15E1" w:rsidRDefault="005B1932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61D92903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63073586" w14:textId="77777777" w:rsidR="00EA68C5" w:rsidRPr="00053F38" w:rsidRDefault="00EA68C5" w:rsidP="00581ED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Painelaitedirektiivi </w:t>
            </w:r>
            <w:r>
              <w:rPr>
                <w:i/>
                <w:sz w:val="20"/>
                <w:szCs w:val="20"/>
              </w:rPr>
              <w:t>2014/68/EU</w:t>
            </w:r>
          </w:p>
          <w:p w14:paraId="269D42ED" w14:textId="77777777" w:rsidR="00EA68C5" w:rsidRPr="00053F38" w:rsidRDefault="00EA68C5" w:rsidP="00581EDD">
            <w:pPr>
              <w:rPr>
                <w:i/>
                <w:sz w:val="20"/>
                <w:szCs w:val="20"/>
              </w:rPr>
            </w:pPr>
          </w:p>
          <w:p w14:paraId="7A1D517D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Yksinkertaiset painesäiliöt –direktiivi 2014/29/EU</w:t>
            </w:r>
          </w:p>
          <w:p w14:paraId="51CC2EFB" w14:textId="77777777" w:rsidR="00EA68C5" w:rsidRPr="002C15E1" w:rsidRDefault="00EA68C5" w:rsidP="002E0D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13335B7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44A081DA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5CA24FE6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9E0243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6DB1167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1D375CB5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6FEC5FBF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A2213F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3D0AB6FD" w14:textId="77777777" w:rsidTr="00A87843">
        <w:trPr>
          <w:cantSplit/>
          <w:trHeight w:val="1670"/>
        </w:trPr>
        <w:tc>
          <w:tcPr>
            <w:tcW w:w="3004" w:type="dxa"/>
          </w:tcPr>
          <w:p w14:paraId="103187C2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Pakatut </w:t>
            </w:r>
            <w:r w:rsidR="000353A0">
              <w:rPr>
                <w:sz w:val="20"/>
                <w:szCs w:val="20"/>
              </w:rPr>
              <w:t xml:space="preserve">e-merkinnällä varustetut </w:t>
            </w:r>
            <w:r>
              <w:rPr>
                <w:sz w:val="20"/>
                <w:szCs w:val="20"/>
              </w:rPr>
              <w:t>tuotteet</w:t>
            </w:r>
          </w:p>
        </w:tc>
        <w:tc>
          <w:tcPr>
            <w:tcW w:w="5165" w:type="dxa"/>
          </w:tcPr>
          <w:p w14:paraId="5731C902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Mittauslaitelaki (707/2011)</w:t>
            </w:r>
          </w:p>
          <w:p w14:paraId="2BF94006" w14:textId="77777777" w:rsidR="00EA68C5" w:rsidRDefault="00EA68C5" w:rsidP="002374D9">
            <w:pPr>
              <w:rPr>
                <w:sz w:val="20"/>
                <w:szCs w:val="20"/>
              </w:rPr>
            </w:pPr>
          </w:p>
          <w:p w14:paraId="1419E80B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valmispakkauksista, muutettuna työ- ja elinkeinoministeriön asetuksella (</w:t>
            </w:r>
            <w:r w:rsidR="000353A0">
              <w:rPr>
                <w:sz w:val="20"/>
                <w:szCs w:val="20"/>
              </w:rPr>
              <w:t>179</w:t>
            </w:r>
            <w:r w:rsidRPr="002C15E1">
              <w:rPr>
                <w:sz w:val="20"/>
                <w:szCs w:val="20"/>
              </w:rPr>
              <w:t>/200</w:t>
            </w:r>
            <w:r w:rsidR="000353A0">
              <w:rPr>
                <w:sz w:val="20"/>
                <w:szCs w:val="20"/>
              </w:rPr>
              <w:t>0</w:t>
            </w:r>
            <w:r w:rsidRPr="002C15E1">
              <w:rPr>
                <w:sz w:val="20"/>
                <w:szCs w:val="20"/>
              </w:rPr>
              <w:t>)</w:t>
            </w:r>
          </w:p>
          <w:p w14:paraId="40E7BADF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  <w:p w14:paraId="14F8E4CA" w14:textId="77777777" w:rsidR="00EA68C5" w:rsidRPr="00053F38" w:rsidRDefault="00EA68C5" w:rsidP="002374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Valmispakkausdirektiivi </w:t>
            </w:r>
            <w:r w:rsidR="000353A0">
              <w:rPr>
                <w:i/>
                <w:sz w:val="20"/>
                <w:szCs w:val="20"/>
              </w:rPr>
              <w:t>76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211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ETY</w:t>
            </w:r>
          </w:p>
          <w:p w14:paraId="2B6DE2D0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31A31FB4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5A040392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  <w:p w14:paraId="6709E74E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1FB916D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B06C044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</w:tc>
      </w:tr>
      <w:tr w:rsidR="00EA68C5" w:rsidRPr="002C15E1" w14:paraId="7DBE4F84" w14:textId="77777777" w:rsidTr="00A87843">
        <w:trPr>
          <w:cantSplit/>
          <w:trHeight w:val="1370"/>
        </w:trPr>
        <w:tc>
          <w:tcPr>
            <w:tcW w:w="3004" w:type="dxa"/>
          </w:tcPr>
          <w:p w14:paraId="5F1AE0EC" w14:textId="77777777" w:rsidR="00EA68C5" w:rsidRPr="002C15E1" w:rsidRDefault="00EA68C5" w:rsidP="00F8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Pakkaukset ja pakkausjäte</w:t>
            </w:r>
          </w:p>
        </w:tc>
        <w:tc>
          <w:tcPr>
            <w:tcW w:w="5165" w:type="dxa"/>
          </w:tcPr>
          <w:p w14:paraId="2533B5D9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14:paraId="4BD3FFD3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1F0A321F" w14:textId="77777777" w:rsidR="00EA68C5" w:rsidRDefault="00EA68C5" w:rsidP="00F82489">
            <w:pPr>
              <w:rPr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sz w:val="20"/>
                <w:szCs w:val="20"/>
              </w:rPr>
              <w:t>Valtioneuvoston asetus pakkauksista ja pakkausjätteistä (518/2014)</w:t>
            </w:r>
          </w:p>
          <w:p w14:paraId="65319B63" w14:textId="77777777" w:rsidR="00EA68C5" w:rsidRDefault="00EA68C5" w:rsidP="00F82489">
            <w:pPr>
              <w:rPr>
                <w:sz w:val="20"/>
                <w:szCs w:val="20"/>
              </w:rPr>
            </w:pPr>
          </w:p>
          <w:p w14:paraId="3B2313C9" w14:textId="77777777" w:rsidR="00EA68C5" w:rsidRPr="00053F38" w:rsidRDefault="00EA68C5" w:rsidP="00F8248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Pakkausjätedirektiivi 1994/62/EY</w:t>
            </w:r>
          </w:p>
        </w:tc>
        <w:tc>
          <w:tcPr>
            <w:tcW w:w="5973" w:type="dxa"/>
          </w:tcPr>
          <w:p w14:paraId="4BBAD24C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59228400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1C2EDE67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4D16C632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</w:tc>
      </w:tr>
      <w:tr w:rsidR="00EA68C5" w:rsidRPr="002C15E1" w14:paraId="053C6D39" w14:textId="77777777" w:rsidTr="00A87843">
        <w:trPr>
          <w:cantSplit/>
          <w:trHeight w:val="52"/>
        </w:trPr>
        <w:tc>
          <w:tcPr>
            <w:tcW w:w="3004" w:type="dxa"/>
          </w:tcPr>
          <w:p w14:paraId="08FD759D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proofErr w:type="gramStart"/>
            <w:r w:rsidRPr="002C15E1">
              <w:rPr>
                <w:sz w:val="20"/>
                <w:szCs w:val="20"/>
              </w:rPr>
              <w:t>Pelastustoimen  laitteet</w:t>
            </w:r>
            <w:proofErr w:type="gramEnd"/>
          </w:p>
          <w:p w14:paraId="7E95C8D8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53470B3E" w14:textId="77777777" w:rsidR="00EA68C5" w:rsidRPr="002C15E1" w:rsidRDefault="00EA68C5" w:rsidP="003E31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(e</w:t>
            </w:r>
            <w:r w:rsidRPr="002C15E1">
              <w:rPr>
                <w:sz w:val="20"/>
                <w:szCs w:val="20"/>
              </w:rPr>
              <w:t>sim. käsisammuttimet, palovaroittimet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65" w:type="dxa"/>
          </w:tcPr>
          <w:p w14:paraId="67871E44" w14:textId="77777777" w:rsidR="00EA68C5" w:rsidRDefault="00EA68C5" w:rsidP="00005EA5">
            <w:pPr>
              <w:rPr>
                <w:sz w:val="20"/>
                <w:szCs w:val="20"/>
              </w:rPr>
            </w:pPr>
            <w:r w:rsidRPr="0088292A">
              <w:rPr>
                <w:sz w:val="20"/>
                <w:szCs w:val="20"/>
              </w:rPr>
              <w:t>Laki pelastustoimen laitteista (10/2007)</w:t>
            </w:r>
          </w:p>
          <w:p w14:paraId="45A10140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4CB9D954" w14:textId="77777777" w:rsidR="00EA68C5" w:rsidRPr="002B1B7F" w:rsidRDefault="00EA68C5" w:rsidP="00005EA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Ei yhdenmukaistamislainsäädäntöä; Osa tuotteista kuuluu EU:n rakennustuoteasetuksen 305/2011/EU soveltamisalaan</w:t>
            </w:r>
          </w:p>
          <w:p w14:paraId="10D346A2" w14:textId="77777777" w:rsidR="00EA68C5" w:rsidRPr="002C15E1" w:rsidRDefault="00EA68C5" w:rsidP="006655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1449638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Sisäministeriö</w:t>
            </w:r>
          </w:p>
          <w:p w14:paraId="5E7C387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E8F01D3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F45D844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5866FA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17680C2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2A366E9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2EAA130B" w14:textId="77777777" w:rsidTr="00A87843">
        <w:trPr>
          <w:cantSplit/>
        </w:trPr>
        <w:tc>
          <w:tcPr>
            <w:tcW w:w="3004" w:type="dxa"/>
          </w:tcPr>
          <w:p w14:paraId="7A36CE30" w14:textId="77777777" w:rsidR="00EA68C5" w:rsidRPr="002C15E1" w:rsidRDefault="00EA68C5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Pesuaineet</w:t>
            </w:r>
          </w:p>
        </w:tc>
        <w:tc>
          <w:tcPr>
            <w:tcW w:w="5165" w:type="dxa"/>
          </w:tcPr>
          <w:p w14:paraId="23910744" w14:textId="77777777"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14:paraId="0DD0910D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15594EEE" w14:textId="77777777" w:rsidR="00EA68C5" w:rsidRPr="00053F38" w:rsidRDefault="00EA68C5" w:rsidP="00724EE0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Pesuaineasetus 648/2004/EY</w:t>
            </w:r>
          </w:p>
          <w:p w14:paraId="1E35C493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0FC2F327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44F6D80A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CCACC4D" w14:textId="77777777"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sosiaali- ja terveysministeriö </w:t>
            </w:r>
          </w:p>
          <w:p w14:paraId="1B0C898E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4B05CF6C" w14:textId="77777777" w:rsidR="00EA68C5" w:rsidRPr="002C15E1" w:rsidRDefault="0087031A" w:rsidP="00D657E9">
            <w:pPr>
              <w:rPr>
                <w:sz w:val="20"/>
                <w:szCs w:val="20"/>
              </w:rPr>
            </w:pPr>
            <w:hyperlink r:id="rId12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38F33CF9" w14:textId="77777777"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6676F505" w14:textId="77777777" w:rsidR="00EA68C5" w:rsidRDefault="00EA68C5" w:rsidP="001349D1">
            <w:pPr>
              <w:rPr>
                <w:sz w:val="20"/>
                <w:szCs w:val="20"/>
              </w:rPr>
            </w:pPr>
          </w:p>
          <w:p w14:paraId="7CA2B57A" w14:textId="77777777" w:rsidR="00EA68C5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14:paraId="09190268" w14:textId="77777777" w:rsidR="00EA68C5" w:rsidRPr="002C15E1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1F7E17A4" w14:textId="77777777" w:rsidR="00EA68C5" w:rsidRPr="002C15E1" w:rsidRDefault="00EA68C5" w:rsidP="00D657E9">
            <w:pPr>
              <w:rPr>
                <w:sz w:val="20"/>
                <w:szCs w:val="20"/>
              </w:rPr>
            </w:pPr>
          </w:p>
          <w:p w14:paraId="435DA979" w14:textId="77777777"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7B3B57F4" w14:textId="77777777" w:rsidR="00EA68C5" w:rsidRPr="002C15E1" w:rsidRDefault="00EA68C5" w:rsidP="001349D1">
            <w:pPr>
              <w:rPr>
                <w:sz w:val="20"/>
                <w:szCs w:val="20"/>
              </w:rPr>
            </w:pPr>
          </w:p>
        </w:tc>
      </w:tr>
      <w:tr w:rsidR="00EA68C5" w:rsidRPr="002C15E1" w14:paraId="0C6E3AF6" w14:textId="77777777" w:rsidTr="00A87843">
        <w:trPr>
          <w:cantSplit/>
          <w:trHeight w:val="52"/>
        </w:trPr>
        <w:tc>
          <w:tcPr>
            <w:tcW w:w="3004" w:type="dxa"/>
          </w:tcPr>
          <w:p w14:paraId="4DA959F2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Pyrotekniset tuotteet</w:t>
            </w:r>
          </w:p>
          <w:p w14:paraId="74EC87A8" w14:textId="77777777" w:rsidR="00EA68C5" w:rsidRPr="002C15E1" w:rsidRDefault="00EA68C5" w:rsidP="00077C25">
            <w:pPr>
              <w:rPr>
                <w:sz w:val="20"/>
                <w:szCs w:val="20"/>
              </w:rPr>
            </w:pPr>
          </w:p>
          <w:p w14:paraId="311D23B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ilotulitteet</w:t>
            </w:r>
          </w:p>
        </w:tc>
        <w:tc>
          <w:tcPr>
            <w:tcW w:w="5165" w:type="dxa"/>
          </w:tcPr>
          <w:p w14:paraId="45EF8AFB" w14:textId="77777777" w:rsidR="00EA68C5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11B389D1" w14:textId="77777777" w:rsidR="00742F36" w:rsidRDefault="00742F36" w:rsidP="005728E8">
            <w:pPr>
              <w:rPr>
                <w:sz w:val="20"/>
                <w:szCs w:val="20"/>
              </w:rPr>
            </w:pPr>
          </w:p>
          <w:p w14:paraId="2FBAC71B" w14:textId="77777777" w:rsidR="00742F36" w:rsidRPr="00742F36" w:rsidRDefault="00742F36" w:rsidP="00742F36">
            <w:pPr>
              <w:rPr>
                <w:sz w:val="20"/>
                <w:szCs w:val="20"/>
              </w:rPr>
            </w:pPr>
            <w:r w:rsidRPr="00742F36">
              <w:rPr>
                <w:sz w:val="20"/>
                <w:szCs w:val="20"/>
              </w:rPr>
              <w:t>Valtioneuvoston asetus räjähteiden valmistuksen ja varastoinnin valvonnasta (819/2015)</w:t>
            </w:r>
          </w:p>
          <w:p w14:paraId="2B7528C8" w14:textId="77777777" w:rsidR="00742F36" w:rsidRPr="00742F36" w:rsidRDefault="00742F36" w:rsidP="00742F36">
            <w:pPr>
              <w:rPr>
                <w:sz w:val="20"/>
                <w:szCs w:val="20"/>
              </w:rPr>
            </w:pPr>
          </w:p>
          <w:p w14:paraId="48AA4F8E" w14:textId="77777777" w:rsidR="00742F36" w:rsidRPr="002C15E1" w:rsidRDefault="00742F36" w:rsidP="00742F36">
            <w:pPr>
              <w:rPr>
                <w:sz w:val="20"/>
                <w:szCs w:val="20"/>
              </w:rPr>
            </w:pPr>
            <w:r w:rsidRPr="00742F36">
              <w:rPr>
                <w:sz w:val="20"/>
                <w:szCs w:val="20"/>
              </w:rPr>
              <w:t>Laki pyroteknisten tuotteiden vaatimustenmukaisuudesta (180/2015)</w:t>
            </w:r>
          </w:p>
          <w:p w14:paraId="48BADEB1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43FDF98D" w14:textId="7B6A2965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pyroteknisten tuotteiden vaatimustenmukaisuude</w:t>
            </w:r>
            <w:r w:rsidR="00742F36">
              <w:rPr>
                <w:sz w:val="20"/>
                <w:szCs w:val="20"/>
              </w:rPr>
              <w:t>sta</w:t>
            </w:r>
            <w:r w:rsidRPr="002C15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742F36">
              <w:rPr>
                <w:sz w:val="20"/>
                <w:szCs w:val="20"/>
              </w:rPr>
              <w:t>719</w:t>
            </w:r>
            <w:r w:rsidRPr="002C15E1">
              <w:rPr>
                <w:sz w:val="20"/>
                <w:szCs w:val="20"/>
              </w:rPr>
              <w:t>/20</w:t>
            </w:r>
            <w:r w:rsidR="00742F36">
              <w:rPr>
                <w:sz w:val="20"/>
                <w:szCs w:val="20"/>
              </w:rPr>
              <w:t>15</w:t>
            </w:r>
            <w:r w:rsidRPr="002C15E1">
              <w:rPr>
                <w:sz w:val="20"/>
                <w:szCs w:val="20"/>
              </w:rPr>
              <w:t>)</w:t>
            </w:r>
          </w:p>
          <w:p w14:paraId="015B7A7B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2D767582" w14:textId="32C307D2" w:rsidR="000951BA" w:rsidRDefault="000951BA" w:rsidP="005728E8">
            <w:pPr>
              <w:rPr>
                <w:sz w:val="20"/>
                <w:szCs w:val="20"/>
              </w:rPr>
            </w:pPr>
          </w:p>
          <w:p w14:paraId="3486D83E" w14:textId="77777777" w:rsidR="00742F36" w:rsidRDefault="00742F36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eräiden tuotteiden markkinavalvonnasta (1137/2016)</w:t>
            </w:r>
          </w:p>
          <w:p w14:paraId="3422839A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2B1F6833" w14:textId="77777777"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Pyrotekniikkadirektiivi 2013/29/EU</w:t>
            </w:r>
          </w:p>
          <w:p w14:paraId="6EED460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1FA46668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00F95636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786D1275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B69FF3B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C7128A9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402CA978" w14:textId="1C642687" w:rsidR="00EA68C5" w:rsidRPr="007371FF" w:rsidRDefault="00EA68C5" w:rsidP="0005294A">
            <w:pPr>
              <w:rPr>
                <w:b/>
                <w:sz w:val="20"/>
                <w:szCs w:val="20"/>
              </w:rPr>
            </w:pPr>
          </w:p>
        </w:tc>
      </w:tr>
      <w:tr w:rsidR="00EA68C5" w:rsidRPr="002C15E1" w14:paraId="40CFAF91" w14:textId="77777777" w:rsidTr="00A87843">
        <w:trPr>
          <w:trHeight w:val="1241"/>
        </w:trPr>
        <w:tc>
          <w:tcPr>
            <w:tcW w:w="3004" w:type="dxa"/>
          </w:tcPr>
          <w:p w14:paraId="7BD8A516" w14:textId="77777777" w:rsidR="00EA68C5" w:rsidRPr="002C15E1" w:rsidRDefault="00EA68C5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Pysyvät orgaaniset yhdisteet </w:t>
            </w:r>
          </w:p>
        </w:tc>
        <w:tc>
          <w:tcPr>
            <w:tcW w:w="5165" w:type="dxa"/>
          </w:tcPr>
          <w:p w14:paraId="41424643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14:paraId="268E4930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3B9A8FE7" w14:textId="77777777" w:rsidR="00EA68C5" w:rsidRPr="00053F38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53F38">
              <w:rPr>
                <w:i/>
                <w:sz w:val="20"/>
              </w:rPr>
              <w:t>Asetus pysyvistä orgaanisista yhdisteistä 850/2004/EY</w:t>
            </w:r>
          </w:p>
          <w:p w14:paraId="338F661D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color w:val="FF0000"/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1F4D2E2B" w14:textId="77777777" w:rsidR="00EA68C5" w:rsidRPr="002C15E1" w:rsidRDefault="00EA68C5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 ja sosiaali- ja terveysministeriö</w:t>
            </w:r>
          </w:p>
          <w:p w14:paraId="6EF0F3F8" w14:textId="77777777" w:rsidR="00EA68C5" w:rsidRDefault="00EA68C5" w:rsidP="00D657E9">
            <w:pPr>
              <w:rPr>
                <w:sz w:val="20"/>
                <w:szCs w:val="20"/>
              </w:rPr>
            </w:pPr>
          </w:p>
          <w:p w14:paraId="2CCC74D2" w14:textId="77777777" w:rsidR="00EA68C5" w:rsidRPr="002C15E1" w:rsidRDefault="0087031A" w:rsidP="00D657E9">
            <w:pPr>
              <w:rPr>
                <w:sz w:val="20"/>
                <w:szCs w:val="20"/>
              </w:rPr>
            </w:pPr>
            <w:hyperlink r:id="rId13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3AAA5C5A" w14:textId="77777777"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34A5CE26" w14:textId="77777777" w:rsidR="00EA68C5" w:rsidRDefault="00EA68C5" w:rsidP="00913A7D">
            <w:pPr>
              <w:rPr>
                <w:sz w:val="20"/>
                <w:szCs w:val="20"/>
              </w:rPr>
            </w:pPr>
          </w:p>
          <w:p w14:paraId="22728C7F" w14:textId="70D86C6E" w:rsidR="00EA68C5" w:rsidRDefault="00EA68C5" w:rsidP="00913A7D">
            <w:pPr>
              <w:rPr>
                <w:sz w:val="20"/>
                <w:szCs w:val="20"/>
              </w:rPr>
            </w:pPr>
          </w:p>
          <w:p w14:paraId="1F849FB5" w14:textId="77777777" w:rsidR="00EA68C5" w:rsidRPr="002C15E1" w:rsidRDefault="00EA68C5" w:rsidP="00D657E9">
            <w:pPr>
              <w:rPr>
                <w:sz w:val="20"/>
                <w:szCs w:val="20"/>
              </w:rPr>
            </w:pPr>
          </w:p>
          <w:p w14:paraId="3DEFA5BE" w14:textId="77777777"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2DB62C56" w14:textId="77777777"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</w:tr>
      <w:tr w:rsidR="00EA68C5" w:rsidRPr="002C15E1" w14:paraId="53159578" w14:textId="77777777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14:paraId="7A8F1CB9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Radiolaitteet </w:t>
            </w:r>
          </w:p>
          <w:p w14:paraId="5F4DD73F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48477769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>
              <w:rPr>
                <w:sz w:val="20"/>
                <w:szCs w:val="20"/>
              </w:rPr>
              <w:t>matkaviestimet</w:t>
            </w:r>
            <w:r w:rsidRPr="002C15E1">
              <w:rPr>
                <w:sz w:val="20"/>
                <w:szCs w:val="20"/>
              </w:rPr>
              <w:t xml:space="preserve">, radiopuhelimet, </w:t>
            </w:r>
            <w:r>
              <w:rPr>
                <w:sz w:val="20"/>
                <w:szCs w:val="20"/>
              </w:rPr>
              <w:t xml:space="preserve">langattomat viestintävälineet, kauko-ohjattavat laitteet, </w:t>
            </w:r>
            <w:r w:rsidRPr="002C15E1">
              <w:rPr>
                <w:sz w:val="20"/>
                <w:szCs w:val="20"/>
              </w:rPr>
              <w:t>yleisradiovastaanottimet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78BCC3B8" w14:textId="499243BF" w:rsidR="00EA68C5" w:rsidRPr="002C15E1" w:rsidRDefault="003032E5" w:rsidP="00A9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Laki sähköisen viestinnän palveluista</w:t>
            </w:r>
            <w:r w:rsidR="00EA68C5">
              <w:rPr>
                <w:sz w:val="20"/>
                <w:szCs w:val="20"/>
              </w:rPr>
              <w:t xml:space="preserve"> (917/2014)</w:t>
            </w:r>
          </w:p>
          <w:p w14:paraId="7CAD5C1B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7D159C93" w14:textId="77777777" w:rsidR="00EA68C5" w:rsidRPr="00B66162" w:rsidRDefault="00EA68C5" w:rsidP="00A97FFD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Radiolaitedirektiivi 2014/53/EU</w:t>
            </w:r>
          </w:p>
          <w:p w14:paraId="4124B1E2" w14:textId="77777777" w:rsidR="00EA68C5" w:rsidRPr="00B66162" w:rsidRDefault="00EA68C5" w:rsidP="0005294A">
            <w:pPr>
              <w:rPr>
                <w:i/>
                <w:sz w:val="20"/>
                <w:szCs w:val="20"/>
              </w:rPr>
            </w:pPr>
          </w:p>
          <w:p w14:paraId="37C8F5F5" w14:textId="77777777" w:rsidR="00EA68C5" w:rsidRPr="00B66162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33907D17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491BA0F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3FAF3C1" w14:textId="0919D3E9" w:rsidR="003032E5" w:rsidRDefault="003032E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Liikenne- ja vies</w:t>
            </w:r>
            <w:r w:rsidR="005365F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intävirasto Traficom (www.traficom.fi)</w:t>
            </w:r>
          </w:p>
          <w:p w14:paraId="0D660CA8" w14:textId="77777777" w:rsidR="003032E5" w:rsidRDefault="003032E5" w:rsidP="0005294A">
            <w:pPr>
              <w:rPr>
                <w:sz w:val="20"/>
                <w:szCs w:val="20"/>
              </w:rPr>
            </w:pPr>
          </w:p>
          <w:p w14:paraId="677734E3" w14:textId="6F5C57EB" w:rsidR="00EA68C5" w:rsidRDefault="00EA68C5" w:rsidP="00E212B1">
            <w:pPr>
              <w:rPr>
                <w:sz w:val="20"/>
                <w:szCs w:val="20"/>
              </w:rPr>
            </w:pPr>
          </w:p>
          <w:p w14:paraId="6334DB8E" w14:textId="77777777" w:rsidR="00EA68C5" w:rsidRDefault="00EA68C5" w:rsidP="00E212B1">
            <w:pPr>
              <w:rPr>
                <w:sz w:val="20"/>
                <w:szCs w:val="20"/>
              </w:rPr>
            </w:pPr>
          </w:p>
          <w:p w14:paraId="7DD7B06C" w14:textId="2901FDC6" w:rsidR="00EA68C5" w:rsidRDefault="00EA68C5" w:rsidP="00E212B1">
            <w:pPr>
              <w:rPr>
                <w:sz w:val="20"/>
                <w:szCs w:val="20"/>
              </w:rPr>
            </w:pPr>
            <w:r w:rsidRPr="00913A7D">
              <w:rPr>
                <w:sz w:val="20"/>
                <w:szCs w:val="20"/>
              </w:rPr>
              <w:t>Tulli (</w:t>
            </w:r>
            <w:r w:rsidR="003032E5">
              <w:rPr>
                <w:sz w:val="20"/>
                <w:szCs w:val="20"/>
              </w:rPr>
              <w:t>Sähköisen viestinnän palveluista annetun lain nojalla</w:t>
            </w:r>
            <w:r w:rsidRPr="00913A7D">
              <w:rPr>
                <w:sz w:val="20"/>
                <w:szCs w:val="20"/>
              </w:rPr>
              <w:t>)</w:t>
            </w:r>
          </w:p>
          <w:p w14:paraId="56981745" w14:textId="77777777" w:rsidR="00EA68C5" w:rsidRDefault="00EA68C5" w:rsidP="00E2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3C18B9C" w14:textId="77777777" w:rsidR="00EA68C5" w:rsidRPr="002C15E1" w:rsidRDefault="00EA68C5" w:rsidP="00E212B1">
            <w:pPr>
              <w:rPr>
                <w:sz w:val="20"/>
                <w:szCs w:val="20"/>
              </w:rPr>
            </w:pPr>
          </w:p>
        </w:tc>
      </w:tr>
      <w:tr w:rsidR="00EA68C5" w:rsidRPr="002C15E1" w14:paraId="597B73CA" w14:textId="77777777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14:paraId="7E140677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Rakennustuotteet</w:t>
            </w:r>
          </w:p>
          <w:p w14:paraId="6148F652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471E81A1" w14:textId="77777777" w:rsidR="00EA68C5" w:rsidRPr="002C15E1" w:rsidRDefault="00EA68C5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Maankäyttö- ja rakennuslaki (132/1999)</w:t>
            </w:r>
          </w:p>
          <w:p w14:paraId="785FCF28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0E9B314A" w14:textId="77777777"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Rakennustuoteasetus 305/2011/EU</w:t>
            </w:r>
          </w:p>
          <w:p w14:paraId="72BE8BD1" w14:textId="77777777"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14:paraId="1306CA03" w14:textId="344F08C9"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14:paraId="06809CF3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0F11D12D" w14:textId="77777777" w:rsidR="00EA68C5" w:rsidRPr="002C15E1" w:rsidRDefault="00EA68C5" w:rsidP="00DF730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399255FC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3DF9659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3BAF87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6D9F5CB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2B7586C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EC7DB6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Kunnalliset rakennustarkastajat </w:t>
            </w:r>
          </w:p>
          <w:p w14:paraId="643828A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67296D10" w14:textId="77777777" w:rsidTr="00A87843">
        <w:tc>
          <w:tcPr>
            <w:tcW w:w="3004" w:type="dxa"/>
            <w:tcBorders>
              <w:top w:val="nil"/>
            </w:tcBorders>
          </w:tcPr>
          <w:p w14:paraId="7015FB46" w14:textId="77777777" w:rsidR="00EA68C5" w:rsidRPr="002C15E1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Romuajoneuvot</w:t>
            </w:r>
          </w:p>
        </w:tc>
        <w:tc>
          <w:tcPr>
            <w:tcW w:w="5165" w:type="dxa"/>
            <w:tcBorders>
              <w:top w:val="nil"/>
            </w:tcBorders>
          </w:tcPr>
          <w:p w14:paraId="1655A60B" w14:textId="77777777"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14:paraId="6ECF9FFA" w14:textId="77777777" w:rsidR="00EA68C5" w:rsidRDefault="00EA68C5" w:rsidP="0031425A">
            <w:pPr>
              <w:rPr>
                <w:sz w:val="20"/>
                <w:szCs w:val="20"/>
              </w:rPr>
            </w:pPr>
          </w:p>
          <w:p w14:paraId="2E392B90" w14:textId="77777777"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Valtioneuvoston asetus romuajoneuvoista sekä vaarallisten</w:t>
            </w:r>
          </w:p>
          <w:p w14:paraId="624902F6" w14:textId="77777777"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aineiden käytön rajoittamisesta ajoneuvoissa</w:t>
            </w:r>
          </w:p>
          <w:p w14:paraId="2603746E" w14:textId="77777777"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(123/</w:t>
            </w:r>
            <w:r w:rsidRPr="00E3353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)</w:t>
            </w:r>
          </w:p>
          <w:p w14:paraId="6D966A5D" w14:textId="77777777" w:rsidR="00EA68C5" w:rsidRDefault="00EA68C5" w:rsidP="0031425A">
            <w:pPr>
              <w:rPr>
                <w:sz w:val="20"/>
                <w:szCs w:val="20"/>
              </w:rPr>
            </w:pPr>
          </w:p>
          <w:p w14:paraId="3E7B59C9" w14:textId="77777777" w:rsidR="00EA68C5" w:rsidRPr="002C15E1" w:rsidRDefault="00EA68C5" w:rsidP="00B66162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Romuajoneuvodirektiivi 2000/53/EY</w:t>
            </w:r>
          </w:p>
        </w:tc>
        <w:tc>
          <w:tcPr>
            <w:tcW w:w="5973" w:type="dxa"/>
            <w:tcBorders>
              <w:top w:val="nil"/>
            </w:tcBorders>
          </w:tcPr>
          <w:p w14:paraId="1D30525B" w14:textId="77777777" w:rsidR="00EA68C5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61D43AD5" w14:textId="77777777" w:rsidR="00EA68C5" w:rsidRDefault="00EA68C5" w:rsidP="00951565">
            <w:pPr>
              <w:rPr>
                <w:sz w:val="20"/>
                <w:szCs w:val="20"/>
              </w:rPr>
            </w:pPr>
          </w:p>
          <w:p w14:paraId="25E1EC0D" w14:textId="77777777" w:rsidR="00EA68C5" w:rsidRPr="002C15E1" w:rsidRDefault="00EA68C5" w:rsidP="000A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 sekä kuntien ympäristönsuojeluviranomaiset</w:t>
            </w:r>
          </w:p>
        </w:tc>
      </w:tr>
      <w:tr w:rsidR="00CB3264" w:rsidRPr="002C15E1" w14:paraId="204C194F" w14:textId="77777777" w:rsidTr="00A87843">
        <w:tc>
          <w:tcPr>
            <w:tcW w:w="3004" w:type="dxa"/>
            <w:tcBorders>
              <w:top w:val="nil"/>
            </w:tcBorders>
          </w:tcPr>
          <w:p w14:paraId="3B49DD73" w14:textId="77777777" w:rsidR="00CB3264" w:rsidRDefault="00CB3264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9423E">
              <w:rPr>
                <w:sz w:val="20"/>
                <w:szCs w:val="20"/>
              </w:rPr>
              <w:t>äjähdysvaarallisissa tiloissa käytettäväksi tarkoitetu</w:t>
            </w:r>
            <w:r>
              <w:rPr>
                <w:sz w:val="20"/>
                <w:szCs w:val="20"/>
              </w:rPr>
              <w:t>t</w:t>
            </w:r>
            <w:r w:rsidRPr="0039423E">
              <w:rPr>
                <w:sz w:val="20"/>
                <w:szCs w:val="20"/>
              </w:rPr>
              <w:t xml:space="preserve"> laitte</w:t>
            </w:r>
            <w:r>
              <w:rPr>
                <w:sz w:val="20"/>
                <w:szCs w:val="20"/>
              </w:rPr>
              <w:t>et ja suojausjärjestelmät</w:t>
            </w:r>
          </w:p>
        </w:tc>
        <w:tc>
          <w:tcPr>
            <w:tcW w:w="5165" w:type="dxa"/>
            <w:tcBorders>
              <w:top w:val="nil"/>
            </w:tcBorders>
          </w:tcPr>
          <w:p w14:paraId="1BC14811" w14:textId="77777777" w:rsidR="00CB3264" w:rsidRPr="0039423E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39423E">
              <w:rPr>
                <w:sz w:val="20"/>
                <w:szCs w:val="20"/>
              </w:rPr>
              <w:t>räjähdysvaarallisissa tiloissa käytettäväksi tarkoitettujen laitteiden ja suojausjärjestelmien</w:t>
            </w:r>
          </w:p>
          <w:p w14:paraId="60F66BFF" w14:textId="77777777"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1139/2016</w:t>
            </w:r>
            <w:r>
              <w:rPr>
                <w:sz w:val="20"/>
                <w:szCs w:val="20"/>
              </w:rPr>
              <w:t>)</w:t>
            </w:r>
          </w:p>
          <w:p w14:paraId="6899FBD6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765F37A7" w14:textId="77777777"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Valtioneuvoston asetus räjähdysvaarallisissa tiloissa käytettäväksi tarkoitettujen laitteiden ja suojausjärjestelmien 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/2016)</w:t>
            </w:r>
          </w:p>
          <w:p w14:paraId="3DE6E59F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E03EA96" w14:textId="77777777"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574B76ED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051E344C" w14:textId="77777777" w:rsidR="00CB3264" w:rsidRPr="00BF39C7" w:rsidRDefault="00CB3264" w:rsidP="00CB3264">
            <w:pPr>
              <w:rPr>
                <w:i/>
                <w:sz w:val="20"/>
                <w:szCs w:val="20"/>
              </w:rPr>
            </w:pPr>
            <w:r w:rsidRPr="00BF39C7">
              <w:rPr>
                <w:i/>
                <w:sz w:val="20"/>
                <w:szCs w:val="20"/>
              </w:rPr>
              <w:t>ATEX-direktiivi 2014/34/EU</w:t>
            </w:r>
          </w:p>
          <w:p w14:paraId="72C9050C" w14:textId="77777777" w:rsidR="00CB3264" w:rsidRDefault="00CB3264" w:rsidP="0031425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14:paraId="24D39B77" w14:textId="77777777" w:rsidR="00CB3264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14:paraId="64FFF2AE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4A0DDDDE" w14:textId="77777777"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110573A1" w14:textId="77777777" w:rsidR="00CB3264" w:rsidRPr="002C15E1" w:rsidRDefault="00CB3264" w:rsidP="00CB326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1931A322" w14:textId="77777777" w:rsidR="00CB3264" w:rsidRDefault="00CB3264" w:rsidP="00951565">
            <w:pPr>
              <w:rPr>
                <w:sz w:val="20"/>
                <w:szCs w:val="20"/>
              </w:rPr>
            </w:pPr>
          </w:p>
        </w:tc>
      </w:tr>
      <w:tr w:rsidR="00EA68C5" w:rsidRPr="002C15E1" w14:paraId="4299CDBF" w14:textId="77777777" w:rsidTr="00A87843">
        <w:trPr>
          <w:cantSplit/>
          <w:trHeight w:val="52"/>
        </w:trPr>
        <w:tc>
          <w:tcPr>
            <w:tcW w:w="3004" w:type="dxa"/>
          </w:tcPr>
          <w:p w14:paraId="2273A9E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Räjähteet siviilikäytössä</w:t>
            </w:r>
          </w:p>
          <w:p w14:paraId="4A496087" w14:textId="77777777"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C08E691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7C824C79" w14:textId="77777777" w:rsidR="00EA68C5" w:rsidRDefault="00EA68C5" w:rsidP="005728E8">
            <w:pPr>
              <w:rPr>
                <w:sz w:val="20"/>
                <w:szCs w:val="20"/>
              </w:rPr>
            </w:pPr>
          </w:p>
          <w:p w14:paraId="2DBCAB47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räjähteiden valmistuksen ja varastoinnin valvonnasta (819/2015)</w:t>
            </w:r>
          </w:p>
          <w:p w14:paraId="3A039D3B" w14:textId="77777777" w:rsidR="000D3E84" w:rsidRDefault="000D3E84" w:rsidP="005728E8">
            <w:pPr>
              <w:rPr>
                <w:sz w:val="20"/>
                <w:szCs w:val="20"/>
              </w:rPr>
            </w:pPr>
          </w:p>
          <w:p w14:paraId="37B3C37D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räjähteiden vaatimustenmukaisuudesta (1140/2016)</w:t>
            </w:r>
          </w:p>
          <w:p w14:paraId="065F7133" w14:textId="77777777" w:rsidR="000D3E84" w:rsidRDefault="000D3E84" w:rsidP="005728E8">
            <w:pPr>
              <w:rPr>
                <w:sz w:val="20"/>
                <w:szCs w:val="20"/>
              </w:rPr>
            </w:pPr>
          </w:p>
          <w:p w14:paraId="16865C64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räjähteiden vaatimustenmukaisuudesta (1440/2016)</w:t>
            </w:r>
          </w:p>
          <w:p w14:paraId="3B9317E8" w14:textId="77777777" w:rsidR="000D3E84" w:rsidRPr="002C15E1" w:rsidRDefault="000D3E84" w:rsidP="005728E8">
            <w:pPr>
              <w:rPr>
                <w:sz w:val="20"/>
                <w:szCs w:val="20"/>
              </w:rPr>
            </w:pPr>
          </w:p>
          <w:p w14:paraId="1509063C" w14:textId="5710DBD6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1640F54E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550F6C14" w14:textId="77777777" w:rsidR="00EA68C5" w:rsidRPr="00053F38" w:rsidRDefault="00EA68C5" w:rsidP="005728E8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Siviiliräjähdedirektiivi </w:t>
            </w:r>
            <w:r>
              <w:rPr>
                <w:i/>
                <w:sz w:val="20"/>
                <w:szCs w:val="20"/>
              </w:rPr>
              <w:t>2014/28/EU</w:t>
            </w:r>
          </w:p>
          <w:p w14:paraId="4BB224B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C366396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D971755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4866E74D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EC4637E" w14:textId="77777777"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3EEF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3F29AF8A" w14:textId="77777777" w:rsidR="00EA68C5" w:rsidRDefault="00EA68C5" w:rsidP="00457E73">
            <w:pPr>
              <w:rPr>
                <w:sz w:val="20"/>
                <w:szCs w:val="20"/>
              </w:rPr>
            </w:pPr>
          </w:p>
          <w:p w14:paraId="614BBDA0" w14:textId="01888251" w:rsidR="00EA68C5" w:rsidRPr="002C15E1" w:rsidRDefault="00EA68C5" w:rsidP="00457E73">
            <w:pPr>
              <w:rPr>
                <w:sz w:val="20"/>
                <w:szCs w:val="20"/>
              </w:rPr>
            </w:pPr>
          </w:p>
          <w:p w14:paraId="31B6885B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7C4DAB51" w14:textId="77777777" w:rsidTr="00A87843">
        <w:trPr>
          <w:cantSplit/>
        </w:trPr>
        <w:tc>
          <w:tcPr>
            <w:tcW w:w="3004" w:type="dxa"/>
          </w:tcPr>
          <w:p w14:paraId="2176E531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Savukkeensytyttimet</w:t>
            </w:r>
          </w:p>
          <w:p w14:paraId="6943433E" w14:textId="77777777" w:rsidR="00EA68C5" w:rsidRPr="002C15E1" w:rsidRDefault="00EA68C5" w:rsidP="001E768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4779570" w14:textId="77777777"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0AACC375" w14:textId="77777777" w:rsidR="00EA68C5" w:rsidRPr="00053F38" w:rsidRDefault="00EA68C5" w:rsidP="00732D70">
            <w:pPr>
              <w:rPr>
                <w:i/>
                <w:sz w:val="20"/>
                <w:szCs w:val="20"/>
              </w:rPr>
            </w:pPr>
          </w:p>
        </w:tc>
        <w:tc>
          <w:tcPr>
            <w:tcW w:w="5973" w:type="dxa"/>
          </w:tcPr>
          <w:p w14:paraId="20D303D9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14:paraId="5A4752FA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7D473508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FCA698C" w14:textId="77777777"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33FDA3C" w14:textId="77777777" w:rsidR="00EA68C5" w:rsidRDefault="00EA68C5" w:rsidP="00457E73">
            <w:pPr>
              <w:rPr>
                <w:sz w:val="20"/>
                <w:szCs w:val="20"/>
              </w:rPr>
            </w:pPr>
          </w:p>
          <w:p w14:paraId="43A3D004" w14:textId="77777777"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14:paraId="7E700756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AD675F0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0077503C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14:paraId="74118CCC" w14:textId="77777777" w:rsidTr="00A87843">
        <w:trPr>
          <w:cantSplit/>
          <w:trHeight w:val="2458"/>
        </w:trPr>
        <w:tc>
          <w:tcPr>
            <w:tcW w:w="3004" w:type="dxa"/>
          </w:tcPr>
          <w:p w14:paraId="4AB231FF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lastRenderedPageBreak/>
              <w:br w:type="page"/>
            </w:r>
            <w:r w:rsidRPr="002C15E1">
              <w:rPr>
                <w:sz w:val="20"/>
                <w:szCs w:val="20"/>
              </w:rPr>
              <w:t xml:space="preserve">Sähkölaitteet </w:t>
            </w:r>
          </w:p>
          <w:p w14:paraId="3134D47C" w14:textId="77777777" w:rsidR="00EA68C5" w:rsidRPr="002C15E1" w:rsidRDefault="00EA68C5" w:rsidP="000529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52C87283" w14:textId="77777777" w:rsidR="00CB3264" w:rsidRDefault="00CB3264" w:rsidP="00CB3264">
            <w:pPr>
              <w:rPr>
                <w:sz w:val="20"/>
                <w:szCs w:val="20"/>
              </w:rPr>
            </w:pPr>
            <w:r w:rsidRPr="007B4EC1">
              <w:rPr>
                <w:sz w:val="20"/>
                <w:szCs w:val="20"/>
              </w:rPr>
              <w:t>Sähköturvallisuuslaki (1135/2016)</w:t>
            </w:r>
          </w:p>
          <w:p w14:paraId="6EDDE0C8" w14:textId="77777777" w:rsidR="00EA68C5" w:rsidRDefault="00EA68C5" w:rsidP="00EB00E8">
            <w:pPr>
              <w:rPr>
                <w:bCs/>
                <w:sz w:val="20"/>
                <w:szCs w:val="20"/>
              </w:rPr>
            </w:pPr>
          </w:p>
          <w:p w14:paraId="510546A6" w14:textId="77777777" w:rsidR="00EA68C5" w:rsidRDefault="00EA68C5" w:rsidP="00EB00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Laki vaarallisten aineiden käytön rajoittamisesta sähkö- ja elektroniikkalaitteissa (387/2013)</w:t>
            </w:r>
          </w:p>
          <w:p w14:paraId="52744105" w14:textId="77777777" w:rsidR="00EA68C5" w:rsidRPr="002C15E1" w:rsidRDefault="00EA68C5" w:rsidP="00E266DE">
            <w:pPr>
              <w:rPr>
                <w:sz w:val="20"/>
                <w:szCs w:val="20"/>
              </w:rPr>
            </w:pPr>
          </w:p>
          <w:p w14:paraId="50EF3A2D" w14:textId="77777777"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</w:p>
          <w:p w14:paraId="0497B6A1" w14:textId="77777777"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ja -laitteistojen sähkömagneettisesta yhteensopivuudesta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(1436/2016)</w:t>
            </w:r>
          </w:p>
          <w:p w14:paraId="4B45EFA4" w14:textId="77777777"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turvallisuudesta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(1437/2016)</w:t>
            </w:r>
          </w:p>
          <w:p w14:paraId="55074669" w14:textId="77777777" w:rsidR="00CB3264" w:rsidRDefault="00CB3264" w:rsidP="00CB3264"/>
          <w:p w14:paraId="13251033" w14:textId="77777777"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0FEB3724" w14:textId="77777777" w:rsidR="00EA68C5" w:rsidRDefault="00EA68C5" w:rsidP="00053F38"/>
          <w:p w14:paraId="4DAF25E9" w14:textId="77777777" w:rsidR="00EA68C5" w:rsidRPr="002C15E1" w:rsidRDefault="00EA68C5" w:rsidP="00053F38">
            <w:pPr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bCs/>
                <w:sz w:val="20"/>
                <w:szCs w:val="20"/>
              </w:rPr>
              <w:t>Valtioneuvoston asetus sähkö- ja elektroniikkalaiteromusta (519/2014)</w:t>
            </w:r>
          </w:p>
          <w:p w14:paraId="534E4092" w14:textId="77777777" w:rsidR="00EA68C5" w:rsidRPr="00205FE9" w:rsidRDefault="00EA68C5" w:rsidP="00EB00E8">
            <w:pPr>
              <w:pStyle w:val="Otsikko3"/>
              <w:rPr>
                <w:rFonts w:ascii="Times New Roman" w:hAnsi="Times New Roman" w:cs="Times New Roman"/>
                <w:sz w:val="20"/>
              </w:rPr>
            </w:pPr>
            <w:r w:rsidRPr="00205FE9">
              <w:rPr>
                <w:rStyle w:val="Voimakas"/>
                <w:rFonts w:ascii="Times New Roman" w:hAnsi="Times New Roman" w:cs="Times New Roman"/>
                <w:bCs/>
                <w:sz w:val="20"/>
              </w:rPr>
              <w:t xml:space="preserve">Ympäristöministeriön asetus </w:t>
            </w:r>
            <w:r w:rsidRPr="00205FE9">
              <w:rPr>
                <w:rFonts w:ascii="Times New Roman" w:hAnsi="Times New Roman" w:cs="Times New Roman"/>
                <w:b w:val="0"/>
                <w:sz w:val="20"/>
              </w:rPr>
              <w:t xml:space="preserve">vaarallisten aineiden käytön rajoituksista sähkö- ja elektroniikkalaitteissa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(419/2013)</w:t>
            </w:r>
          </w:p>
          <w:p w14:paraId="7C101493" w14:textId="77777777" w:rsidR="00EA68C5" w:rsidRPr="002C15E1" w:rsidRDefault="00EA68C5" w:rsidP="00E266DE">
            <w:pPr>
              <w:rPr>
                <w:sz w:val="20"/>
                <w:szCs w:val="20"/>
              </w:rPr>
            </w:pPr>
          </w:p>
          <w:p w14:paraId="0FF24F0E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Pienjännitedirektiivi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2014/35/EU</w:t>
            </w:r>
          </w:p>
          <w:p w14:paraId="5DCF851B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14:paraId="7D323F69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r w:rsidRPr="002C7371">
              <w:rPr>
                <w:i/>
                <w:sz w:val="20"/>
                <w:szCs w:val="20"/>
                <w:lang w:val="sv-SE"/>
              </w:rPr>
              <w:t>EMC-</w:t>
            </w: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2014/30/EU</w:t>
            </w:r>
          </w:p>
          <w:p w14:paraId="0BB7A0D9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14:paraId="1EA2687F" w14:textId="77777777" w:rsidR="00EA68C5" w:rsidRPr="00F16297" w:rsidRDefault="00EA68C5" w:rsidP="00E266DE">
            <w:pPr>
              <w:rPr>
                <w:i/>
                <w:color w:val="000000"/>
                <w:sz w:val="20"/>
                <w:szCs w:val="20"/>
                <w:lang w:val="sv-SE"/>
              </w:rPr>
            </w:pPr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ATEX-</w:t>
            </w:r>
            <w:proofErr w:type="spellStart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direktiivi</w:t>
            </w:r>
            <w:proofErr w:type="spellEnd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 xml:space="preserve"> 2014/34/EU</w:t>
            </w:r>
          </w:p>
          <w:p w14:paraId="578F8470" w14:textId="77777777" w:rsidR="00EA68C5" w:rsidRPr="00F16297" w:rsidRDefault="00EA68C5" w:rsidP="004835E3">
            <w:pPr>
              <w:rPr>
                <w:bCs/>
                <w:i/>
                <w:sz w:val="20"/>
                <w:szCs w:val="20"/>
                <w:lang w:val="sv-SE"/>
              </w:rPr>
            </w:pPr>
          </w:p>
          <w:p w14:paraId="37D88E49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sähkö- ja elektroniikkaromusta ns. WEEE-direktiivi 2012/19/EU </w:t>
            </w:r>
          </w:p>
          <w:p w14:paraId="09D758F2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</w:p>
          <w:p w14:paraId="257BE7E6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tiettyjen vaarallisten aineiden käytön rajoittamisesta sähkö- ja elektroniikkalaitteissa, ns. </w:t>
            </w:r>
            <w:proofErr w:type="spellStart"/>
            <w:r w:rsidRPr="00053F38">
              <w:rPr>
                <w:bCs/>
                <w:i/>
                <w:sz w:val="20"/>
                <w:szCs w:val="20"/>
              </w:rPr>
              <w:t>RoHS</w:t>
            </w:r>
            <w:proofErr w:type="spellEnd"/>
            <w:r w:rsidRPr="00053F38">
              <w:rPr>
                <w:bCs/>
                <w:i/>
                <w:sz w:val="20"/>
                <w:szCs w:val="20"/>
              </w:rPr>
              <w:t xml:space="preserve"> II-direktiivi 2011/65/EU</w:t>
            </w:r>
          </w:p>
          <w:p w14:paraId="1D7C2DEF" w14:textId="77777777" w:rsidR="00EA68C5" w:rsidRPr="002C15E1" w:rsidRDefault="00EA68C5" w:rsidP="004835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973" w:type="dxa"/>
          </w:tcPr>
          <w:p w14:paraId="3FFAF953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ympäristöministeriö </w:t>
            </w:r>
          </w:p>
          <w:p w14:paraId="1A3BB44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7F7FDA6F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66EBE1F0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24799B8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0FE0E00B" w14:textId="2F24B057" w:rsidR="00EA68C5" w:rsidRDefault="009D492A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Lääkealan turvallisuus- ja kehittämiskeskus (</w:t>
            </w:r>
            <w:proofErr w:type="spellStart"/>
            <w:r>
              <w:rPr>
                <w:sz w:val="20"/>
                <w:szCs w:val="20"/>
              </w:rPr>
              <w:t>Fimea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(www.fimea.fi)</w:t>
            </w:r>
          </w:p>
          <w:p w14:paraId="40B9C946" w14:textId="4F097EFF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26B5753" w14:textId="77777777" w:rsidR="00EA68C5" w:rsidRDefault="00EA68C5" w:rsidP="0005294A">
            <w:pPr>
              <w:rPr>
                <w:bCs/>
                <w:sz w:val="20"/>
                <w:szCs w:val="20"/>
              </w:rPr>
            </w:pPr>
          </w:p>
          <w:p w14:paraId="5B01DD46" w14:textId="77777777" w:rsidR="00731E85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Ympäristöministeriö (</w:t>
            </w:r>
            <w:proofErr w:type="spellStart"/>
            <w:r>
              <w:rPr>
                <w:bCs/>
                <w:sz w:val="20"/>
                <w:szCs w:val="20"/>
              </w:rPr>
              <w:t>RoHS</w:t>
            </w:r>
            <w:proofErr w:type="spellEnd"/>
            <w:r>
              <w:rPr>
                <w:bCs/>
                <w:sz w:val="20"/>
                <w:szCs w:val="20"/>
              </w:rPr>
              <w:t xml:space="preserve"> ja WEEE)</w:t>
            </w:r>
          </w:p>
          <w:p w14:paraId="7192A343" w14:textId="77777777" w:rsidR="00731E85" w:rsidRPr="002C15E1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Pirkanmaan ELY-keskus (WEEE)</w:t>
            </w:r>
          </w:p>
          <w:p w14:paraId="218E4391" w14:textId="77777777" w:rsidR="00EA68C5" w:rsidRPr="002C15E1" w:rsidRDefault="00EA68C5" w:rsidP="0005294A">
            <w:pPr>
              <w:rPr>
                <w:bCs/>
                <w:sz w:val="20"/>
                <w:szCs w:val="20"/>
              </w:rPr>
            </w:pPr>
          </w:p>
          <w:p w14:paraId="69C2DFD3" w14:textId="77777777" w:rsidR="00EA68C5" w:rsidRPr="002C15E1" w:rsidRDefault="00EA68C5" w:rsidP="008051E9">
            <w:pPr>
              <w:rPr>
                <w:bCs/>
                <w:sz w:val="20"/>
                <w:szCs w:val="20"/>
              </w:rPr>
            </w:pPr>
          </w:p>
        </w:tc>
      </w:tr>
      <w:tr w:rsidR="00EA68C5" w:rsidRPr="002C15E1" w14:paraId="791740CB" w14:textId="77777777" w:rsidTr="00A87843">
        <w:trPr>
          <w:cantSplit/>
          <w:trHeight w:val="4685"/>
        </w:trPr>
        <w:tc>
          <w:tcPr>
            <w:tcW w:w="3004" w:type="dxa"/>
          </w:tcPr>
          <w:p w14:paraId="60536492" w14:textId="2D8DD252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Säteily, sähkömagneettiset kentät (SM-kentät), ultraviolettisäteily (UV-säteily), laser,</w:t>
            </w:r>
            <w:r w:rsidR="005365FA">
              <w:rPr>
                <w:sz w:val="20"/>
                <w:szCs w:val="20"/>
              </w:rPr>
              <w:t xml:space="preserve"> ultraääni,</w:t>
            </w:r>
            <w:r w:rsidRPr="002C15E1">
              <w:rPr>
                <w:sz w:val="20"/>
                <w:szCs w:val="20"/>
              </w:rPr>
              <w:t xml:space="preserve"> säteily ja radioaktiivisuus </w:t>
            </w:r>
            <w:r w:rsidR="005365FA">
              <w:rPr>
                <w:sz w:val="20"/>
                <w:szCs w:val="20"/>
              </w:rPr>
              <w:t>tuotteissa</w:t>
            </w:r>
          </w:p>
          <w:p w14:paraId="7A46159E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6DB853C5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solariumlaitteet, laserosoittimet</w:t>
            </w:r>
          </w:p>
          <w:p w14:paraId="537292B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CB19278" w14:textId="77777777" w:rsidR="00EA68C5" w:rsidRPr="002C15E1" w:rsidRDefault="00EA68C5" w:rsidP="005365F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34CE6ED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Ionisoimaton säteily</w:t>
            </w:r>
          </w:p>
          <w:p w14:paraId="5843EA10" w14:textId="222FC762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Säteilylaki </w:t>
            </w:r>
            <w:r w:rsidR="00E52FBA">
              <w:rPr>
                <w:sz w:val="20"/>
                <w:szCs w:val="20"/>
              </w:rPr>
              <w:t>(859/2018)</w:t>
            </w:r>
          </w:p>
          <w:p w14:paraId="40774B18" w14:textId="1E00CBAD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STM:n</w:t>
            </w:r>
            <w:proofErr w:type="spellEnd"/>
            <w:r w:rsidRPr="002C15E1">
              <w:rPr>
                <w:sz w:val="20"/>
                <w:szCs w:val="20"/>
              </w:rPr>
              <w:t xml:space="preserve"> asetus ionisoimattoman säteilyn väestölle aiheuttaman altistumisen rajoittamisesta </w:t>
            </w:r>
            <w:r w:rsidR="00E52FBA">
              <w:rPr>
                <w:sz w:val="20"/>
                <w:szCs w:val="20"/>
              </w:rPr>
              <w:t>(1045/2018)</w:t>
            </w:r>
          </w:p>
          <w:p w14:paraId="3B88A50C" w14:textId="77777777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ionisoimattoman säteilyn valvonnasta (1306/1993)</w:t>
            </w:r>
          </w:p>
          <w:p w14:paraId="04308239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54007569" w14:textId="77777777" w:rsidR="00EA68C5" w:rsidRPr="002C15E1" w:rsidRDefault="00EA68C5" w:rsidP="00AC2769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suositus väestön sähkömagneettisille kentille (0 Hz-300GHz) altistumisen rajoittamisesta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1999/519/EY</w:t>
            </w:r>
          </w:p>
          <w:p w14:paraId="30A51988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48D14ED2" w14:textId="77777777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</w:t>
            </w:r>
            <w:r>
              <w:rPr>
                <w:sz w:val="20"/>
                <w:szCs w:val="20"/>
              </w:rPr>
              <w:t xml:space="preserve">asetus </w:t>
            </w:r>
            <w:r w:rsidRPr="002C15E1">
              <w:rPr>
                <w:sz w:val="20"/>
                <w:szCs w:val="20"/>
              </w:rPr>
              <w:t xml:space="preserve">laserlaitteista ja niiden tarkastuksesta (291/2008) </w:t>
            </w:r>
          </w:p>
          <w:p w14:paraId="20C9B505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7532356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Ionisoiva säteily</w:t>
            </w:r>
          </w:p>
          <w:p w14:paraId="223810FB" w14:textId="1F9273DB" w:rsidR="00EA68C5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Säteilylaki </w:t>
            </w:r>
            <w:r w:rsidR="00E52FBA">
              <w:rPr>
                <w:sz w:val="20"/>
                <w:szCs w:val="20"/>
              </w:rPr>
              <w:t>(859/2018)</w:t>
            </w:r>
          </w:p>
          <w:p w14:paraId="5BF02F32" w14:textId="6FD668B2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</w:t>
            </w:r>
            <w:r w:rsidR="005C521A">
              <w:rPr>
                <w:sz w:val="20"/>
                <w:szCs w:val="20"/>
              </w:rPr>
              <w:t>tus ionisoivasta säteilystä (103</w:t>
            </w:r>
            <w:r>
              <w:rPr>
                <w:sz w:val="20"/>
                <w:szCs w:val="20"/>
              </w:rPr>
              <w:t>4/2018)</w:t>
            </w:r>
          </w:p>
          <w:p w14:paraId="284F6BFB" w14:textId="77777777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STM:n</w:t>
            </w:r>
            <w:proofErr w:type="spellEnd"/>
            <w:r>
              <w:rPr>
                <w:sz w:val="20"/>
                <w:szCs w:val="20"/>
              </w:rPr>
              <w:t xml:space="preserve"> asetus ionisoivasta säteilystä (1044/2018)</w:t>
            </w:r>
          </w:p>
          <w:p w14:paraId="09EE355C" w14:textId="77777777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lääkärin hyväksymisestä luokkaan A kuuluvien säteilytyöntekijöiden terveydentilan seurannan suorittavaksi lääkäriksi (170/2017)</w:t>
            </w:r>
          </w:p>
          <w:p w14:paraId="1281AE3E" w14:textId="77777777" w:rsidR="00E52FBA" w:rsidRPr="002C15E1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seulonnoista (339/2011)</w:t>
            </w:r>
          </w:p>
          <w:p w14:paraId="2A5626B7" w14:textId="77777777" w:rsidR="00EA68C5" w:rsidRPr="002C15E1" w:rsidRDefault="00EA68C5" w:rsidP="00243F2D">
            <w:pPr>
              <w:ind w:left="360"/>
              <w:rPr>
                <w:sz w:val="20"/>
                <w:szCs w:val="20"/>
              </w:rPr>
            </w:pPr>
          </w:p>
          <w:p w14:paraId="46180D5A" w14:textId="77777777" w:rsidR="00EA68C5" w:rsidRPr="00053F38" w:rsidRDefault="00EA68C5" w:rsidP="00243F2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direktiivi korkea-aktiivisten radioaktiivista ainetta sisältävien umpilähteiden ja isännättömien lähteiden valvonnasta 2003/122/Euratom</w:t>
            </w:r>
          </w:p>
          <w:p w14:paraId="23C50B7E" w14:textId="77777777" w:rsidR="00EA68C5" w:rsidRPr="002C15E1" w:rsidRDefault="00EA68C5" w:rsidP="00AC276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956936C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Sosiaali- ja terveysministeriö</w:t>
            </w:r>
          </w:p>
          <w:p w14:paraId="69628E58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</w:p>
          <w:p w14:paraId="04FBA655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Säteilyturvakeskus (STUK)</w:t>
            </w:r>
          </w:p>
          <w:p w14:paraId="4528AE9F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(www.stuk.fi)</w:t>
            </w:r>
          </w:p>
          <w:p w14:paraId="44BFD5E4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0E7D544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536C1BC3" w14:textId="77777777" w:rsidTr="00A87843">
        <w:trPr>
          <w:cantSplit/>
        </w:trPr>
        <w:tc>
          <w:tcPr>
            <w:tcW w:w="3004" w:type="dxa"/>
          </w:tcPr>
          <w:p w14:paraId="0C1DA881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Tekstiilit</w:t>
            </w:r>
          </w:p>
          <w:p w14:paraId="68D620F9" w14:textId="77777777" w:rsidR="00EA68C5" w:rsidRPr="002C15E1" w:rsidRDefault="00EA68C5" w:rsidP="00732D70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9BBCE90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34F06FE9" w14:textId="77777777" w:rsidR="00EA68C5" w:rsidRPr="00B5629E" w:rsidRDefault="00EA68C5" w:rsidP="00732D70">
            <w:pPr>
              <w:rPr>
                <w:sz w:val="20"/>
                <w:szCs w:val="20"/>
              </w:rPr>
            </w:pPr>
          </w:p>
          <w:p w14:paraId="07021264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14:paraId="75884A83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089F68AC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667F434F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Kuluttajansuojalaki (38/1978)</w:t>
            </w:r>
          </w:p>
          <w:p w14:paraId="3B4609B6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08EF670F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727F05">
              <w:rPr>
                <w:sz w:val="20"/>
                <w:szCs w:val="20"/>
              </w:rPr>
              <w:t>tekstiilikuitujen nimityksiä ja niitä vastaavia tekstiilituotteiden kuitukoostumuksen selosteita ja merkintöjä koskevasta markkinavalvonnasta</w:t>
            </w:r>
            <w:r>
              <w:rPr>
                <w:sz w:val="20"/>
                <w:szCs w:val="20"/>
              </w:rPr>
              <w:t xml:space="preserve"> (298/2012)</w:t>
            </w:r>
          </w:p>
          <w:p w14:paraId="6351590E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42D2472D" w14:textId="77777777" w:rsidR="00EA68C5" w:rsidRPr="00727F05" w:rsidRDefault="00EA68C5" w:rsidP="00727F0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(EU) N:o 1007/2011 </w:t>
            </w:r>
          </w:p>
        </w:tc>
        <w:tc>
          <w:tcPr>
            <w:tcW w:w="5973" w:type="dxa"/>
          </w:tcPr>
          <w:p w14:paraId="18016211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  <w:r>
              <w:rPr>
                <w:sz w:val="20"/>
                <w:szCs w:val="20"/>
              </w:rPr>
              <w:t xml:space="preserve"> ja oikeusministeriö</w:t>
            </w:r>
          </w:p>
          <w:p w14:paraId="081BDC0E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2FD5A934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2C8F87F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2F1FA59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781E1CD8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14:paraId="3645759E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1BDFEA6" w14:textId="77777777" w:rsidR="00EA68C5" w:rsidRDefault="00EA68C5" w:rsidP="00C24259">
            <w:pPr>
              <w:rPr>
                <w:sz w:val="20"/>
                <w:szCs w:val="20"/>
              </w:rPr>
            </w:pPr>
          </w:p>
          <w:p w14:paraId="10DEEE64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Kuluttaja-asiamies / Kilpailu- ja kuluttajavirasto (KKV)</w:t>
            </w:r>
          </w:p>
        </w:tc>
      </w:tr>
      <w:tr w:rsidR="00EA68C5" w:rsidRPr="002C15E1" w14:paraId="31247853" w14:textId="77777777" w:rsidTr="00A878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4" w:type="dxa"/>
          </w:tcPr>
          <w:p w14:paraId="7571F2D6" w14:textId="77777777"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Terveydenhuollon laitteet ja tarvikkeet</w:t>
            </w:r>
          </w:p>
          <w:p w14:paraId="2F7DE445" w14:textId="77777777" w:rsidR="00EA68C5" w:rsidRPr="002C15E1" w:rsidRDefault="00EA68C5" w:rsidP="004835E3">
            <w:pPr>
              <w:rPr>
                <w:sz w:val="20"/>
                <w:szCs w:val="20"/>
              </w:rPr>
            </w:pPr>
          </w:p>
          <w:p w14:paraId="0BAAED88" w14:textId="77777777" w:rsidR="00EA68C5" w:rsidRPr="002C15E1" w:rsidRDefault="00EA68C5" w:rsidP="00FD56F7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767324E" w14:textId="77777777" w:rsidR="00EA68C5" w:rsidRPr="00B5629E" w:rsidRDefault="00EA68C5" w:rsidP="004835E3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Laki terveydenhuollon laitteista ja tarvikkeista (629/2010)</w:t>
            </w:r>
          </w:p>
          <w:p w14:paraId="0D01A126" w14:textId="77777777" w:rsidR="00EA68C5" w:rsidRPr="00B5629E" w:rsidRDefault="00EA68C5" w:rsidP="004835E3">
            <w:pPr>
              <w:rPr>
                <w:sz w:val="20"/>
                <w:szCs w:val="20"/>
              </w:rPr>
            </w:pPr>
          </w:p>
          <w:p w14:paraId="128FD4DF" w14:textId="77777777" w:rsidR="00EA68C5" w:rsidRPr="00053F38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93/42/ETY, 90/385/ETY, 98/79/EY</w:t>
            </w:r>
          </w:p>
          <w:p w14:paraId="32E62CFB" w14:textId="77777777" w:rsidR="00EA68C5" w:rsidRPr="00053F38" w:rsidRDefault="00EA68C5" w:rsidP="004835E3">
            <w:pPr>
              <w:rPr>
                <w:i/>
                <w:sz w:val="20"/>
                <w:szCs w:val="20"/>
              </w:rPr>
            </w:pPr>
          </w:p>
          <w:p w14:paraId="435854FA" w14:textId="77777777" w:rsidR="00EA68C5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2007/47/EY</w:t>
            </w:r>
          </w:p>
          <w:p w14:paraId="2EC0D2B6" w14:textId="77777777" w:rsidR="00634092" w:rsidRDefault="00634092" w:rsidP="004835E3">
            <w:pPr>
              <w:rPr>
                <w:i/>
                <w:sz w:val="20"/>
                <w:szCs w:val="20"/>
              </w:rPr>
            </w:pPr>
          </w:p>
          <w:p w14:paraId="36606C6E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2017/745</w:t>
            </w:r>
          </w:p>
          <w:p w14:paraId="2C2C8969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Lääkinnälliset laitteet (MDR)</w:t>
            </w:r>
          </w:p>
          <w:p w14:paraId="43A045A1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</w:p>
          <w:p w14:paraId="769C0C13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2017/746</w:t>
            </w:r>
          </w:p>
          <w:p w14:paraId="5B8825E5" w14:textId="77777777" w:rsidR="00EA68C5" w:rsidRPr="00B5629E" w:rsidRDefault="00634092" w:rsidP="004835E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IVD-laitteet (IVDR)</w:t>
            </w:r>
          </w:p>
          <w:p w14:paraId="112298BD" w14:textId="77777777" w:rsidR="00EA68C5" w:rsidRPr="00B5629E" w:rsidRDefault="00EA68C5" w:rsidP="004835E3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74A3644" w14:textId="77777777"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</w:t>
            </w:r>
          </w:p>
          <w:p w14:paraId="7510C3F7" w14:textId="77777777" w:rsidR="00EA68C5" w:rsidRPr="002C15E1" w:rsidRDefault="00EA68C5" w:rsidP="004835E3">
            <w:pPr>
              <w:rPr>
                <w:sz w:val="20"/>
                <w:szCs w:val="20"/>
              </w:rPr>
            </w:pPr>
          </w:p>
          <w:p w14:paraId="2A842A69" w14:textId="6ED6355C" w:rsidR="009D492A" w:rsidRDefault="009D492A" w:rsidP="009D4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Lääkealan turvallisuus- ja kehittämiskeskus (</w:t>
            </w:r>
            <w:proofErr w:type="spellStart"/>
            <w:r>
              <w:rPr>
                <w:sz w:val="20"/>
                <w:szCs w:val="20"/>
              </w:rPr>
              <w:t>Fimea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B5BB525" w14:textId="36FBCC6E" w:rsidR="009D492A" w:rsidRDefault="009D492A" w:rsidP="009D4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(www.fimea.fi)</w:t>
            </w:r>
          </w:p>
          <w:p w14:paraId="2BBAC4F1" w14:textId="55042E3B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3722124A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</w:tr>
      <w:tr w:rsidR="00EA68C5" w:rsidRPr="002C15E1" w14:paraId="6AFCD48B" w14:textId="77777777" w:rsidTr="00A87843">
        <w:trPr>
          <w:cantSplit/>
          <w:trHeight w:val="52"/>
        </w:trPr>
        <w:tc>
          <w:tcPr>
            <w:tcW w:w="3004" w:type="dxa"/>
          </w:tcPr>
          <w:p w14:paraId="5F28E10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Vaarallisten aineiden kuljetussäiliöt ja pakkaukset (muut kuin kaasujen kuljetukseen tarkoitetut)</w:t>
            </w:r>
          </w:p>
          <w:p w14:paraId="3E4D40A0" w14:textId="77777777" w:rsidR="00EA68C5" w:rsidRPr="002C15E1" w:rsidRDefault="00EA68C5" w:rsidP="009E2608">
            <w:pPr>
              <w:rPr>
                <w:sz w:val="20"/>
                <w:szCs w:val="20"/>
              </w:rPr>
            </w:pPr>
          </w:p>
          <w:p w14:paraId="34B522BA" w14:textId="77777777"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40202ED" w14:textId="77777777" w:rsidR="00EA68C5" w:rsidRPr="002C15E1" w:rsidRDefault="00EA68C5" w:rsidP="009E260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vaarallisten aineiden kuljetuksesta (719/1994)</w:t>
            </w:r>
          </w:p>
          <w:p w14:paraId="7C371144" w14:textId="77777777" w:rsidR="00EA68C5" w:rsidRPr="002C15E1" w:rsidRDefault="00EA68C5" w:rsidP="009E2608">
            <w:pPr>
              <w:rPr>
                <w:sz w:val="20"/>
                <w:szCs w:val="20"/>
              </w:rPr>
            </w:pPr>
          </w:p>
          <w:p w14:paraId="679E4F5E" w14:textId="77777777" w:rsidR="00452073" w:rsidRPr="008E7D2F" w:rsidRDefault="00452073" w:rsidP="00452073">
            <w:pPr>
              <w:rPr>
                <w:rStyle w:val="Korostus"/>
                <w:sz w:val="20"/>
                <w:szCs w:val="20"/>
              </w:rPr>
            </w:pPr>
            <w:r w:rsidRPr="008E7D2F">
              <w:rPr>
                <w:rStyle w:val="Korostus"/>
                <w:sz w:val="20"/>
                <w:szCs w:val="20"/>
              </w:rPr>
              <w:t>Euroopan parlamentin ja neuvoston direktiivi 2008/68/EY, annettu 24 päivänä syyskuuta 2008, vaarallisten aineiden sisämaankuljetuksista</w:t>
            </w:r>
          </w:p>
          <w:p w14:paraId="3F57B81E" w14:textId="77777777" w:rsidR="00452073" w:rsidRPr="00A049F5" w:rsidRDefault="00452073" w:rsidP="00452073">
            <w:pPr>
              <w:pStyle w:val="Luettelokappale"/>
              <w:numPr>
                <w:ilvl w:val="0"/>
                <w:numId w:val="48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direktiivi (EU) 2016/2309, vaarallisten aineiden sisämaankuljetuksista annetun Euroopan parlamentin ja neuvoston direktiivin 2008/68/EY liitteiden mukauttamisesta tieteen ja tekniikan kehitykseen neljännen kerran (Euroopan unionin virallinen lehti, 20.12.2016, L 345)</w:t>
            </w:r>
          </w:p>
          <w:p w14:paraId="233F311D" w14:textId="77777777" w:rsidR="00452073" w:rsidRPr="00A049F5" w:rsidRDefault="00452073" w:rsidP="00452073">
            <w:pPr>
              <w:pStyle w:val="Luettelokappale"/>
              <w:numPr>
                <w:ilvl w:val="0"/>
                <w:numId w:val="47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täytäntöönpanopäätös (EU) 2017/695, annettu 7 päivänä huhtikuuta 2017, luvan antamisesta jäsenvaltioille myöntää tiettyjä poikkeuksia vaarallisten aineiden sisämaankuljetuksista annetun Euroopan parlamentin ja neuvoston direktiivin 2008/68/EY nojalla (Euroopan unionin virallinen lehti, 13.4.2017, L 101)</w:t>
            </w:r>
          </w:p>
          <w:p w14:paraId="4A4BF3AF" w14:textId="77777777" w:rsidR="00EA68C5" w:rsidRPr="00D55F69" w:rsidRDefault="00EA68C5" w:rsidP="009E2608">
            <w:pPr>
              <w:rPr>
                <w:i/>
                <w:sz w:val="20"/>
                <w:szCs w:val="20"/>
              </w:rPr>
            </w:pPr>
          </w:p>
          <w:p w14:paraId="5ED06BB8" w14:textId="1C6E81F3" w:rsidR="00EA68C5" w:rsidRPr="00D55F69" w:rsidRDefault="00EA68C5" w:rsidP="00913A7D">
            <w:pPr>
              <w:rPr>
                <w:i/>
                <w:sz w:val="20"/>
                <w:szCs w:val="20"/>
              </w:rPr>
            </w:pPr>
            <w:r w:rsidRPr="00D55F69">
              <w:rPr>
                <w:i/>
                <w:sz w:val="20"/>
                <w:szCs w:val="20"/>
              </w:rPr>
              <w:t>Kuljetettavien painelaitteiden direktiivi 2010/35/E</w:t>
            </w:r>
            <w:r w:rsidR="004D2532">
              <w:rPr>
                <w:i/>
                <w:sz w:val="20"/>
                <w:szCs w:val="20"/>
              </w:rPr>
              <w:t>U</w:t>
            </w:r>
          </w:p>
          <w:p w14:paraId="7CC1684D" w14:textId="77777777"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2CB58D8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6E1C2E8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A311B7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8F7E0A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8732005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33A02B1F" w14:textId="4B98C7C7" w:rsidR="00EA68C5" w:rsidRDefault="00EA68C5" w:rsidP="0005294A">
            <w:pPr>
              <w:rPr>
                <w:sz w:val="20"/>
                <w:szCs w:val="20"/>
              </w:rPr>
            </w:pPr>
          </w:p>
          <w:p w14:paraId="22A30CCB" w14:textId="77777777" w:rsidR="00E52FBA" w:rsidRDefault="00E52FBA" w:rsidP="0005294A">
            <w:pPr>
              <w:rPr>
                <w:sz w:val="20"/>
                <w:szCs w:val="20"/>
              </w:rPr>
            </w:pPr>
          </w:p>
          <w:p w14:paraId="642E9AFD" w14:textId="77777777" w:rsidR="00E52FBA" w:rsidRPr="002C15E1" w:rsidRDefault="00E52FBA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Säteilyturvakeskus (luokan 7 pakkaukset, lain 16 a §) (www.stuk.fi)</w:t>
            </w:r>
          </w:p>
        </w:tc>
      </w:tr>
      <w:tr w:rsidR="00EA68C5" w:rsidRPr="002C15E1" w14:paraId="79BD12B2" w14:textId="77777777" w:rsidTr="00A87843">
        <w:trPr>
          <w:cantSplit/>
          <w:trHeight w:val="52"/>
        </w:trPr>
        <w:tc>
          <w:tcPr>
            <w:tcW w:w="3004" w:type="dxa"/>
          </w:tcPr>
          <w:p w14:paraId="0072C346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Öljysäiliöt </w:t>
            </w:r>
          </w:p>
          <w:p w14:paraId="4DBA01C3" w14:textId="77777777"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3E26B8E" w14:textId="77777777" w:rsidR="00EA68C5" w:rsidRPr="002C15E1" w:rsidRDefault="00EA68C5" w:rsidP="0059572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50452A76" w14:textId="77777777" w:rsidR="00EA68C5" w:rsidRPr="002C15E1" w:rsidRDefault="00EA68C5" w:rsidP="00595728">
            <w:pPr>
              <w:rPr>
                <w:sz w:val="20"/>
                <w:szCs w:val="20"/>
              </w:rPr>
            </w:pPr>
          </w:p>
          <w:p w14:paraId="087ABEB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maanalaisten öljysäiliöiden määräaikaistarkastuksista (344/1983)</w:t>
            </w:r>
          </w:p>
          <w:p w14:paraId="67F3681E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FEE277A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E6D78B1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78BC046D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6002B99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397AB27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4C8DDF5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</w:tbl>
    <w:p w14:paraId="6583228F" w14:textId="77777777" w:rsidR="00027D8E" w:rsidRPr="002C15E1" w:rsidRDefault="00027D8E" w:rsidP="00AC10D6">
      <w:pPr>
        <w:rPr>
          <w:b/>
          <w:sz w:val="20"/>
          <w:szCs w:val="20"/>
        </w:rPr>
      </w:pPr>
    </w:p>
    <w:sectPr w:rsidR="00027D8E" w:rsidRPr="002C15E1" w:rsidSect="002C15E1">
      <w:headerReference w:type="default" r:id="rId14"/>
      <w:footerReference w:type="default" r:id="rId15"/>
      <w:pgSz w:w="16838" w:h="11906" w:orient="landscape"/>
      <w:pgMar w:top="113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CFCD0" w14:textId="77777777" w:rsidR="00874CEE" w:rsidRDefault="00874CEE">
      <w:r>
        <w:separator/>
      </w:r>
    </w:p>
  </w:endnote>
  <w:endnote w:type="continuationSeparator" w:id="0">
    <w:p w14:paraId="3CE695FB" w14:textId="77777777" w:rsidR="00874CEE" w:rsidRDefault="008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655AF" w14:textId="0DCE3BB3" w:rsidR="00836A3D" w:rsidRDefault="00836A3D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31A">
      <w:rPr>
        <w:noProof/>
      </w:rPr>
      <w:t>2</w:t>
    </w:r>
    <w:r>
      <w:rPr>
        <w:noProof/>
      </w:rPr>
      <w:fldChar w:fldCharType="end"/>
    </w:r>
  </w:p>
  <w:p w14:paraId="1851D0FA" w14:textId="77777777" w:rsidR="00836A3D" w:rsidRDefault="00836A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4E37" w14:textId="77777777" w:rsidR="00874CEE" w:rsidRDefault="00874CEE">
      <w:r>
        <w:separator/>
      </w:r>
    </w:p>
  </w:footnote>
  <w:footnote w:type="continuationSeparator" w:id="0">
    <w:p w14:paraId="2D4C19DA" w14:textId="77777777" w:rsidR="00874CEE" w:rsidRDefault="0087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1408" w14:textId="77777777" w:rsidR="00836A3D" w:rsidRPr="00027D8E" w:rsidRDefault="00836A3D" w:rsidP="007A30D7">
    <w:pPr>
      <w:pStyle w:val="Yltunniste"/>
      <w:rPr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A0F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29AE"/>
    <w:multiLevelType w:val="hybridMultilevel"/>
    <w:tmpl w:val="1D5802A6"/>
    <w:lvl w:ilvl="0" w:tplc="040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45875"/>
    <w:multiLevelType w:val="hybridMultilevel"/>
    <w:tmpl w:val="B106A6B8"/>
    <w:lvl w:ilvl="0" w:tplc="7F008F68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88"/>
        </w:tabs>
        <w:ind w:left="72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</w:rPr>
    </w:lvl>
  </w:abstractNum>
  <w:abstractNum w:abstractNumId="3" w15:restartNumberingAfterBreak="0">
    <w:nsid w:val="045C6E9B"/>
    <w:multiLevelType w:val="hybridMultilevel"/>
    <w:tmpl w:val="13FC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61B08"/>
    <w:multiLevelType w:val="hybridMultilevel"/>
    <w:tmpl w:val="84F89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67E8F"/>
    <w:multiLevelType w:val="hybridMultilevel"/>
    <w:tmpl w:val="AA34222E"/>
    <w:lvl w:ilvl="0" w:tplc="AF86434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0807230E"/>
    <w:multiLevelType w:val="hybridMultilevel"/>
    <w:tmpl w:val="EC5AF8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0135"/>
    <w:multiLevelType w:val="hybridMultilevel"/>
    <w:tmpl w:val="429E0F7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C0D6E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03266"/>
    <w:multiLevelType w:val="hybridMultilevel"/>
    <w:tmpl w:val="6526EF8E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984EB8"/>
    <w:multiLevelType w:val="hybridMultilevel"/>
    <w:tmpl w:val="3DCC458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E12E8"/>
    <w:multiLevelType w:val="hybridMultilevel"/>
    <w:tmpl w:val="C9AA140C"/>
    <w:lvl w:ilvl="0" w:tplc="586ECB2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2" w15:restartNumberingAfterBreak="0">
    <w:nsid w:val="14F772E2"/>
    <w:multiLevelType w:val="hybridMultilevel"/>
    <w:tmpl w:val="3BBAC18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C1ADA"/>
    <w:multiLevelType w:val="hybridMultilevel"/>
    <w:tmpl w:val="BD4CAF6E"/>
    <w:lvl w:ilvl="0" w:tplc="A76C5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6C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BC8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2C8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604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EF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46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2B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CC7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42FDC"/>
    <w:multiLevelType w:val="hybridMultilevel"/>
    <w:tmpl w:val="8AD6A9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B70B3D"/>
    <w:multiLevelType w:val="hybridMultilevel"/>
    <w:tmpl w:val="8938C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6EA9"/>
    <w:multiLevelType w:val="hybridMultilevel"/>
    <w:tmpl w:val="B70CF394"/>
    <w:lvl w:ilvl="0" w:tplc="1FE6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49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87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74D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42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FEC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E7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B4B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C5E6F"/>
    <w:multiLevelType w:val="hybridMultilevel"/>
    <w:tmpl w:val="257EA586"/>
    <w:lvl w:ilvl="0" w:tplc="B4769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3AA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7AF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5A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4B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C8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CA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7E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8C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D2C26"/>
    <w:multiLevelType w:val="hybridMultilevel"/>
    <w:tmpl w:val="F62A3B48"/>
    <w:lvl w:ilvl="0" w:tplc="4C6E7D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9437D"/>
    <w:multiLevelType w:val="multilevel"/>
    <w:tmpl w:val="56D0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291026"/>
    <w:multiLevelType w:val="hybridMultilevel"/>
    <w:tmpl w:val="72186FAC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692BDF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EA4FBD"/>
    <w:multiLevelType w:val="hybridMultilevel"/>
    <w:tmpl w:val="4D32DC56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366C99"/>
    <w:multiLevelType w:val="hybridMultilevel"/>
    <w:tmpl w:val="0FA20E72"/>
    <w:lvl w:ilvl="0" w:tplc="040B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76B03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694720D"/>
    <w:multiLevelType w:val="hybridMultilevel"/>
    <w:tmpl w:val="6AA6E33E"/>
    <w:lvl w:ilvl="0" w:tplc="77D82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C1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41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586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A7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36F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2441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9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727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B2228"/>
    <w:multiLevelType w:val="hybridMultilevel"/>
    <w:tmpl w:val="3ABE0C04"/>
    <w:lvl w:ilvl="0" w:tplc="6D2A4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4C6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09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2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C4D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6A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C3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47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8F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7553C3"/>
    <w:multiLevelType w:val="hybridMultilevel"/>
    <w:tmpl w:val="592C40A2"/>
    <w:lvl w:ilvl="0" w:tplc="06A8B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702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49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1CE0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640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663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04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44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C4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0568A"/>
    <w:multiLevelType w:val="hybridMultilevel"/>
    <w:tmpl w:val="8850EA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8C63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35A38"/>
    <w:multiLevelType w:val="hybridMultilevel"/>
    <w:tmpl w:val="B4CA1BFC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8658E"/>
    <w:multiLevelType w:val="hybridMultilevel"/>
    <w:tmpl w:val="85A2413C"/>
    <w:lvl w:ilvl="0" w:tplc="0674E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6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BA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587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63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E6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96E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101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86D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82B49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8027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F7E37DD"/>
    <w:multiLevelType w:val="hybridMultilevel"/>
    <w:tmpl w:val="83FC03FA"/>
    <w:lvl w:ilvl="0" w:tplc="040B000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34" w15:restartNumberingAfterBreak="0">
    <w:nsid w:val="62D143F3"/>
    <w:multiLevelType w:val="hybridMultilevel"/>
    <w:tmpl w:val="2B9083A8"/>
    <w:lvl w:ilvl="0" w:tplc="040B0017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648B643A"/>
    <w:multiLevelType w:val="hybridMultilevel"/>
    <w:tmpl w:val="A48872D8"/>
    <w:lvl w:ilvl="0" w:tplc="60DA2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EAD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0C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C0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85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7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3E3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6EF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D86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F05783"/>
    <w:multiLevelType w:val="hybridMultilevel"/>
    <w:tmpl w:val="E5E64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027E"/>
    <w:multiLevelType w:val="hybridMultilevel"/>
    <w:tmpl w:val="DFFA1A1C"/>
    <w:lvl w:ilvl="0" w:tplc="FA564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D5BE8"/>
    <w:multiLevelType w:val="hybridMultilevel"/>
    <w:tmpl w:val="0FC8D506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5FFB"/>
    <w:multiLevelType w:val="hybridMultilevel"/>
    <w:tmpl w:val="FED61522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63065"/>
    <w:multiLevelType w:val="hybridMultilevel"/>
    <w:tmpl w:val="B35438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72EB63A8"/>
    <w:multiLevelType w:val="hybridMultilevel"/>
    <w:tmpl w:val="E118F49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14BF6"/>
    <w:multiLevelType w:val="hybridMultilevel"/>
    <w:tmpl w:val="DF7AEFC8"/>
    <w:lvl w:ilvl="0" w:tplc="86748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D63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47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2E6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441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BE0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E6E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4A4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AA9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35ACC"/>
    <w:multiLevelType w:val="multilevel"/>
    <w:tmpl w:val="483EC9B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2257B"/>
    <w:multiLevelType w:val="hybridMultilevel"/>
    <w:tmpl w:val="1CDC8970"/>
    <w:lvl w:ilvl="0" w:tplc="167A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80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CE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1636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5C6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9E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43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6E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12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E5329"/>
    <w:multiLevelType w:val="hybridMultilevel"/>
    <w:tmpl w:val="412A4B3C"/>
    <w:lvl w:ilvl="0" w:tplc="AFB07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109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C2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8EA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08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E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F42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908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2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83EFD"/>
    <w:multiLevelType w:val="hybridMultilevel"/>
    <w:tmpl w:val="3FE6DCA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33E09"/>
    <w:multiLevelType w:val="hybridMultilevel"/>
    <w:tmpl w:val="4CA8575E"/>
    <w:lvl w:ilvl="0" w:tplc="8CCAC716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10"/>
  </w:num>
  <w:num w:numId="5">
    <w:abstractNumId w:val="40"/>
  </w:num>
  <w:num w:numId="6">
    <w:abstractNumId w:val="19"/>
  </w:num>
  <w:num w:numId="7">
    <w:abstractNumId w:val="24"/>
  </w:num>
  <w:num w:numId="8">
    <w:abstractNumId w:val="31"/>
  </w:num>
  <w:num w:numId="9">
    <w:abstractNumId w:val="12"/>
  </w:num>
  <w:num w:numId="10">
    <w:abstractNumId w:val="16"/>
  </w:num>
  <w:num w:numId="11">
    <w:abstractNumId w:val="4"/>
  </w:num>
  <w:num w:numId="12">
    <w:abstractNumId w:val="25"/>
  </w:num>
  <w:num w:numId="13">
    <w:abstractNumId w:val="21"/>
  </w:num>
  <w:num w:numId="14">
    <w:abstractNumId w:val="18"/>
  </w:num>
  <w:num w:numId="15">
    <w:abstractNumId w:val="14"/>
  </w:num>
  <w:num w:numId="16">
    <w:abstractNumId w:val="13"/>
  </w:num>
  <w:num w:numId="17">
    <w:abstractNumId w:val="17"/>
  </w:num>
  <w:num w:numId="18">
    <w:abstractNumId w:val="42"/>
  </w:num>
  <w:num w:numId="19">
    <w:abstractNumId w:val="45"/>
  </w:num>
  <w:num w:numId="20">
    <w:abstractNumId w:val="44"/>
  </w:num>
  <w:num w:numId="21">
    <w:abstractNumId w:val="35"/>
  </w:num>
  <w:num w:numId="22">
    <w:abstractNumId w:val="27"/>
  </w:num>
  <w:num w:numId="23">
    <w:abstractNumId w:val="26"/>
  </w:num>
  <w:num w:numId="24">
    <w:abstractNumId w:val="5"/>
  </w:num>
  <w:num w:numId="25">
    <w:abstractNumId w:val="11"/>
  </w:num>
  <w:num w:numId="26">
    <w:abstractNumId w:val="39"/>
  </w:num>
  <w:num w:numId="27">
    <w:abstractNumId w:val="46"/>
  </w:num>
  <w:num w:numId="28">
    <w:abstractNumId w:val="7"/>
  </w:num>
  <w:num w:numId="29">
    <w:abstractNumId w:val="37"/>
  </w:num>
  <w:num w:numId="30">
    <w:abstractNumId w:val="1"/>
  </w:num>
  <w:num w:numId="31">
    <w:abstractNumId w:val="22"/>
  </w:num>
  <w:num w:numId="32">
    <w:abstractNumId w:val="23"/>
  </w:num>
  <w:num w:numId="33">
    <w:abstractNumId w:val="41"/>
  </w:num>
  <w:num w:numId="34">
    <w:abstractNumId w:val="34"/>
  </w:num>
  <w:num w:numId="35">
    <w:abstractNumId w:val="43"/>
  </w:num>
  <w:num w:numId="36">
    <w:abstractNumId w:val="2"/>
  </w:num>
  <w:num w:numId="37">
    <w:abstractNumId w:val="47"/>
  </w:num>
  <w:num w:numId="38">
    <w:abstractNumId w:val="3"/>
  </w:num>
  <w:num w:numId="39">
    <w:abstractNumId w:val="33"/>
  </w:num>
  <w:num w:numId="40">
    <w:abstractNumId w:val="6"/>
  </w:num>
  <w:num w:numId="41">
    <w:abstractNumId w:val="38"/>
  </w:num>
  <w:num w:numId="42">
    <w:abstractNumId w:val="20"/>
  </w:num>
  <w:num w:numId="43">
    <w:abstractNumId w:val="29"/>
  </w:num>
  <w:num w:numId="44">
    <w:abstractNumId w:val="9"/>
  </w:num>
  <w:num w:numId="45">
    <w:abstractNumId w:val="0"/>
  </w:num>
  <w:num w:numId="46">
    <w:abstractNumId w:val="8"/>
  </w:num>
  <w:num w:numId="47">
    <w:abstractNumId w:val="1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0"/>
    <w:rsid w:val="0000327B"/>
    <w:rsid w:val="00003937"/>
    <w:rsid w:val="00005EA5"/>
    <w:rsid w:val="00013B52"/>
    <w:rsid w:val="00015EAE"/>
    <w:rsid w:val="00017FF2"/>
    <w:rsid w:val="00021134"/>
    <w:rsid w:val="0002322E"/>
    <w:rsid w:val="00024A88"/>
    <w:rsid w:val="000254CD"/>
    <w:rsid w:val="00027D8E"/>
    <w:rsid w:val="00030964"/>
    <w:rsid w:val="000353A0"/>
    <w:rsid w:val="000375A8"/>
    <w:rsid w:val="00037C3C"/>
    <w:rsid w:val="00037CA6"/>
    <w:rsid w:val="0004020F"/>
    <w:rsid w:val="000425FD"/>
    <w:rsid w:val="00046306"/>
    <w:rsid w:val="00046389"/>
    <w:rsid w:val="00046C3A"/>
    <w:rsid w:val="0005294A"/>
    <w:rsid w:val="00053F38"/>
    <w:rsid w:val="00054E12"/>
    <w:rsid w:val="00055E90"/>
    <w:rsid w:val="00061910"/>
    <w:rsid w:val="00061BF0"/>
    <w:rsid w:val="00061D7C"/>
    <w:rsid w:val="00062B20"/>
    <w:rsid w:val="00065FE3"/>
    <w:rsid w:val="00066EED"/>
    <w:rsid w:val="00067887"/>
    <w:rsid w:val="00067C4E"/>
    <w:rsid w:val="00071123"/>
    <w:rsid w:val="00073EB3"/>
    <w:rsid w:val="00074D37"/>
    <w:rsid w:val="00075141"/>
    <w:rsid w:val="00077C25"/>
    <w:rsid w:val="00081349"/>
    <w:rsid w:val="00082C8A"/>
    <w:rsid w:val="0008366C"/>
    <w:rsid w:val="0008416E"/>
    <w:rsid w:val="00090D64"/>
    <w:rsid w:val="00093205"/>
    <w:rsid w:val="000951BA"/>
    <w:rsid w:val="000A4818"/>
    <w:rsid w:val="000A5011"/>
    <w:rsid w:val="000A74E0"/>
    <w:rsid w:val="000B0DA7"/>
    <w:rsid w:val="000B3344"/>
    <w:rsid w:val="000B33AE"/>
    <w:rsid w:val="000B58E1"/>
    <w:rsid w:val="000B71AC"/>
    <w:rsid w:val="000C1A7F"/>
    <w:rsid w:val="000C423F"/>
    <w:rsid w:val="000C7C19"/>
    <w:rsid w:val="000D1D7E"/>
    <w:rsid w:val="000D287D"/>
    <w:rsid w:val="000D3E84"/>
    <w:rsid w:val="000D54D6"/>
    <w:rsid w:val="000D647B"/>
    <w:rsid w:val="000D7149"/>
    <w:rsid w:val="000E044A"/>
    <w:rsid w:val="000F01F9"/>
    <w:rsid w:val="000F6791"/>
    <w:rsid w:val="000F77F5"/>
    <w:rsid w:val="0010104F"/>
    <w:rsid w:val="00103A64"/>
    <w:rsid w:val="001057C5"/>
    <w:rsid w:val="00105D66"/>
    <w:rsid w:val="00105F9E"/>
    <w:rsid w:val="0010772E"/>
    <w:rsid w:val="001127AD"/>
    <w:rsid w:val="00116E0A"/>
    <w:rsid w:val="00120B98"/>
    <w:rsid w:val="001213C6"/>
    <w:rsid w:val="00130C78"/>
    <w:rsid w:val="00130D1F"/>
    <w:rsid w:val="00131675"/>
    <w:rsid w:val="001338B9"/>
    <w:rsid w:val="001349D1"/>
    <w:rsid w:val="00136E9F"/>
    <w:rsid w:val="00137A37"/>
    <w:rsid w:val="00141A07"/>
    <w:rsid w:val="0016253B"/>
    <w:rsid w:val="0016392A"/>
    <w:rsid w:val="00174D27"/>
    <w:rsid w:val="00180C9F"/>
    <w:rsid w:val="00182E4B"/>
    <w:rsid w:val="0018353E"/>
    <w:rsid w:val="00185502"/>
    <w:rsid w:val="0018768F"/>
    <w:rsid w:val="00190E53"/>
    <w:rsid w:val="001932DE"/>
    <w:rsid w:val="001A18A7"/>
    <w:rsid w:val="001B1FB1"/>
    <w:rsid w:val="001B7264"/>
    <w:rsid w:val="001C1F16"/>
    <w:rsid w:val="001C21C4"/>
    <w:rsid w:val="001C51CC"/>
    <w:rsid w:val="001C52BE"/>
    <w:rsid w:val="001D1D80"/>
    <w:rsid w:val="001D25FF"/>
    <w:rsid w:val="001D4710"/>
    <w:rsid w:val="001D4BF6"/>
    <w:rsid w:val="001E27DB"/>
    <w:rsid w:val="001E558E"/>
    <w:rsid w:val="001E5629"/>
    <w:rsid w:val="001E768F"/>
    <w:rsid w:val="001F2B03"/>
    <w:rsid w:val="001F4E07"/>
    <w:rsid w:val="001F51EF"/>
    <w:rsid w:val="001F69B7"/>
    <w:rsid w:val="001F6DA3"/>
    <w:rsid w:val="002015ED"/>
    <w:rsid w:val="00203876"/>
    <w:rsid w:val="00204D5F"/>
    <w:rsid w:val="00205FE9"/>
    <w:rsid w:val="002104DE"/>
    <w:rsid w:val="0021475F"/>
    <w:rsid w:val="002269D8"/>
    <w:rsid w:val="00226E61"/>
    <w:rsid w:val="002345A6"/>
    <w:rsid w:val="002374D9"/>
    <w:rsid w:val="00237EA6"/>
    <w:rsid w:val="00240283"/>
    <w:rsid w:val="00243F2D"/>
    <w:rsid w:val="002463D4"/>
    <w:rsid w:val="00260309"/>
    <w:rsid w:val="00261D08"/>
    <w:rsid w:val="00267FD8"/>
    <w:rsid w:val="00281B1C"/>
    <w:rsid w:val="0029298C"/>
    <w:rsid w:val="002945ED"/>
    <w:rsid w:val="0029714A"/>
    <w:rsid w:val="00297463"/>
    <w:rsid w:val="002A1303"/>
    <w:rsid w:val="002A46D5"/>
    <w:rsid w:val="002A6772"/>
    <w:rsid w:val="002B1B7F"/>
    <w:rsid w:val="002B3A46"/>
    <w:rsid w:val="002B551D"/>
    <w:rsid w:val="002B5CE1"/>
    <w:rsid w:val="002C15E1"/>
    <w:rsid w:val="002C202C"/>
    <w:rsid w:val="002C6320"/>
    <w:rsid w:val="002C7331"/>
    <w:rsid w:val="002C7371"/>
    <w:rsid w:val="002C788C"/>
    <w:rsid w:val="002D1BEE"/>
    <w:rsid w:val="002D444D"/>
    <w:rsid w:val="002E0639"/>
    <w:rsid w:val="002E0DD9"/>
    <w:rsid w:val="002E7849"/>
    <w:rsid w:val="002F1668"/>
    <w:rsid w:val="002F33B4"/>
    <w:rsid w:val="002F3689"/>
    <w:rsid w:val="003005E9"/>
    <w:rsid w:val="00302DA3"/>
    <w:rsid w:val="003032E5"/>
    <w:rsid w:val="003035FD"/>
    <w:rsid w:val="00305FBE"/>
    <w:rsid w:val="00307F85"/>
    <w:rsid w:val="0031425A"/>
    <w:rsid w:val="00317659"/>
    <w:rsid w:val="0032224E"/>
    <w:rsid w:val="0032664F"/>
    <w:rsid w:val="003275B8"/>
    <w:rsid w:val="00327771"/>
    <w:rsid w:val="0033748A"/>
    <w:rsid w:val="00337F2B"/>
    <w:rsid w:val="00340489"/>
    <w:rsid w:val="0034359A"/>
    <w:rsid w:val="003451B6"/>
    <w:rsid w:val="003457BA"/>
    <w:rsid w:val="00346DC2"/>
    <w:rsid w:val="00346F7C"/>
    <w:rsid w:val="00351F0A"/>
    <w:rsid w:val="00356B2B"/>
    <w:rsid w:val="00357915"/>
    <w:rsid w:val="00362EA6"/>
    <w:rsid w:val="0037369B"/>
    <w:rsid w:val="00380062"/>
    <w:rsid w:val="00380590"/>
    <w:rsid w:val="00380601"/>
    <w:rsid w:val="00381CE9"/>
    <w:rsid w:val="00383B16"/>
    <w:rsid w:val="00384B42"/>
    <w:rsid w:val="00385DCD"/>
    <w:rsid w:val="00392E0F"/>
    <w:rsid w:val="003937A0"/>
    <w:rsid w:val="00394BB8"/>
    <w:rsid w:val="003962E0"/>
    <w:rsid w:val="00397250"/>
    <w:rsid w:val="003A4949"/>
    <w:rsid w:val="003B5DD2"/>
    <w:rsid w:val="003B7F3A"/>
    <w:rsid w:val="003C070D"/>
    <w:rsid w:val="003D4341"/>
    <w:rsid w:val="003D7966"/>
    <w:rsid w:val="003E1CEC"/>
    <w:rsid w:val="003E23C0"/>
    <w:rsid w:val="003E3165"/>
    <w:rsid w:val="003E62D8"/>
    <w:rsid w:val="003E65CA"/>
    <w:rsid w:val="003E6E5D"/>
    <w:rsid w:val="003F0513"/>
    <w:rsid w:val="003F1621"/>
    <w:rsid w:val="003F32BC"/>
    <w:rsid w:val="003F7ECD"/>
    <w:rsid w:val="00410028"/>
    <w:rsid w:val="00410E9F"/>
    <w:rsid w:val="004113FE"/>
    <w:rsid w:val="00417CB8"/>
    <w:rsid w:val="00420C75"/>
    <w:rsid w:val="00423D12"/>
    <w:rsid w:val="00423ECD"/>
    <w:rsid w:val="004249EE"/>
    <w:rsid w:val="0043033F"/>
    <w:rsid w:val="00441C71"/>
    <w:rsid w:val="00450D2F"/>
    <w:rsid w:val="004515E9"/>
    <w:rsid w:val="00452073"/>
    <w:rsid w:val="00452CC9"/>
    <w:rsid w:val="00453C1A"/>
    <w:rsid w:val="00456D87"/>
    <w:rsid w:val="004575E8"/>
    <w:rsid w:val="00457E73"/>
    <w:rsid w:val="00460E81"/>
    <w:rsid w:val="004620A6"/>
    <w:rsid w:val="00462134"/>
    <w:rsid w:val="00465E3F"/>
    <w:rsid w:val="00466778"/>
    <w:rsid w:val="00473D45"/>
    <w:rsid w:val="00481AED"/>
    <w:rsid w:val="004835E3"/>
    <w:rsid w:val="00486A35"/>
    <w:rsid w:val="004903A8"/>
    <w:rsid w:val="00492684"/>
    <w:rsid w:val="00493B08"/>
    <w:rsid w:val="0049406A"/>
    <w:rsid w:val="004966A9"/>
    <w:rsid w:val="004A03DF"/>
    <w:rsid w:val="004A2B5A"/>
    <w:rsid w:val="004A3018"/>
    <w:rsid w:val="004A4564"/>
    <w:rsid w:val="004A7655"/>
    <w:rsid w:val="004A7CDD"/>
    <w:rsid w:val="004B3812"/>
    <w:rsid w:val="004B3E29"/>
    <w:rsid w:val="004B6E0A"/>
    <w:rsid w:val="004B7CAA"/>
    <w:rsid w:val="004C012B"/>
    <w:rsid w:val="004C0D90"/>
    <w:rsid w:val="004C4905"/>
    <w:rsid w:val="004C7AC0"/>
    <w:rsid w:val="004D08A5"/>
    <w:rsid w:val="004D2532"/>
    <w:rsid w:val="004E2410"/>
    <w:rsid w:val="004E388C"/>
    <w:rsid w:val="004E594E"/>
    <w:rsid w:val="004E59DD"/>
    <w:rsid w:val="004F02D4"/>
    <w:rsid w:val="004F0838"/>
    <w:rsid w:val="004F1111"/>
    <w:rsid w:val="00506385"/>
    <w:rsid w:val="00510E87"/>
    <w:rsid w:val="005112C9"/>
    <w:rsid w:val="0051298B"/>
    <w:rsid w:val="00516653"/>
    <w:rsid w:val="005218E6"/>
    <w:rsid w:val="00521B8C"/>
    <w:rsid w:val="00524A54"/>
    <w:rsid w:val="00525A33"/>
    <w:rsid w:val="00526907"/>
    <w:rsid w:val="005273D7"/>
    <w:rsid w:val="00530886"/>
    <w:rsid w:val="00531315"/>
    <w:rsid w:val="0053212A"/>
    <w:rsid w:val="005324D4"/>
    <w:rsid w:val="00535820"/>
    <w:rsid w:val="005365FA"/>
    <w:rsid w:val="005443F2"/>
    <w:rsid w:val="00544E43"/>
    <w:rsid w:val="0054536F"/>
    <w:rsid w:val="00557F89"/>
    <w:rsid w:val="00566633"/>
    <w:rsid w:val="0057205E"/>
    <w:rsid w:val="005728E8"/>
    <w:rsid w:val="00577DC2"/>
    <w:rsid w:val="00581EDD"/>
    <w:rsid w:val="005829AE"/>
    <w:rsid w:val="00586E8C"/>
    <w:rsid w:val="005872D8"/>
    <w:rsid w:val="00593DDC"/>
    <w:rsid w:val="00595302"/>
    <w:rsid w:val="00595728"/>
    <w:rsid w:val="005A41A8"/>
    <w:rsid w:val="005A635C"/>
    <w:rsid w:val="005A6ED0"/>
    <w:rsid w:val="005B0DEF"/>
    <w:rsid w:val="005B0FD5"/>
    <w:rsid w:val="005B1208"/>
    <w:rsid w:val="005B169F"/>
    <w:rsid w:val="005B1932"/>
    <w:rsid w:val="005B2B7D"/>
    <w:rsid w:val="005B31AA"/>
    <w:rsid w:val="005B42BA"/>
    <w:rsid w:val="005B6EA1"/>
    <w:rsid w:val="005B76AF"/>
    <w:rsid w:val="005C12E7"/>
    <w:rsid w:val="005C311B"/>
    <w:rsid w:val="005C521A"/>
    <w:rsid w:val="005C761F"/>
    <w:rsid w:val="005C7DC5"/>
    <w:rsid w:val="005D1B6A"/>
    <w:rsid w:val="005D2945"/>
    <w:rsid w:val="005D2A5C"/>
    <w:rsid w:val="005D32D3"/>
    <w:rsid w:val="005D3A5A"/>
    <w:rsid w:val="005E41A1"/>
    <w:rsid w:val="005E5E81"/>
    <w:rsid w:val="005E6387"/>
    <w:rsid w:val="005F3CBD"/>
    <w:rsid w:val="005F5E2F"/>
    <w:rsid w:val="00601177"/>
    <w:rsid w:val="00610DB9"/>
    <w:rsid w:val="00610E7B"/>
    <w:rsid w:val="0061210B"/>
    <w:rsid w:val="00615347"/>
    <w:rsid w:val="006154DA"/>
    <w:rsid w:val="00616CC2"/>
    <w:rsid w:val="00617078"/>
    <w:rsid w:val="00621881"/>
    <w:rsid w:val="00630F4A"/>
    <w:rsid w:val="006320B4"/>
    <w:rsid w:val="00632C40"/>
    <w:rsid w:val="00634092"/>
    <w:rsid w:val="00634C32"/>
    <w:rsid w:val="00640750"/>
    <w:rsid w:val="00643185"/>
    <w:rsid w:val="00645886"/>
    <w:rsid w:val="0064625D"/>
    <w:rsid w:val="00646B65"/>
    <w:rsid w:val="00655824"/>
    <w:rsid w:val="00657557"/>
    <w:rsid w:val="0065776C"/>
    <w:rsid w:val="00662816"/>
    <w:rsid w:val="0066554B"/>
    <w:rsid w:val="00665A04"/>
    <w:rsid w:val="00670229"/>
    <w:rsid w:val="0067074F"/>
    <w:rsid w:val="0067343A"/>
    <w:rsid w:val="006755D7"/>
    <w:rsid w:val="00675762"/>
    <w:rsid w:val="00676CE9"/>
    <w:rsid w:val="006779F2"/>
    <w:rsid w:val="0068048D"/>
    <w:rsid w:val="00684083"/>
    <w:rsid w:val="006867A7"/>
    <w:rsid w:val="006905C7"/>
    <w:rsid w:val="00691410"/>
    <w:rsid w:val="00694511"/>
    <w:rsid w:val="0069528C"/>
    <w:rsid w:val="00695EF5"/>
    <w:rsid w:val="006A1987"/>
    <w:rsid w:val="006B22A6"/>
    <w:rsid w:val="006C3D5D"/>
    <w:rsid w:val="006C6183"/>
    <w:rsid w:val="006C68FF"/>
    <w:rsid w:val="006C73A9"/>
    <w:rsid w:val="006D0B54"/>
    <w:rsid w:val="006D5BD2"/>
    <w:rsid w:val="006E60E3"/>
    <w:rsid w:val="006E690C"/>
    <w:rsid w:val="006F1767"/>
    <w:rsid w:val="006F30FB"/>
    <w:rsid w:val="006F5B2F"/>
    <w:rsid w:val="006F7D91"/>
    <w:rsid w:val="007056C2"/>
    <w:rsid w:val="007078BA"/>
    <w:rsid w:val="007133D5"/>
    <w:rsid w:val="007146A7"/>
    <w:rsid w:val="00717EB9"/>
    <w:rsid w:val="007211EB"/>
    <w:rsid w:val="00724EE0"/>
    <w:rsid w:val="00726231"/>
    <w:rsid w:val="00726B22"/>
    <w:rsid w:val="00727F05"/>
    <w:rsid w:val="0073080C"/>
    <w:rsid w:val="00731E85"/>
    <w:rsid w:val="00732D70"/>
    <w:rsid w:val="007371FF"/>
    <w:rsid w:val="007423DD"/>
    <w:rsid w:val="00742F36"/>
    <w:rsid w:val="00745903"/>
    <w:rsid w:val="0074634C"/>
    <w:rsid w:val="00746DDE"/>
    <w:rsid w:val="0074742A"/>
    <w:rsid w:val="00747710"/>
    <w:rsid w:val="00750BCE"/>
    <w:rsid w:val="007538D0"/>
    <w:rsid w:val="00753DCF"/>
    <w:rsid w:val="00756560"/>
    <w:rsid w:val="00757133"/>
    <w:rsid w:val="007577D3"/>
    <w:rsid w:val="00762F55"/>
    <w:rsid w:val="007640FA"/>
    <w:rsid w:val="00765173"/>
    <w:rsid w:val="00766C20"/>
    <w:rsid w:val="007670CE"/>
    <w:rsid w:val="00767E4C"/>
    <w:rsid w:val="0077057C"/>
    <w:rsid w:val="00770958"/>
    <w:rsid w:val="00770970"/>
    <w:rsid w:val="00776571"/>
    <w:rsid w:val="00780A70"/>
    <w:rsid w:val="007922E4"/>
    <w:rsid w:val="007930E7"/>
    <w:rsid w:val="00793110"/>
    <w:rsid w:val="00796D85"/>
    <w:rsid w:val="007A25BD"/>
    <w:rsid w:val="007A30D7"/>
    <w:rsid w:val="007A50C7"/>
    <w:rsid w:val="007A6F75"/>
    <w:rsid w:val="007B341B"/>
    <w:rsid w:val="007B48FE"/>
    <w:rsid w:val="007C4731"/>
    <w:rsid w:val="007C56B7"/>
    <w:rsid w:val="007C5E44"/>
    <w:rsid w:val="007C5EFD"/>
    <w:rsid w:val="007D08DC"/>
    <w:rsid w:val="007D1063"/>
    <w:rsid w:val="007E0DDA"/>
    <w:rsid w:val="007E19B1"/>
    <w:rsid w:val="007E6E38"/>
    <w:rsid w:val="007E6E52"/>
    <w:rsid w:val="007E723E"/>
    <w:rsid w:val="007E7C19"/>
    <w:rsid w:val="007F4E37"/>
    <w:rsid w:val="007F5C66"/>
    <w:rsid w:val="007F67CA"/>
    <w:rsid w:val="008002BB"/>
    <w:rsid w:val="00802B72"/>
    <w:rsid w:val="00804AA8"/>
    <w:rsid w:val="008051E9"/>
    <w:rsid w:val="0081002C"/>
    <w:rsid w:val="0081405F"/>
    <w:rsid w:val="00814219"/>
    <w:rsid w:val="00815790"/>
    <w:rsid w:val="00815E73"/>
    <w:rsid w:val="00817CBD"/>
    <w:rsid w:val="00821B80"/>
    <w:rsid w:val="00822206"/>
    <w:rsid w:val="008248A9"/>
    <w:rsid w:val="00825A84"/>
    <w:rsid w:val="0082709E"/>
    <w:rsid w:val="00830C4F"/>
    <w:rsid w:val="00830D1F"/>
    <w:rsid w:val="00833B9C"/>
    <w:rsid w:val="00835120"/>
    <w:rsid w:val="00836A3D"/>
    <w:rsid w:val="00836BD7"/>
    <w:rsid w:val="008508B2"/>
    <w:rsid w:val="008545FA"/>
    <w:rsid w:val="008571D6"/>
    <w:rsid w:val="00857332"/>
    <w:rsid w:val="00863CB7"/>
    <w:rsid w:val="0087031A"/>
    <w:rsid w:val="00870A86"/>
    <w:rsid w:val="00874CEE"/>
    <w:rsid w:val="00877381"/>
    <w:rsid w:val="00877942"/>
    <w:rsid w:val="0088292A"/>
    <w:rsid w:val="008836AD"/>
    <w:rsid w:val="008850FE"/>
    <w:rsid w:val="00885117"/>
    <w:rsid w:val="0089091E"/>
    <w:rsid w:val="00895ED5"/>
    <w:rsid w:val="008A132F"/>
    <w:rsid w:val="008A2279"/>
    <w:rsid w:val="008A3BD5"/>
    <w:rsid w:val="008A6CE4"/>
    <w:rsid w:val="008B5C98"/>
    <w:rsid w:val="008C12A9"/>
    <w:rsid w:val="008C729F"/>
    <w:rsid w:val="008D1830"/>
    <w:rsid w:val="008D1ED5"/>
    <w:rsid w:val="008D1F18"/>
    <w:rsid w:val="008D24EB"/>
    <w:rsid w:val="008D5B9B"/>
    <w:rsid w:val="008E1C48"/>
    <w:rsid w:val="008E4C2C"/>
    <w:rsid w:val="008F36D2"/>
    <w:rsid w:val="008F3751"/>
    <w:rsid w:val="00900ABC"/>
    <w:rsid w:val="00901C9B"/>
    <w:rsid w:val="0091116C"/>
    <w:rsid w:val="0091156B"/>
    <w:rsid w:val="0091173D"/>
    <w:rsid w:val="00911F89"/>
    <w:rsid w:val="009128F5"/>
    <w:rsid w:val="00913A7D"/>
    <w:rsid w:val="00914660"/>
    <w:rsid w:val="00914B39"/>
    <w:rsid w:val="009171F7"/>
    <w:rsid w:val="00921640"/>
    <w:rsid w:val="00922CD9"/>
    <w:rsid w:val="00923645"/>
    <w:rsid w:val="00924CEA"/>
    <w:rsid w:val="00925D98"/>
    <w:rsid w:val="00930699"/>
    <w:rsid w:val="009341B6"/>
    <w:rsid w:val="00934F51"/>
    <w:rsid w:val="009365F7"/>
    <w:rsid w:val="00942D4B"/>
    <w:rsid w:val="00944135"/>
    <w:rsid w:val="009448C2"/>
    <w:rsid w:val="00947FBD"/>
    <w:rsid w:val="00951565"/>
    <w:rsid w:val="0095555D"/>
    <w:rsid w:val="00960524"/>
    <w:rsid w:val="00973B7D"/>
    <w:rsid w:val="00976375"/>
    <w:rsid w:val="00977488"/>
    <w:rsid w:val="00985276"/>
    <w:rsid w:val="00992A96"/>
    <w:rsid w:val="00994B4B"/>
    <w:rsid w:val="009A007F"/>
    <w:rsid w:val="009A0685"/>
    <w:rsid w:val="009A672F"/>
    <w:rsid w:val="009B0892"/>
    <w:rsid w:val="009B08DD"/>
    <w:rsid w:val="009B0998"/>
    <w:rsid w:val="009B490B"/>
    <w:rsid w:val="009B5813"/>
    <w:rsid w:val="009C4182"/>
    <w:rsid w:val="009D091B"/>
    <w:rsid w:val="009D3219"/>
    <w:rsid w:val="009D492A"/>
    <w:rsid w:val="009D59C3"/>
    <w:rsid w:val="009E054F"/>
    <w:rsid w:val="009E2608"/>
    <w:rsid w:val="009E3715"/>
    <w:rsid w:val="009E5109"/>
    <w:rsid w:val="009F0BAD"/>
    <w:rsid w:val="009F4E15"/>
    <w:rsid w:val="009F5DA3"/>
    <w:rsid w:val="009F7A4D"/>
    <w:rsid w:val="00A011DB"/>
    <w:rsid w:val="00A02228"/>
    <w:rsid w:val="00A02DC3"/>
    <w:rsid w:val="00A05C67"/>
    <w:rsid w:val="00A100A5"/>
    <w:rsid w:val="00A15B32"/>
    <w:rsid w:val="00A229E8"/>
    <w:rsid w:val="00A2477C"/>
    <w:rsid w:val="00A26E08"/>
    <w:rsid w:val="00A40279"/>
    <w:rsid w:val="00A4201F"/>
    <w:rsid w:val="00A43AAE"/>
    <w:rsid w:val="00A4731D"/>
    <w:rsid w:val="00A50D9F"/>
    <w:rsid w:val="00A538D9"/>
    <w:rsid w:val="00A61859"/>
    <w:rsid w:val="00A61F0B"/>
    <w:rsid w:val="00A65850"/>
    <w:rsid w:val="00A71C53"/>
    <w:rsid w:val="00A720DD"/>
    <w:rsid w:val="00A73606"/>
    <w:rsid w:val="00A739A8"/>
    <w:rsid w:val="00A74713"/>
    <w:rsid w:val="00A76215"/>
    <w:rsid w:val="00A85F89"/>
    <w:rsid w:val="00A87843"/>
    <w:rsid w:val="00A909F8"/>
    <w:rsid w:val="00A909FA"/>
    <w:rsid w:val="00A93495"/>
    <w:rsid w:val="00A95A3C"/>
    <w:rsid w:val="00A96FA4"/>
    <w:rsid w:val="00A97FFD"/>
    <w:rsid w:val="00AA03BB"/>
    <w:rsid w:val="00AA11FD"/>
    <w:rsid w:val="00AA191A"/>
    <w:rsid w:val="00AA4DFE"/>
    <w:rsid w:val="00AA5ADF"/>
    <w:rsid w:val="00AB41D9"/>
    <w:rsid w:val="00AB5261"/>
    <w:rsid w:val="00AB5A68"/>
    <w:rsid w:val="00AB751D"/>
    <w:rsid w:val="00AC10D6"/>
    <w:rsid w:val="00AC2769"/>
    <w:rsid w:val="00AC47FE"/>
    <w:rsid w:val="00AC4800"/>
    <w:rsid w:val="00AC78DA"/>
    <w:rsid w:val="00AD2BB1"/>
    <w:rsid w:val="00AD6652"/>
    <w:rsid w:val="00AD76BA"/>
    <w:rsid w:val="00AE1675"/>
    <w:rsid w:val="00AE7A86"/>
    <w:rsid w:val="00AF2CD6"/>
    <w:rsid w:val="00AF4804"/>
    <w:rsid w:val="00AF6075"/>
    <w:rsid w:val="00B01F2F"/>
    <w:rsid w:val="00B052D8"/>
    <w:rsid w:val="00B060B7"/>
    <w:rsid w:val="00B06893"/>
    <w:rsid w:val="00B12D92"/>
    <w:rsid w:val="00B13957"/>
    <w:rsid w:val="00B17BA1"/>
    <w:rsid w:val="00B17D07"/>
    <w:rsid w:val="00B221BF"/>
    <w:rsid w:val="00B26949"/>
    <w:rsid w:val="00B33C2F"/>
    <w:rsid w:val="00B34704"/>
    <w:rsid w:val="00B40D3E"/>
    <w:rsid w:val="00B4647F"/>
    <w:rsid w:val="00B5140A"/>
    <w:rsid w:val="00B515CB"/>
    <w:rsid w:val="00B5629E"/>
    <w:rsid w:val="00B56C05"/>
    <w:rsid w:val="00B620B6"/>
    <w:rsid w:val="00B632D9"/>
    <w:rsid w:val="00B66162"/>
    <w:rsid w:val="00B6708C"/>
    <w:rsid w:val="00B703A0"/>
    <w:rsid w:val="00B7110E"/>
    <w:rsid w:val="00B723E2"/>
    <w:rsid w:val="00B76DC9"/>
    <w:rsid w:val="00B801EA"/>
    <w:rsid w:val="00B809A9"/>
    <w:rsid w:val="00B8263F"/>
    <w:rsid w:val="00B83797"/>
    <w:rsid w:val="00B83E05"/>
    <w:rsid w:val="00B84AB7"/>
    <w:rsid w:val="00B86334"/>
    <w:rsid w:val="00B91573"/>
    <w:rsid w:val="00B93D32"/>
    <w:rsid w:val="00BA0C5A"/>
    <w:rsid w:val="00BA3F15"/>
    <w:rsid w:val="00BB2075"/>
    <w:rsid w:val="00BB34FF"/>
    <w:rsid w:val="00BB450A"/>
    <w:rsid w:val="00BB516D"/>
    <w:rsid w:val="00BC068C"/>
    <w:rsid w:val="00BC15FD"/>
    <w:rsid w:val="00BC3747"/>
    <w:rsid w:val="00BC400C"/>
    <w:rsid w:val="00BC6CFD"/>
    <w:rsid w:val="00BD1103"/>
    <w:rsid w:val="00BD26F2"/>
    <w:rsid w:val="00BE0470"/>
    <w:rsid w:val="00BE158F"/>
    <w:rsid w:val="00BE1867"/>
    <w:rsid w:val="00BE1CB7"/>
    <w:rsid w:val="00BE3D6B"/>
    <w:rsid w:val="00BF10F7"/>
    <w:rsid w:val="00BF332F"/>
    <w:rsid w:val="00C006BE"/>
    <w:rsid w:val="00C00C2F"/>
    <w:rsid w:val="00C01531"/>
    <w:rsid w:val="00C037F7"/>
    <w:rsid w:val="00C10DD5"/>
    <w:rsid w:val="00C13012"/>
    <w:rsid w:val="00C2004F"/>
    <w:rsid w:val="00C20405"/>
    <w:rsid w:val="00C2238D"/>
    <w:rsid w:val="00C24259"/>
    <w:rsid w:val="00C2677A"/>
    <w:rsid w:val="00C26C8F"/>
    <w:rsid w:val="00C27386"/>
    <w:rsid w:val="00C31380"/>
    <w:rsid w:val="00C33BE3"/>
    <w:rsid w:val="00C35C36"/>
    <w:rsid w:val="00C42381"/>
    <w:rsid w:val="00C441FE"/>
    <w:rsid w:val="00C44A81"/>
    <w:rsid w:val="00C50618"/>
    <w:rsid w:val="00C52B42"/>
    <w:rsid w:val="00C539F5"/>
    <w:rsid w:val="00C53B12"/>
    <w:rsid w:val="00C55320"/>
    <w:rsid w:val="00C61921"/>
    <w:rsid w:val="00C61BBD"/>
    <w:rsid w:val="00C63F97"/>
    <w:rsid w:val="00C65E64"/>
    <w:rsid w:val="00C71061"/>
    <w:rsid w:val="00C73874"/>
    <w:rsid w:val="00C742E6"/>
    <w:rsid w:val="00C777AE"/>
    <w:rsid w:val="00C80125"/>
    <w:rsid w:val="00C832C9"/>
    <w:rsid w:val="00C838C6"/>
    <w:rsid w:val="00C83D3F"/>
    <w:rsid w:val="00C84F85"/>
    <w:rsid w:val="00C86885"/>
    <w:rsid w:val="00C876DB"/>
    <w:rsid w:val="00C903E9"/>
    <w:rsid w:val="00C90998"/>
    <w:rsid w:val="00C9252E"/>
    <w:rsid w:val="00CA0EFC"/>
    <w:rsid w:val="00CA399B"/>
    <w:rsid w:val="00CB3264"/>
    <w:rsid w:val="00CB397F"/>
    <w:rsid w:val="00CB69AC"/>
    <w:rsid w:val="00CC2FDA"/>
    <w:rsid w:val="00CC38D3"/>
    <w:rsid w:val="00CD091C"/>
    <w:rsid w:val="00CD2093"/>
    <w:rsid w:val="00CD766A"/>
    <w:rsid w:val="00CE223B"/>
    <w:rsid w:val="00CF0DE2"/>
    <w:rsid w:val="00CF35D8"/>
    <w:rsid w:val="00CF4300"/>
    <w:rsid w:val="00D04094"/>
    <w:rsid w:val="00D04C84"/>
    <w:rsid w:val="00D10E34"/>
    <w:rsid w:val="00D113D7"/>
    <w:rsid w:val="00D130DD"/>
    <w:rsid w:val="00D175DC"/>
    <w:rsid w:val="00D240CE"/>
    <w:rsid w:val="00D371A6"/>
    <w:rsid w:val="00D374A7"/>
    <w:rsid w:val="00D40423"/>
    <w:rsid w:val="00D41BB8"/>
    <w:rsid w:val="00D4262C"/>
    <w:rsid w:val="00D4501C"/>
    <w:rsid w:val="00D55F69"/>
    <w:rsid w:val="00D6040A"/>
    <w:rsid w:val="00D61542"/>
    <w:rsid w:val="00D61CCF"/>
    <w:rsid w:val="00D626B1"/>
    <w:rsid w:val="00D638F4"/>
    <w:rsid w:val="00D657E9"/>
    <w:rsid w:val="00D6584B"/>
    <w:rsid w:val="00D75C59"/>
    <w:rsid w:val="00D831F2"/>
    <w:rsid w:val="00D86C2E"/>
    <w:rsid w:val="00D87660"/>
    <w:rsid w:val="00DA1391"/>
    <w:rsid w:val="00DA48BD"/>
    <w:rsid w:val="00DA5B35"/>
    <w:rsid w:val="00DB0290"/>
    <w:rsid w:val="00DB6F51"/>
    <w:rsid w:val="00DB70B9"/>
    <w:rsid w:val="00DC0518"/>
    <w:rsid w:val="00DC21E5"/>
    <w:rsid w:val="00DC5D6D"/>
    <w:rsid w:val="00DD04C5"/>
    <w:rsid w:val="00DD376F"/>
    <w:rsid w:val="00DD48DD"/>
    <w:rsid w:val="00DD6E25"/>
    <w:rsid w:val="00DD78F1"/>
    <w:rsid w:val="00DE1194"/>
    <w:rsid w:val="00DF4DEA"/>
    <w:rsid w:val="00DF6360"/>
    <w:rsid w:val="00DF7308"/>
    <w:rsid w:val="00DF79F7"/>
    <w:rsid w:val="00E033D2"/>
    <w:rsid w:val="00E13D51"/>
    <w:rsid w:val="00E1504D"/>
    <w:rsid w:val="00E17624"/>
    <w:rsid w:val="00E212B1"/>
    <w:rsid w:val="00E25A9F"/>
    <w:rsid w:val="00E266DE"/>
    <w:rsid w:val="00E3065E"/>
    <w:rsid w:val="00E30D86"/>
    <w:rsid w:val="00E32547"/>
    <w:rsid w:val="00E3398B"/>
    <w:rsid w:val="00E3584A"/>
    <w:rsid w:val="00E400BE"/>
    <w:rsid w:val="00E42FC5"/>
    <w:rsid w:val="00E441DB"/>
    <w:rsid w:val="00E441E5"/>
    <w:rsid w:val="00E478D9"/>
    <w:rsid w:val="00E5168A"/>
    <w:rsid w:val="00E52FBA"/>
    <w:rsid w:val="00E5395E"/>
    <w:rsid w:val="00E55A5E"/>
    <w:rsid w:val="00E57851"/>
    <w:rsid w:val="00E62E1E"/>
    <w:rsid w:val="00E656A8"/>
    <w:rsid w:val="00E66291"/>
    <w:rsid w:val="00E7015D"/>
    <w:rsid w:val="00E70597"/>
    <w:rsid w:val="00E7188B"/>
    <w:rsid w:val="00E72659"/>
    <w:rsid w:val="00E73D8B"/>
    <w:rsid w:val="00E757A3"/>
    <w:rsid w:val="00E76745"/>
    <w:rsid w:val="00E7740F"/>
    <w:rsid w:val="00E77B8D"/>
    <w:rsid w:val="00E85D38"/>
    <w:rsid w:val="00E8622C"/>
    <w:rsid w:val="00E93BB4"/>
    <w:rsid w:val="00E95BB0"/>
    <w:rsid w:val="00EA68C5"/>
    <w:rsid w:val="00EA70B6"/>
    <w:rsid w:val="00EB003D"/>
    <w:rsid w:val="00EB00E8"/>
    <w:rsid w:val="00EC186E"/>
    <w:rsid w:val="00EC6A22"/>
    <w:rsid w:val="00EE0815"/>
    <w:rsid w:val="00EE2728"/>
    <w:rsid w:val="00EE2AAB"/>
    <w:rsid w:val="00EE4916"/>
    <w:rsid w:val="00EE60ED"/>
    <w:rsid w:val="00EE6682"/>
    <w:rsid w:val="00EE7564"/>
    <w:rsid w:val="00EF1DAC"/>
    <w:rsid w:val="00F00B49"/>
    <w:rsid w:val="00F02463"/>
    <w:rsid w:val="00F0577B"/>
    <w:rsid w:val="00F06134"/>
    <w:rsid w:val="00F07051"/>
    <w:rsid w:val="00F07B62"/>
    <w:rsid w:val="00F07D90"/>
    <w:rsid w:val="00F12550"/>
    <w:rsid w:val="00F16297"/>
    <w:rsid w:val="00F23EEF"/>
    <w:rsid w:val="00F2455C"/>
    <w:rsid w:val="00F25628"/>
    <w:rsid w:val="00F262C6"/>
    <w:rsid w:val="00F30DC6"/>
    <w:rsid w:val="00F32B4B"/>
    <w:rsid w:val="00F3511C"/>
    <w:rsid w:val="00F473EA"/>
    <w:rsid w:val="00F47DE8"/>
    <w:rsid w:val="00F50A21"/>
    <w:rsid w:val="00F51707"/>
    <w:rsid w:val="00F63478"/>
    <w:rsid w:val="00F66B66"/>
    <w:rsid w:val="00F6790D"/>
    <w:rsid w:val="00F75502"/>
    <w:rsid w:val="00F7586D"/>
    <w:rsid w:val="00F77C6B"/>
    <w:rsid w:val="00F82489"/>
    <w:rsid w:val="00F82E79"/>
    <w:rsid w:val="00FA5791"/>
    <w:rsid w:val="00FB09E1"/>
    <w:rsid w:val="00FB193A"/>
    <w:rsid w:val="00FB29DA"/>
    <w:rsid w:val="00FB7875"/>
    <w:rsid w:val="00FC7ADF"/>
    <w:rsid w:val="00FD38B5"/>
    <w:rsid w:val="00FD56F7"/>
    <w:rsid w:val="00FE31A3"/>
    <w:rsid w:val="00FE3616"/>
    <w:rsid w:val="00FE549E"/>
    <w:rsid w:val="00FE71A0"/>
    <w:rsid w:val="00FE7D05"/>
    <w:rsid w:val="00FF08C6"/>
    <w:rsid w:val="00FF1C7F"/>
    <w:rsid w:val="00FF1C9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591B3"/>
  <w15:docId w15:val="{13F64E26-6F0B-4BF0-9DA1-65E7FE5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2FC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3937A0"/>
    <w:pPr>
      <w:keepNext/>
      <w:ind w:left="1304"/>
      <w:outlineLvl w:val="0"/>
    </w:pPr>
    <w:rPr>
      <w:rFonts w:ascii="Times" w:hAnsi="Times"/>
      <w:b/>
      <w:bCs/>
      <w:szCs w:val="20"/>
    </w:rPr>
  </w:style>
  <w:style w:type="paragraph" w:styleId="Otsikko2">
    <w:name w:val="heading 2"/>
    <w:basedOn w:val="Normaali"/>
    <w:next w:val="Normaali"/>
    <w:qFormat/>
    <w:rsid w:val="006E690C"/>
    <w:pPr>
      <w:keepNext/>
      <w:outlineLvl w:val="1"/>
    </w:pPr>
    <w:rPr>
      <w:rFonts w:ascii="Times" w:hAnsi="Times"/>
      <w:b/>
      <w:bCs/>
    </w:rPr>
  </w:style>
  <w:style w:type="paragraph" w:styleId="Otsikko3">
    <w:name w:val="heading 3"/>
    <w:basedOn w:val="Normaali"/>
    <w:next w:val="Normaali"/>
    <w:qFormat/>
    <w:rsid w:val="00FB29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5">
    <w:name w:val="heading 5"/>
    <w:basedOn w:val="Normaali"/>
    <w:next w:val="Normaali"/>
    <w:qFormat/>
    <w:rsid w:val="00A15B32"/>
    <w:pPr>
      <w:spacing w:before="240" w:after="60"/>
      <w:outlineLvl w:val="4"/>
    </w:pPr>
    <w:rPr>
      <w:rFonts w:ascii="Times" w:hAnsi="Times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15B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937A0"/>
    <w:pPr>
      <w:tabs>
        <w:tab w:val="center" w:pos="4819"/>
        <w:tab w:val="right" w:pos="9638"/>
      </w:tabs>
    </w:pPr>
    <w:rPr>
      <w:rFonts w:ascii="Times" w:hAnsi="Times"/>
      <w:szCs w:val="20"/>
    </w:rPr>
  </w:style>
  <w:style w:type="paragraph" w:styleId="Seliteteksti">
    <w:name w:val="Balloon Text"/>
    <w:basedOn w:val="Normaali"/>
    <w:semiHidden/>
    <w:rsid w:val="00BA0C5A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DB0290"/>
    <w:pPr>
      <w:tabs>
        <w:tab w:val="center" w:pos="4819"/>
        <w:tab w:val="right" w:pos="9638"/>
      </w:tabs>
    </w:pPr>
  </w:style>
  <w:style w:type="paragraph" w:customStyle="1" w:styleId="ktmylatunniste">
    <w:name w:val="ktmylatunniste"/>
    <w:basedOn w:val="Normaali"/>
    <w:autoRedefine/>
    <w:rsid w:val="00130C7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autoSpaceDE w:val="0"/>
      <w:autoSpaceDN w:val="0"/>
      <w:ind w:right="72"/>
    </w:pPr>
    <w:rPr>
      <w:b/>
      <w:noProof/>
      <w:lang w:eastAsia="en-US"/>
    </w:rPr>
  </w:style>
  <w:style w:type="character" w:styleId="Sivunumero">
    <w:name w:val="page number"/>
    <w:basedOn w:val="Kappaleenoletusfontti"/>
    <w:rsid w:val="00AC78DA"/>
  </w:style>
  <w:style w:type="character" w:customStyle="1" w:styleId="ktmtunnus">
    <w:name w:val="ktmtunnus"/>
    <w:basedOn w:val="Kappaleenoletusfontti"/>
    <w:rsid w:val="00AC78DA"/>
    <w:rPr>
      <w:rFonts w:ascii="Times New Roman" w:hAnsi="Times New Roman" w:cs="Times New Roman"/>
      <w:sz w:val="20"/>
      <w:szCs w:val="20"/>
    </w:rPr>
  </w:style>
  <w:style w:type="character" w:customStyle="1" w:styleId="ktmpaivays">
    <w:name w:val="ktmpaivays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character" w:customStyle="1" w:styleId="ktmatyyppi">
    <w:name w:val="ktmatyyppi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paragraph" w:styleId="Sisluet2">
    <w:name w:val="toc 2"/>
    <w:basedOn w:val="Normaali"/>
    <w:next w:val="Normaali"/>
    <w:autoRedefine/>
    <w:semiHidden/>
    <w:rsid w:val="00EA70B6"/>
    <w:pPr>
      <w:ind w:left="240"/>
    </w:pPr>
  </w:style>
  <w:style w:type="character" w:styleId="Hyperlinkki">
    <w:name w:val="Hyperlink"/>
    <w:basedOn w:val="Kappaleenoletusfontti"/>
    <w:rsid w:val="00EA70B6"/>
    <w:rPr>
      <w:color w:val="0000FF"/>
      <w:u w:val="single"/>
    </w:rPr>
  </w:style>
  <w:style w:type="paragraph" w:styleId="Sisennettyleipteksti">
    <w:name w:val="Body Text Indent"/>
    <w:basedOn w:val="Normaali"/>
    <w:rsid w:val="00A15B32"/>
    <w:pPr>
      <w:ind w:left="1304" w:hanging="1304"/>
    </w:pPr>
    <w:rPr>
      <w:iCs/>
    </w:rPr>
  </w:style>
  <w:style w:type="paragraph" w:styleId="Sisluet1">
    <w:name w:val="toc 1"/>
    <w:basedOn w:val="Normaali"/>
    <w:next w:val="Normaali"/>
    <w:autoRedefine/>
    <w:semiHidden/>
    <w:rsid w:val="00FB29DA"/>
  </w:style>
  <w:style w:type="paragraph" w:styleId="Sisennettyleipteksti2">
    <w:name w:val="Body Text Indent 2"/>
    <w:basedOn w:val="Normaali"/>
    <w:rsid w:val="00A15B32"/>
    <w:pPr>
      <w:spacing w:after="120" w:line="480" w:lineRule="auto"/>
      <w:ind w:left="283"/>
    </w:pPr>
    <w:rPr>
      <w:rFonts w:ascii="Times" w:hAnsi="Time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27D8E"/>
    <w:rPr>
      <w:rFonts w:ascii="Times" w:hAnsi="Times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27D8E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8545FA"/>
    <w:pPr>
      <w:ind w:left="720"/>
      <w:contextualSpacing/>
    </w:pPr>
  </w:style>
  <w:style w:type="character" w:styleId="Korostus">
    <w:name w:val="Emphasis"/>
    <w:basedOn w:val="Kappaleenoletusfontti"/>
    <w:qFormat/>
    <w:rsid w:val="009E2608"/>
    <w:rPr>
      <w:i/>
      <w:iCs/>
    </w:rPr>
  </w:style>
  <w:style w:type="paragraph" w:styleId="Merkittyluettelo">
    <w:name w:val="List Bullet"/>
    <w:basedOn w:val="Normaali"/>
    <w:rsid w:val="00595728"/>
    <w:pPr>
      <w:numPr>
        <w:numId w:val="45"/>
      </w:numPr>
    </w:pPr>
  </w:style>
  <w:style w:type="character" w:styleId="Voimakas">
    <w:name w:val="Strong"/>
    <w:basedOn w:val="Kappaleenoletusfontti"/>
    <w:uiPriority w:val="22"/>
    <w:qFormat/>
    <w:rsid w:val="00595728"/>
    <w:rPr>
      <w:b/>
      <w:bCs/>
      <w:i w:val="0"/>
      <w:iCs w:val="0"/>
    </w:rPr>
  </w:style>
  <w:style w:type="character" w:styleId="AvattuHyperlinkki">
    <w:name w:val="FollowedHyperlink"/>
    <w:basedOn w:val="Kappaleenoletusfontti"/>
    <w:rsid w:val="00914B39"/>
    <w:rPr>
      <w:color w:val="800080"/>
      <w:u w:val="single"/>
    </w:rPr>
  </w:style>
  <w:style w:type="character" w:styleId="Kommentinviite">
    <w:name w:val="annotation reference"/>
    <w:basedOn w:val="Kappaleenoletusfontti"/>
    <w:rsid w:val="0033748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3748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33748A"/>
  </w:style>
  <w:style w:type="paragraph" w:styleId="Kommentinotsikko">
    <w:name w:val="annotation subject"/>
    <w:basedOn w:val="Kommentinteksti"/>
    <w:next w:val="Kommentinteksti"/>
    <w:link w:val="KommentinotsikkoChar"/>
    <w:rsid w:val="003374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3748A"/>
    <w:rPr>
      <w:b/>
      <w:bCs/>
    </w:rPr>
  </w:style>
  <w:style w:type="paragraph" w:styleId="Vaintekstin">
    <w:name w:val="Plain Text"/>
    <w:basedOn w:val="Normaali"/>
    <w:link w:val="VaintekstinChar"/>
    <w:uiPriority w:val="99"/>
    <w:unhideWhenUsed/>
    <w:rsid w:val="00B17BA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17BA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1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73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79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3408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74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7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52470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5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4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es.fi" TargetMode="External"/><Relationship Id="rId13" Type="http://schemas.openxmlformats.org/officeDocument/2006/relationships/hyperlink" Target="http://www.tuke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kes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es.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uke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kes.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7530-F0B3-467C-B2A2-D7EB58F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2794</Words>
  <Characters>22638</Characters>
  <Application>Microsoft Office Word</Application>
  <DocSecurity>0</DocSecurity>
  <Lines>188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</Company>
  <LinksUpToDate>false</LinksUpToDate>
  <CharactersWithSpaces>25382</CharactersWithSpaces>
  <SharedDoc>false</SharedDoc>
  <HLinks>
    <vt:vector size="54" baseType="variant">
      <vt:variant>
        <vt:i4>917511</vt:i4>
      </vt:variant>
      <vt:variant>
        <vt:i4>26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23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17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262153</vt:i4>
      </vt:variant>
      <vt:variant>
        <vt:i4>15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917511</vt:i4>
      </vt:variant>
      <vt:variant>
        <vt:i4>12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http://www.lvm.fi/web/fi/196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Holkko Laura TEM</dc:creator>
  <cp:lastModifiedBy>Tiuttu Emilia (TEM)</cp:lastModifiedBy>
  <cp:revision>11</cp:revision>
  <cp:lastPrinted>2013-12-30T07:41:00Z</cp:lastPrinted>
  <dcterms:created xsi:type="dcterms:W3CDTF">2020-02-05T06:57:00Z</dcterms:created>
  <dcterms:modified xsi:type="dcterms:W3CDTF">2020-04-07T12:21:00Z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Julkaisu</vt:lpwstr>
  </property>
  <property fmtid="{D5CDD505-2E9C-101B-9397-08002B2CF9AE}" pid="3" name="Asiaryhmä">
    <vt:lpwstr>021 Komiteat, toimikunnat yms. elimet</vt:lpwstr>
  </property>
  <property fmtid="{D5CDD505-2E9C-101B-9397-08002B2CF9AE}" pid="4" name="Julkisuus">
    <vt:lpwstr>Luottamuksellinen</vt:lpwstr>
  </property>
  <property fmtid="{D5CDD505-2E9C-101B-9397-08002B2CF9AE}" pid="5" name="Kuvaus">
    <vt:lpwstr>mava-katsaus;markkinavalvontakatsaus</vt:lpwstr>
  </property>
  <property fmtid="{D5CDD505-2E9C-101B-9397-08002B2CF9AE}" pid="6" name="Yksikkö">
    <vt:lpwstr>TUKES</vt:lpwstr>
  </property>
  <property fmtid="{D5CDD505-2E9C-101B-9397-08002B2CF9AE}" pid="7" name="Säilytysaika">
    <vt:lpwstr>10 vuotta</vt:lpwstr>
  </property>
</Properties>
</file>